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15" w:rsidRDefault="0034787F">
      <w:pPr>
        <w:ind w:firstLine="0"/>
        <w:jc w:val="right"/>
      </w:pPr>
      <w:r>
        <w:t xml:space="preserve">Приложение № </w:t>
      </w:r>
      <w:r w:rsidR="00402574">
        <w:t>3</w:t>
      </w:r>
    </w:p>
    <w:p w:rsidR="00613015" w:rsidRDefault="00613015">
      <w:pPr>
        <w:ind w:firstLine="0"/>
      </w:pPr>
    </w:p>
    <w:p w:rsidR="00613015" w:rsidRDefault="0034787F">
      <w:pPr>
        <w:pStyle w:val="LO-normal"/>
        <w:widowControl w:val="0"/>
        <w:jc w:val="center"/>
        <w:rPr>
          <w:rFonts w:cs="Times New Roman"/>
        </w:rPr>
      </w:pPr>
      <w:r>
        <w:rPr>
          <w:rFonts w:cs="Times New Roman"/>
          <w:b/>
        </w:rPr>
        <w:t>ТРЕБОВАНИЯ</w:t>
      </w:r>
    </w:p>
    <w:p w:rsidR="00613015" w:rsidRDefault="0034787F">
      <w:pPr>
        <w:ind w:firstLine="0"/>
        <w:jc w:val="center"/>
      </w:pPr>
      <w:r>
        <w:rPr>
          <w:b/>
          <w:bCs/>
        </w:rPr>
        <w:t xml:space="preserve">к выполнению работ по развитию подсистемы </w:t>
      </w:r>
    </w:p>
    <w:p w:rsidR="00613015" w:rsidRDefault="0034787F">
      <w:pPr>
        <w:ind w:firstLine="0"/>
        <w:jc w:val="center"/>
      </w:pPr>
      <w:r>
        <w:rPr>
          <w:b/>
          <w:bCs/>
        </w:rPr>
        <w:t>диспетчеризации управления служб содержания дорог</w:t>
      </w:r>
      <w:bookmarkStart w:id="0" w:name="_GoBack_Копия_1"/>
      <w:bookmarkEnd w:id="0"/>
    </w:p>
    <w:p w:rsidR="00613015" w:rsidRDefault="00613015">
      <w:pPr>
        <w:pStyle w:val="1"/>
        <w:spacing w:line="240" w:lineRule="auto"/>
        <w:ind w:firstLine="0"/>
        <w:rPr>
          <w:b/>
          <w:sz w:val="24"/>
          <w:szCs w:val="24"/>
        </w:rPr>
      </w:pPr>
    </w:p>
    <w:p w:rsidR="00613015" w:rsidRDefault="0034787F">
      <w:pPr>
        <w:ind w:firstLine="851"/>
        <w:rPr>
          <w:color w:val="000000"/>
          <w:shd w:val="clear" w:color="auto" w:fill="FFFFFF"/>
        </w:rPr>
      </w:pPr>
      <w:r>
        <w:rPr>
          <w:color w:val="000000"/>
          <w:shd w:val="clear" w:color="auto" w:fill="FFFFFF"/>
        </w:rPr>
        <w:t>В состав Работ в соответствии с Требованиями включается:</w:t>
      </w:r>
    </w:p>
    <w:p w:rsidR="00613015" w:rsidRDefault="0034787F">
      <w:pPr>
        <w:ind w:firstLine="851"/>
        <w:rPr>
          <w:color w:val="000000"/>
          <w:shd w:val="clear" w:color="auto" w:fill="FFFFFF"/>
        </w:rPr>
      </w:pPr>
      <w:r>
        <w:rPr>
          <w:color w:val="000000"/>
          <w:shd w:val="clear" w:color="auto" w:fill="FFFFFF"/>
        </w:rPr>
        <w:t xml:space="preserve">• установка программного обеспечения на серверное оборудование; </w:t>
      </w:r>
    </w:p>
    <w:p w:rsidR="00613015" w:rsidRDefault="0034787F">
      <w:pPr>
        <w:ind w:firstLine="851"/>
        <w:rPr>
          <w:color w:val="000000"/>
          <w:shd w:val="clear" w:color="auto" w:fill="FFFFFF"/>
        </w:rPr>
      </w:pPr>
      <w:r>
        <w:rPr>
          <w:color w:val="000000"/>
          <w:shd w:val="clear" w:color="auto" w:fill="FFFFFF"/>
        </w:rPr>
        <w:t xml:space="preserve">• настройка программного обеспечения, включая его адаптацию; </w:t>
      </w:r>
    </w:p>
    <w:p w:rsidR="00613015" w:rsidRDefault="0034787F">
      <w:pPr>
        <w:ind w:firstLine="851"/>
        <w:rPr>
          <w:color w:val="000000"/>
          <w:shd w:val="clear" w:color="auto" w:fill="FFFFFF"/>
        </w:rPr>
      </w:pPr>
      <w:r>
        <w:rPr>
          <w:color w:val="000000"/>
          <w:shd w:val="clear" w:color="auto" w:fill="FFFFFF"/>
        </w:rPr>
        <w:t xml:space="preserve">• обеспечение совместимости с иным программным обеспечением в составе ИТС; </w:t>
      </w:r>
    </w:p>
    <w:p w:rsidR="00613015" w:rsidRDefault="0034787F">
      <w:pPr>
        <w:ind w:firstLine="851"/>
        <w:rPr>
          <w:color w:val="000000"/>
          <w:shd w:val="clear" w:color="auto" w:fill="FFFFFF"/>
        </w:rPr>
      </w:pPr>
      <w:r>
        <w:rPr>
          <w:color w:val="000000"/>
          <w:shd w:val="clear" w:color="auto" w:fill="FFFFFF"/>
        </w:rPr>
        <w:t xml:space="preserve">• устранение ошибок в программном обеспечении; </w:t>
      </w:r>
    </w:p>
    <w:p w:rsidR="00613015" w:rsidRDefault="0034787F">
      <w:pPr>
        <w:ind w:firstLine="851"/>
        <w:rPr>
          <w:color w:val="000000"/>
          <w:shd w:val="clear" w:color="auto" w:fill="FFFFFF"/>
        </w:rPr>
      </w:pPr>
      <w:r>
        <w:rPr>
          <w:color w:val="000000"/>
          <w:shd w:val="clear" w:color="auto" w:fill="FFFFFF"/>
        </w:rPr>
        <w:t>• иные работы в соответствии с Требованиями.</w:t>
      </w:r>
    </w:p>
    <w:p w:rsidR="00613015" w:rsidRDefault="0034787F">
      <w:pPr>
        <w:ind w:firstLine="851"/>
        <w:rPr>
          <w:color w:val="000000"/>
          <w:shd w:val="clear" w:color="auto" w:fill="FFFFFF"/>
        </w:rPr>
      </w:pPr>
      <w:r>
        <w:rPr>
          <w:color w:val="000000"/>
          <w:shd w:val="clear" w:color="auto" w:fill="FFFFFF"/>
        </w:rPr>
        <w:t>Результат выполненных Работ должен соответствовать изложенным ниже требованиям.</w:t>
      </w:r>
    </w:p>
    <w:p w:rsidR="00613015" w:rsidRDefault="00613015"/>
    <w:p w:rsidR="00613015" w:rsidRDefault="0034787F">
      <w:pPr>
        <w:pStyle w:val="1"/>
        <w:spacing w:line="240" w:lineRule="auto"/>
        <w:ind w:firstLine="851"/>
        <w:jc w:val="both"/>
        <w:rPr>
          <w:sz w:val="24"/>
          <w:szCs w:val="24"/>
        </w:rPr>
      </w:pPr>
      <w:bookmarkStart w:id="1" w:name="_r5zcryp0tnm"/>
      <w:bookmarkStart w:id="2" w:name="_Toc194592819"/>
      <w:bookmarkEnd w:id="1"/>
      <w:r>
        <w:rPr>
          <w:b/>
          <w:sz w:val="24"/>
          <w:szCs w:val="24"/>
        </w:rPr>
        <w:t>1. Полное наименование подсистемы и ее условное обозначение</w:t>
      </w:r>
      <w:bookmarkEnd w:id="2"/>
    </w:p>
    <w:p w:rsidR="00613015" w:rsidRDefault="0034787F">
      <w:pPr>
        <w:ind w:firstLine="851"/>
      </w:pPr>
      <w:r>
        <w:t xml:space="preserve">Полное наименование: подсистема «Диспетчеризации управления служб содержания дорог» </w:t>
      </w:r>
    </w:p>
    <w:p w:rsidR="00613015" w:rsidRDefault="0034787F">
      <w:pPr>
        <w:ind w:firstLine="851"/>
      </w:pPr>
      <w:r>
        <w:t>Сокращенные наименования: подсистема ДУССД.</w:t>
      </w:r>
    </w:p>
    <w:p w:rsidR="00613015" w:rsidRDefault="0034787F">
      <w:pPr>
        <w:ind w:firstLine="851"/>
      </w:pPr>
      <w:r>
        <w:t>Условные обозначения: подсистема, ДУССД.</w:t>
      </w:r>
    </w:p>
    <w:p w:rsidR="00613015" w:rsidRDefault="0034787F">
      <w:pPr>
        <w:pStyle w:val="1"/>
        <w:spacing w:line="240" w:lineRule="auto"/>
        <w:ind w:firstLine="851"/>
        <w:jc w:val="both"/>
        <w:rPr>
          <w:sz w:val="24"/>
          <w:szCs w:val="24"/>
        </w:rPr>
      </w:pPr>
      <w:bookmarkStart w:id="3" w:name="_8h9cq3p2ojqk"/>
      <w:bookmarkStart w:id="4" w:name="_Toc194592820"/>
      <w:bookmarkEnd w:id="3"/>
      <w:r>
        <w:rPr>
          <w:b/>
          <w:sz w:val="24"/>
          <w:szCs w:val="24"/>
        </w:rPr>
        <w:t>2. Назначение подсистемы</w:t>
      </w:r>
      <w:bookmarkEnd w:id="4"/>
    </w:p>
    <w:p w:rsidR="00613015" w:rsidRDefault="0034787F">
      <w:pPr>
        <w:ind w:firstLine="851"/>
      </w:pPr>
      <w:r>
        <w:t>Подсистема ДУССД предназначается для осуществления контроля и управления транспортом служб, осуществляющих работы по содержанию автомобильных дорог муниципального, регионального и межмуниципального значения, с целью обеспечения эффективного распределения времени и ресурсов для осуществления деятельности по содержанию, диагностике и ремонту объектов УДС.</w:t>
      </w:r>
    </w:p>
    <w:p w:rsidR="00613015" w:rsidRDefault="0034787F">
      <w:pPr>
        <w:ind w:firstLine="851"/>
      </w:pPr>
      <w:r>
        <w:lastRenderedPageBreak/>
        <w:t>Подсистема предназначена для:</w:t>
      </w:r>
    </w:p>
    <w:p w:rsidR="00613015" w:rsidRDefault="0034787F">
      <w:pPr>
        <w:numPr>
          <w:ilvl w:val="0"/>
          <w:numId w:val="51"/>
        </w:numPr>
        <w:ind w:left="0" w:firstLine="851"/>
      </w:pPr>
      <w:r>
        <w:t>сбора, хранения, визуализации и представления данных об объектах участков автомобильных дорог;</w:t>
      </w:r>
    </w:p>
    <w:p w:rsidR="00613015" w:rsidRDefault="0034787F">
      <w:pPr>
        <w:widowControl w:val="0"/>
        <w:numPr>
          <w:ilvl w:val="0"/>
          <w:numId w:val="51"/>
        </w:numPr>
        <w:ind w:left="0" w:firstLine="851"/>
      </w:pPr>
      <w:r>
        <w:t>формирования уведомлений и рекомендаций контролирующим органам;</w:t>
      </w:r>
    </w:p>
    <w:p w:rsidR="00613015" w:rsidRDefault="0034787F">
      <w:pPr>
        <w:numPr>
          <w:ilvl w:val="0"/>
          <w:numId w:val="51"/>
        </w:numPr>
        <w:ind w:left="0" w:firstLine="851"/>
      </w:pPr>
      <w:r>
        <w:t>мониторинг и контроль процессов уборки улично-дорожной сети;</w:t>
      </w:r>
    </w:p>
    <w:p w:rsidR="00613015" w:rsidRDefault="0034787F">
      <w:pPr>
        <w:numPr>
          <w:ilvl w:val="0"/>
          <w:numId w:val="51"/>
        </w:numPr>
        <w:ind w:left="0" w:firstLine="851"/>
      </w:pPr>
      <w:r>
        <w:t xml:space="preserve">обеспечения координированного управления и диспетчеризации работ подрядчиков в части выполнения работ по </w:t>
      </w:r>
      <w:r w:rsidR="00402574">
        <w:t>договор</w:t>
      </w:r>
      <w:r>
        <w:t>ам на содержание дорог;</w:t>
      </w:r>
    </w:p>
    <w:p w:rsidR="00613015" w:rsidRDefault="0034787F">
      <w:pPr>
        <w:widowControl w:val="0"/>
        <w:numPr>
          <w:ilvl w:val="0"/>
          <w:numId w:val="51"/>
        </w:numPr>
        <w:ind w:left="0" w:firstLine="851"/>
      </w:pPr>
      <w:r>
        <w:t>формирования оперативной и закрывающей работы подрядчиков отчетности;</w:t>
      </w:r>
    </w:p>
    <w:p w:rsidR="00613015" w:rsidRDefault="0034787F">
      <w:pPr>
        <w:widowControl w:val="0"/>
        <w:numPr>
          <w:ilvl w:val="0"/>
          <w:numId w:val="51"/>
        </w:numPr>
        <w:ind w:left="0" w:firstLine="851"/>
      </w:pPr>
      <w:r>
        <w:t>обеспечения повышения качества содержания УДС и безопасности дорожного движения.</w:t>
      </w:r>
    </w:p>
    <w:p w:rsidR="00613015" w:rsidRDefault="0034787F">
      <w:pPr>
        <w:pStyle w:val="1"/>
        <w:spacing w:line="240" w:lineRule="auto"/>
        <w:ind w:firstLine="851"/>
        <w:jc w:val="both"/>
        <w:rPr>
          <w:b/>
          <w:bCs/>
          <w:sz w:val="24"/>
          <w:szCs w:val="24"/>
        </w:rPr>
      </w:pPr>
      <w:bookmarkStart w:id="5" w:name="_g0zwo3lt8qam"/>
      <w:bookmarkEnd w:id="5"/>
      <w:r>
        <w:rPr>
          <w:b/>
          <w:bCs/>
          <w:sz w:val="24"/>
          <w:szCs w:val="24"/>
        </w:rPr>
        <w:t>3. Требования к подсистеме ДУССД</w:t>
      </w:r>
    </w:p>
    <w:p w:rsidR="00613015" w:rsidRDefault="0034787F">
      <w:pPr>
        <w:pStyle w:val="af7"/>
        <w:spacing w:beforeAutospacing="0" w:afterAutospacing="0"/>
        <w:ind w:firstLine="851"/>
      </w:pPr>
      <w:r>
        <w:rPr>
          <w:color w:val="000000" w:themeColor="text1"/>
        </w:rPr>
        <w:t xml:space="preserve">Приведенные ниже содержание и отображения модулей, </w:t>
      </w:r>
      <w:proofErr w:type="spellStart"/>
      <w:r>
        <w:rPr>
          <w:color w:val="000000" w:themeColor="text1"/>
        </w:rPr>
        <w:t>виджетов</w:t>
      </w:r>
      <w:proofErr w:type="spellEnd"/>
      <w:r>
        <w:rPr>
          <w:color w:val="000000" w:themeColor="text1"/>
        </w:rPr>
        <w:t xml:space="preserve">, экранов и разделов и т. п. элементов подсистемы, а также перечень формируемых отчетов может отличаться в зависимости от конкретного программного продукта и корректироваться (дорабатываться) по указанию </w:t>
      </w:r>
      <w:bookmarkStart w:id="6" w:name="_GoBack"/>
      <w:bookmarkEnd w:id="6"/>
      <w:r>
        <w:rPr>
          <w:color w:val="000000" w:themeColor="text1"/>
        </w:rPr>
        <w:t>заказчика, при этом приведенные функциональные характеристики должны быть обеспечены Подрядчиком в полном объеме.</w:t>
      </w:r>
    </w:p>
    <w:p w:rsidR="00613015" w:rsidRDefault="0034787F">
      <w:pPr>
        <w:pStyle w:val="2"/>
        <w:spacing w:before="0" w:after="0"/>
        <w:ind w:firstLine="851"/>
        <w:rPr>
          <w:sz w:val="24"/>
          <w:szCs w:val="24"/>
        </w:rPr>
      </w:pPr>
      <w:bookmarkStart w:id="7" w:name="_4pbvs0mnzxub"/>
      <w:bookmarkEnd w:id="7"/>
      <w:r>
        <w:rPr>
          <w:sz w:val="24"/>
          <w:szCs w:val="24"/>
        </w:rPr>
        <w:t>3.1. Требования к структуре подсистемы в целом</w:t>
      </w:r>
    </w:p>
    <w:p w:rsidR="00613015" w:rsidRDefault="0034787F">
      <w:pPr>
        <w:pStyle w:val="LO-normal"/>
        <w:ind w:firstLine="851"/>
        <w:jc w:val="both"/>
        <w:rPr>
          <w:rFonts w:cs="Times New Roman"/>
        </w:rPr>
      </w:pPr>
      <w:r>
        <w:rPr>
          <w:rFonts w:cs="Times New Roman"/>
        </w:rPr>
        <w:t>Подсистема ДУССД должна представлять собой сервисную архитектуру и состоять из:</w:t>
      </w:r>
    </w:p>
    <w:p w:rsidR="00613015" w:rsidRDefault="0034787F">
      <w:pPr>
        <w:pStyle w:val="LO-normal"/>
        <w:numPr>
          <w:ilvl w:val="0"/>
          <w:numId w:val="15"/>
        </w:numPr>
        <w:ind w:left="0" w:firstLine="851"/>
        <w:jc w:val="both"/>
        <w:rPr>
          <w:rFonts w:cs="Times New Roman"/>
        </w:rPr>
      </w:pPr>
      <w:r>
        <w:rPr>
          <w:rFonts w:cs="Times New Roman"/>
        </w:rPr>
        <w:t>Веб-приложения и мобильного приложения - основные приложения, с которым взаимодействуют пользователи;</w:t>
      </w:r>
    </w:p>
    <w:p w:rsidR="00613015" w:rsidRDefault="0034787F">
      <w:pPr>
        <w:pStyle w:val="LO-normal"/>
        <w:numPr>
          <w:ilvl w:val="0"/>
          <w:numId w:val="15"/>
        </w:numPr>
        <w:ind w:left="0" w:firstLine="851"/>
        <w:jc w:val="both"/>
        <w:rPr>
          <w:rFonts w:cs="Times New Roman"/>
        </w:rPr>
      </w:pPr>
      <w:r>
        <w:rPr>
          <w:rFonts w:cs="Times New Roman"/>
        </w:rPr>
        <w:t>Сервисов хранения и обработки данных - сервисы приема и хранения данных, поступающих от внешних информационных систем или оборудования. Сервисы должны обеспечивать интерфейсы предоставления и обработки данных Веб-приложению подсистемы;</w:t>
      </w:r>
    </w:p>
    <w:p w:rsidR="00613015" w:rsidRDefault="0034787F">
      <w:pPr>
        <w:pStyle w:val="LO-normal"/>
        <w:numPr>
          <w:ilvl w:val="0"/>
          <w:numId w:val="15"/>
        </w:numPr>
        <w:ind w:left="0" w:firstLine="851"/>
        <w:jc w:val="both"/>
        <w:rPr>
          <w:rFonts w:cs="Times New Roman"/>
        </w:rPr>
      </w:pPr>
      <w:r>
        <w:rPr>
          <w:rFonts w:cs="Times New Roman"/>
        </w:rPr>
        <w:lastRenderedPageBreak/>
        <w:t xml:space="preserve">Сервиса внешних интеграций - сервис взаимодействия с внешними информационными системами, </w:t>
      </w:r>
      <w:proofErr w:type="spellStart"/>
      <w:r>
        <w:rPr>
          <w:rFonts w:cs="Times New Roman"/>
        </w:rPr>
        <w:t>валидации</w:t>
      </w:r>
      <w:proofErr w:type="spellEnd"/>
      <w:r>
        <w:rPr>
          <w:rFonts w:cs="Times New Roman"/>
        </w:rPr>
        <w:t xml:space="preserve"> и передачи данных в сервисы хранения и обработки данных.</w:t>
      </w:r>
    </w:p>
    <w:p w:rsidR="00613015" w:rsidRDefault="0034787F">
      <w:pPr>
        <w:pStyle w:val="LO-normal"/>
        <w:ind w:firstLine="851"/>
        <w:jc w:val="both"/>
        <w:rPr>
          <w:rFonts w:cs="Times New Roman"/>
        </w:rPr>
      </w:pPr>
      <w:r>
        <w:rPr>
          <w:rFonts w:cs="Times New Roman"/>
        </w:rPr>
        <w:t>Веб-приложение подсистемы должно состоять из разделов:</w:t>
      </w:r>
    </w:p>
    <w:p w:rsidR="00613015" w:rsidRDefault="0034787F">
      <w:pPr>
        <w:pStyle w:val="LO-normal"/>
        <w:numPr>
          <w:ilvl w:val="0"/>
          <w:numId w:val="82"/>
        </w:numPr>
        <w:ind w:left="0" w:firstLine="851"/>
        <w:jc w:val="both"/>
        <w:rPr>
          <w:rFonts w:cs="Times New Roman"/>
        </w:rPr>
      </w:pPr>
      <w:proofErr w:type="spellStart"/>
      <w:r>
        <w:rPr>
          <w:rFonts w:cs="Times New Roman"/>
        </w:rPr>
        <w:t>Виджеты</w:t>
      </w:r>
      <w:proofErr w:type="spellEnd"/>
      <w:r>
        <w:rPr>
          <w:rFonts w:cs="Times New Roman"/>
        </w:rPr>
        <w:t xml:space="preserve"> - раздел визуализации данных на графиках, с возможностью анализа, фильтрации и цветовой дифференциации данных;</w:t>
      </w:r>
    </w:p>
    <w:p w:rsidR="00613015" w:rsidRDefault="0034787F">
      <w:pPr>
        <w:pStyle w:val="LO-normal"/>
        <w:numPr>
          <w:ilvl w:val="0"/>
          <w:numId w:val="82"/>
        </w:numPr>
        <w:ind w:left="0" w:firstLine="851"/>
        <w:jc w:val="both"/>
        <w:rPr>
          <w:rFonts w:cs="Times New Roman"/>
        </w:rPr>
      </w:pPr>
      <w:r>
        <w:rPr>
          <w:rFonts w:cs="Times New Roman"/>
        </w:rPr>
        <w:t xml:space="preserve">Карта - раздел работы с </w:t>
      </w:r>
      <w:proofErr w:type="spellStart"/>
      <w:r>
        <w:rPr>
          <w:rFonts w:cs="Times New Roman"/>
        </w:rPr>
        <w:t>геоданными</w:t>
      </w:r>
      <w:proofErr w:type="spellEnd"/>
      <w:r>
        <w:rPr>
          <w:rFonts w:cs="Times New Roman"/>
        </w:rPr>
        <w:t xml:space="preserve"> на картографической подложке в виде слоев, с возможностью настроек визуализации, поиска, фильтрации и обработки данных;</w:t>
      </w:r>
    </w:p>
    <w:p w:rsidR="00613015" w:rsidRDefault="0034787F">
      <w:pPr>
        <w:pStyle w:val="LO-normal"/>
        <w:numPr>
          <w:ilvl w:val="0"/>
          <w:numId w:val="82"/>
        </w:numPr>
        <w:ind w:left="0" w:firstLine="851"/>
        <w:jc w:val="both"/>
        <w:rPr>
          <w:rFonts w:cs="Times New Roman"/>
        </w:rPr>
      </w:pPr>
      <w:r>
        <w:rPr>
          <w:rFonts w:cs="Times New Roman"/>
        </w:rPr>
        <w:t>Справочники - раздел работы с данными подсистемы в виде реестров, с возможностью поиска, фильтрации, группировки и обработки данных;</w:t>
      </w:r>
    </w:p>
    <w:p w:rsidR="00613015" w:rsidRDefault="0034787F">
      <w:pPr>
        <w:pStyle w:val="LO-normal"/>
        <w:numPr>
          <w:ilvl w:val="0"/>
          <w:numId w:val="82"/>
        </w:numPr>
        <w:ind w:left="0" w:firstLine="851"/>
        <w:jc w:val="both"/>
        <w:rPr>
          <w:rFonts w:cs="Times New Roman"/>
        </w:rPr>
      </w:pPr>
      <w:r>
        <w:rPr>
          <w:rFonts w:cs="Times New Roman"/>
        </w:rPr>
        <w:t>Отчеты - раздел формирования отчетов, с возможностью настройки фильтрации данных, выгрузки в одном из заданных в отчете форматов;</w:t>
      </w:r>
    </w:p>
    <w:p w:rsidR="00613015" w:rsidRDefault="0034787F">
      <w:pPr>
        <w:pStyle w:val="LO-normal"/>
        <w:numPr>
          <w:ilvl w:val="0"/>
          <w:numId w:val="82"/>
        </w:numPr>
        <w:ind w:left="0" w:firstLine="851"/>
        <w:jc w:val="both"/>
        <w:rPr>
          <w:rFonts w:cs="Times New Roman"/>
        </w:rPr>
      </w:pPr>
      <w:r>
        <w:rPr>
          <w:rFonts w:cs="Times New Roman"/>
        </w:rPr>
        <w:t>Администрирование - раздел работы с учетными записями пользователей, настройки прав и ролей;</w:t>
      </w:r>
    </w:p>
    <w:p w:rsidR="00613015" w:rsidRDefault="0034787F">
      <w:pPr>
        <w:pStyle w:val="LO-normal"/>
        <w:numPr>
          <w:ilvl w:val="0"/>
          <w:numId w:val="82"/>
        </w:numPr>
        <w:ind w:left="0" w:firstLine="851"/>
        <w:jc w:val="both"/>
        <w:rPr>
          <w:rFonts w:cs="Times New Roman"/>
        </w:rPr>
      </w:pPr>
      <w:r>
        <w:rPr>
          <w:rFonts w:cs="Times New Roman"/>
        </w:rPr>
        <w:t>Уведомления - раздел формирования уведомлений подсистемы с возможностью просмотра и перехода к нужному разделу подсистемы.</w:t>
      </w:r>
    </w:p>
    <w:p w:rsidR="00613015" w:rsidRDefault="0034787F">
      <w:pPr>
        <w:pStyle w:val="LO-normal"/>
        <w:numPr>
          <w:ilvl w:val="0"/>
          <w:numId w:val="82"/>
        </w:numPr>
        <w:ind w:left="0" w:firstLine="851"/>
        <w:jc w:val="both"/>
        <w:rPr>
          <w:rFonts w:cs="Times New Roman"/>
        </w:rPr>
      </w:pPr>
      <w:r>
        <w:rPr>
          <w:rFonts w:cs="Times New Roman"/>
        </w:rPr>
        <w:t xml:space="preserve">Новостная </w:t>
      </w:r>
      <w:proofErr w:type="gramStart"/>
      <w:r>
        <w:rPr>
          <w:rFonts w:cs="Times New Roman"/>
        </w:rPr>
        <w:t>лента  -</w:t>
      </w:r>
      <w:proofErr w:type="gramEnd"/>
      <w:r>
        <w:rPr>
          <w:rFonts w:cs="Times New Roman"/>
        </w:rPr>
        <w:t xml:space="preserve"> обеспечивает чат для всех пользователей подсистемы, с возможностью размещать и просматривать сообщения, прикреплять файлы.</w:t>
      </w:r>
    </w:p>
    <w:p w:rsidR="00613015" w:rsidRDefault="0034787F">
      <w:pPr>
        <w:pStyle w:val="LO-normal"/>
        <w:ind w:firstLine="851"/>
        <w:jc w:val="both"/>
        <w:rPr>
          <w:rFonts w:cs="Times New Roman"/>
        </w:rPr>
      </w:pPr>
      <w:r>
        <w:rPr>
          <w:rFonts w:cs="Times New Roman"/>
        </w:rPr>
        <w:t>Мобильное приложение «Мониторинг УДС» подсистемы должно состоять из разделов:</w:t>
      </w:r>
    </w:p>
    <w:p w:rsidR="00613015" w:rsidRDefault="0034787F">
      <w:pPr>
        <w:pStyle w:val="LO-normal"/>
        <w:numPr>
          <w:ilvl w:val="0"/>
          <w:numId w:val="83"/>
        </w:numPr>
        <w:ind w:left="0" w:firstLine="851"/>
        <w:jc w:val="both"/>
        <w:rPr>
          <w:rFonts w:cs="Times New Roman"/>
        </w:rPr>
      </w:pPr>
      <w:r>
        <w:rPr>
          <w:rFonts w:cs="Times New Roman"/>
        </w:rPr>
        <w:t>Сервисы - основной раздел мобильного приложения, объединяющий ключевые функции, которые различаются в зависимости от роли пользователя;</w:t>
      </w:r>
    </w:p>
    <w:p w:rsidR="00613015" w:rsidRDefault="0034787F">
      <w:pPr>
        <w:pStyle w:val="LO-normal"/>
        <w:numPr>
          <w:ilvl w:val="0"/>
          <w:numId w:val="83"/>
        </w:numPr>
        <w:ind w:left="0" w:firstLine="851"/>
        <w:jc w:val="both"/>
        <w:rPr>
          <w:rFonts w:cs="Times New Roman"/>
        </w:rPr>
      </w:pPr>
      <w:r>
        <w:rPr>
          <w:rFonts w:cs="Times New Roman"/>
        </w:rPr>
        <w:t>Новости - общий новостной раздел, обеспечивающий чат для всех пользователей подсистемы, с возможность размещения и просмотра сообщений, прикрепления файлов\фотографий.</w:t>
      </w:r>
    </w:p>
    <w:p w:rsidR="00613015" w:rsidRDefault="0034787F">
      <w:pPr>
        <w:pStyle w:val="3"/>
        <w:ind w:left="0" w:firstLine="851"/>
      </w:pPr>
      <w:bookmarkStart w:id="8" w:name="_vu9lic4y196x"/>
      <w:bookmarkEnd w:id="8"/>
      <w:r>
        <w:lastRenderedPageBreak/>
        <w:t>3.1.1. Перечень сервисов подсистемы, их назначение и основные характеристики</w:t>
      </w:r>
    </w:p>
    <w:p w:rsidR="00613015" w:rsidRDefault="0034787F">
      <w:pPr>
        <w:pStyle w:val="LO-normal"/>
        <w:ind w:firstLine="851"/>
        <w:jc w:val="both"/>
        <w:rPr>
          <w:rFonts w:cs="Times New Roman"/>
        </w:rPr>
      </w:pPr>
      <w:r>
        <w:rPr>
          <w:rFonts w:cs="Times New Roman"/>
        </w:rPr>
        <w:t>Подсистема ДУССД должна включать в себя следующие сервисы хранения и обработки данных:</w:t>
      </w:r>
    </w:p>
    <w:p w:rsidR="00613015" w:rsidRDefault="0034787F">
      <w:pPr>
        <w:pStyle w:val="LO-normal"/>
        <w:numPr>
          <w:ilvl w:val="0"/>
          <w:numId w:val="72"/>
        </w:numPr>
        <w:ind w:left="0" w:firstLine="851"/>
        <w:jc w:val="both"/>
        <w:rPr>
          <w:rFonts w:cs="Times New Roman"/>
        </w:rPr>
      </w:pPr>
      <w:r>
        <w:rPr>
          <w:rFonts w:cs="Times New Roman"/>
        </w:rPr>
        <w:t xml:space="preserve">Цифровой двойник - сервис хранения и обработки </w:t>
      </w:r>
      <w:proofErr w:type="spellStart"/>
      <w:r>
        <w:rPr>
          <w:rFonts w:cs="Times New Roman"/>
        </w:rPr>
        <w:t>геоданных</w:t>
      </w:r>
      <w:proofErr w:type="spellEnd"/>
      <w:r>
        <w:rPr>
          <w:rFonts w:cs="Times New Roman"/>
        </w:rPr>
        <w:t xml:space="preserve"> дорог и объектов дорожной инфраструктуры;</w:t>
      </w:r>
    </w:p>
    <w:p w:rsidR="00613015" w:rsidRDefault="0034787F">
      <w:pPr>
        <w:pStyle w:val="LO-normal"/>
        <w:numPr>
          <w:ilvl w:val="0"/>
          <w:numId w:val="72"/>
        </w:numPr>
        <w:ind w:left="0" w:firstLine="851"/>
        <w:jc w:val="both"/>
        <w:rPr>
          <w:rFonts w:cs="Times New Roman"/>
        </w:rPr>
      </w:pPr>
      <w:r>
        <w:rPr>
          <w:rFonts w:cs="Times New Roman"/>
        </w:rPr>
        <w:t xml:space="preserve">Навигационных данных - сервис приема, обработки и хранения навигационных данных в протоколах </w:t>
      </w:r>
      <w:proofErr w:type="spellStart"/>
      <w:r>
        <w:rPr>
          <w:rFonts w:cs="Times New Roman"/>
        </w:rPr>
        <w:t>egts</w:t>
      </w:r>
      <w:proofErr w:type="spellEnd"/>
      <w:r>
        <w:rPr>
          <w:rFonts w:cs="Times New Roman"/>
        </w:rPr>
        <w:t xml:space="preserve">, </w:t>
      </w:r>
      <w:proofErr w:type="spellStart"/>
      <w:r>
        <w:rPr>
          <w:rFonts w:cs="Times New Roman"/>
        </w:rPr>
        <w:t>bncomplex</w:t>
      </w:r>
      <w:proofErr w:type="spellEnd"/>
      <w:r>
        <w:rPr>
          <w:rFonts w:cs="Times New Roman"/>
        </w:rPr>
        <w:t xml:space="preserve"> (NIS), </w:t>
      </w:r>
      <w:proofErr w:type="spellStart"/>
      <w:r>
        <w:rPr>
          <w:rFonts w:cs="Times New Roman"/>
        </w:rPr>
        <w:t>wialon</w:t>
      </w:r>
      <w:proofErr w:type="spellEnd"/>
      <w:r>
        <w:rPr>
          <w:rFonts w:cs="Times New Roman"/>
        </w:rPr>
        <w:t xml:space="preserve"> </w:t>
      </w:r>
      <w:proofErr w:type="spellStart"/>
      <w:r>
        <w:rPr>
          <w:rFonts w:cs="Times New Roman"/>
        </w:rPr>
        <w:t>retranslator</w:t>
      </w:r>
      <w:proofErr w:type="spellEnd"/>
      <w:r>
        <w:rPr>
          <w:rFonts w:cs="Times New Roman"/>
        </w:rPr>
        <w:t xml:space="preserve">, автограф </w:t>
      </w:r>
      <w:proofErr w:type="spellStart"/>
      <w:r>
        <w:rPr>
          <w:rFonts w:cs="Times New Roman"/>
        </w:rPr>
        <w:t>gsm</w:t>
      </w:r>
      <w:proofErr w:type="spellEnd"/>
      <w:r>
        <w:rPr>
          <w:rFonts w:cs="Times New Roman"/>
        </w:rPr>
        <w:t xml:space="preserve">, </w:t>
      </w:r>
      <w:proofErr w:type="spellStart"/>
      <w:r>
        <w:rPr>
          <w:rFonts w:cs="Times New Roman"/>
        </w:rPr>
        <w:t>галилео</w:t>
      </w:r>
      <w:proofErr w:type="spellEnd"/>
      <w:r>
        <w:rPr>
          <w:rFonts w:cs="Times New Roman"/>
        </w:rPr>
        <w:t>, asc6, скаут (</w:t>
      </w:r>
      <w:proofErr w:type="spellStart"/>
      <w:r>
        <w:rPr>
          <w:rFonts w:cs="Times New Roman"/>
        </w:rPr>
        <w:t>scout</w:t>
      </w:r>
      <w:proofErr w:type="spellEnd"/>
      <w:r>
        <w:rPr>
          <w:rFonts w:cs="Times New Roman"/>
        </w:rPr>
        <w:t xml:space="preserve">), </w:t>
      </w:r>
      <w:proofErr w:type="spellStart"/>
      <w:r>
        <w:rPr>
          <w:rFonts w:cs="Times New Roman"/>
        </w:rPr>
        <w:t>granit</w:t>
      </w:r>
      <w:proofErr w:type="spellEnd"/>
      <w:r>
        <w:rPr>
          <w:rFonts w:cs="Times New Roman"/>
        </w:rPr>
        <w:t xml:space="preserve"> v6 и v3, </w:t>
      </w:r>
      <w:proofErr w:type="spellStart"/>
      <w:r>
        <w:rPr>
          <w:rFonts w:cs="Times New Roman"/>
        </w:rPr>
        <w:t>navis</w:t>
      </w:r>
      <w:proofErr w:type="spellEnd"/>
      <w:r>
        <w:rPr>
          <w:rFonts w:cs="Times New Roman"/>
        </w:rPr>
        <w:t xml:space="preserve"> </w:t>
      </w:r>
      <w:proofErr w:type="spellStart"/>
      <w:r>
        <w:rPr>
          <w:rFonts w:cs="Times New Roman"/>
        </w:rPr>
        <w:t>signal</w:t>
      </w:r>
      <w:proofErr w:type="spellEnd"/>
      <w:r>
        <w:rPr>
          <w:rFonts w:cs="Times New Roman"/>
        </w:rPr>
        <w:t xml:space="preserve">; </w:t>
      </w:r>
    </w:p>
    <w:p w:rsidR="00613015" w:rsidRDefault="0034787F">
      <w:pPr>
        <w:pStyle w:val="LO-normal"/>
        <w:numPr>
          <w:ilvl w:val="0"/>
          <w:numId w:val="72"/>
        </w:numPr>
        <w:ind w:left="0" w:firstLine="851"/>
        <w:jc w:val="both"/>
        <w:rPr>
          <w:rFonts w:cs="Times New Roman"/>
        </w:rPr>
      </w:pPr>
      <w:r>
        <w:rPr>
          <w:rFonts w:cs="Times New Roman"/>
        </w:rPr>
        <w:t>Данных дорожной инфраструктуры и состояния дорог - сервис хранения и обработки данных поступающих от объектов инфраструктуры установленных на дорогах (метеоусловия), дефектов и ДТП на дорогах;</w:t>
      </w:r>
    </w:p>
    <w:p w:rsidR="00613015" w:rsidRDefault="0034787F">
      <w:pPr>
        <w:pStyle w:val="3"/>
        <w:ind w:left="0" w:firstLine="851"/>
      </w:pPr>
      <w:bookmarkStart w:id="9" w:name="_bx1vimmp06h4"/>
      <w:bookmarkEnd w:id="9"/>
      <w:r>
        <w:t>3.1.2. Требования к способам и средствам обеспечения информационного взаимодействия компонентов подсистемы ДУССД</w:t>
      </w:r>
    </w:p>
    <w:p w:rsidR="00613015" w:rsidRDefault="0034787F">
      <w:pPr>
        <w:pStyle w:val="LO-normal"/>
        <w:ind w:firstLine="851"/>
        <w:jc w:val="both"/>
        <w:rPr>
          <w:rFonts w:cs="Times New Roman"/>
        </w:rPr>
      </w:pPr>
      <w:r>
        <w:rPr>
          <w:rFonts w:cs="Times New Roman"/>
        </w:rPr>
        <w:t>Должно быть обеспечено информационное взаимодействие компонентов подсистемы ДУССД описанных в пункте 3.1. Для обеспечения взаимосвязи компонентов подсистемы ДУССД у каждого из компонентов должны быть предусмотрены внешние интерфейсы взаимодействия (REST API) с ними, а также предусмотрены следующие архитектурные и технические решения:</w:t>
      </w:r>
    </w:p>
    <w:p w:rsidR="00613015" w:rsidRDefault="0034787F">
      <w:pPr>
        <w:pStyle w:val="LO-normal"/>
        <w:numPr>
          <w:ilvl w:val="0"/>
          <w:numId w:val="53"/>
        </w:numPr>
        <w:ind w:left="0" w:firstLine="851"/>
        <w:jc w:val="both"/>
        <w:rPr>
          <w:rFonts w:cs="Times New Roman"/>
        </w:rPr>
      </w:pPr>
      <w:r>
        <w:rPr>
          <w:rFonts w:cs="Times New Roman"/>
        </w:rPr>
        <w:t>использование баз данных, включая единые справочники и классификаторы данных, используемые всеми потребителями в рамках функционирования подсистемы;</w:t>
      </w:r>
    </w:p>
    <w:p w:rsidR="00613015" w:rsidRDefault="0034787F">
      <w:pPr>
        <w:pStyle w:val="LO-normal"/>
        <w:numPr>
          <w:ilvl w:val="0"/>
          <w:numId w:val="53"/>
        </w:numPr>
        <w:ind w:left="0" w:firstLine="851"/>
        <w:jc w:val="both"/>
        <w:rPr>
          <w:rFonts w:cs="Times New Roman"/>
        </w:rPr>
      </w:pPr>
      <w:r>
        <w:rPr>
          <w:rFonts w:cs="Times New Roman"/>
        </w:rPr>
        <w:t xml:space="preserve">наличие стандартизации правил работы с ресурсами подсистемы. Для стандартизации правил работы с информационными ресурсами все методы получения и обработки данных информационных ресурсов должны быть формализованы и описаны в схеме API; </w:t>
      </w:r>
    </w:p>
    <w:p w:rsidR="00613015" w:rsidRDefault="0034787F">
      <w:pPr>
        <w:pStyle w:val="LO-normal"/>
        <w:numPr>
          <w:ilvl w:val="0"/>
          <w:numId w:val="53"/>
        </w:numPr>
        <w:ind w:left="0" w:firstLine="851"/>
        <w:jc w:val="both"/>
        <w:rPr>
          <w:rFonts w:cs="Times New Roman"/>
        </w:rPr>
      </w:pPr>
      <w:r>
        <w:rPr>
          <w:rFonts w:cs="Times New Roman"/>
        </w:rPr>
        <w:lastRenderedPageBreak/>
        <w:t xml:space="preserve">использование стандартов представления данных: </w:t>
      </w:r>
      <w:proofErr w:type="spellStart"/>
      <w:r>
        <w:rPr>
          <w:rFonts w:cs="Times New Roman"/>
        </w:rPr>
        <w:t>json</w:t>
      </w:r>
      <w:proofErr w:type="spellEnd"/>
      <w:r>
        <w:rPr>
          <w:rFonts w:cs="Times New Roman"/>
        </w:rPr>
        <w:t xml:space="preserve">, </w:t>
      </w:r>
      <w:proofErr w:type="spellStart"/>
      <w:r>
        <w:rPr>
          <w:rFonts w:cs="Times New Roman"/>
        </w:rPr>
        <w:t>geojson</w:t>
      </w:r>
      <w:proofErr w:type="spellEnd"/>
      <w:r>
        <w:rPr>
          <w:rFonts w:cs="Times New Roman"/>
        </w:rPr>
        <w:t xml:space="preserve">, </w:t>
      </w:r>
      <w:proofErr w:type="spellStart"/>
      <w:r>
        <w:rPr>
          <w:rFonts w:cs="Times New Roman"/>
        </w:rPr>
        <w:t>csv</w:t>
      </w:r>
      <w:proofErr w:type="spellEnd"/>
      <w:r>
        <w:rPr>
          <w:rFonts w:cs="Times New Roman"/>
        </w:rPr>
        <w:t xml:space="preserve">, </w:t>
      </w:r>
      <w:proofErr w:type="spellStart"/>
      <w:r>
        <w:rPr>
          <w:rFonts w:cs="Times New Roman"/>
        </w:rPr>
        <w:t>xml</w:t>
      </w:r>
      <w:proofErr w:type="spellEnd"/>
      <w:r>
        <w:rPr>
          <w:rFonts w:cs="Times New Roman"/>
        </w:rPr>
        <w:t>. Данные форматы должны использоваться для информационного обмена в межкомпонентном транспортном формате представления данных, при этом все сообщения специфицированы.</w:t>
      </w:r>
    </w:p>
    <w:p w:rsidR="00613015" w:rsidRDefault="0034787F">
      <w:pPr>
        <w:pStyle w:val="3"/>
        <w:ind w:left="0" w:firstLine="851"/>
      </w:pPr>
      <w:bookmarkStart w:id="10" w:name="_dpprq5qvq93k"/>
      <w:bookmarkEnd w:id="10"/>
      <w:r>
        <w:t>3.1.3. Требования к характеристикам взаимосвязей подсистемы ДУССД с внешними информационными системами (ВИС)</w:t>
      </w:r>
    </w:p>
    <w:p w:rsidR="00613015" w:rsidRDefault="0034787F">
      <w:pPr>
        <w:pStyle w:val="LO-normal"/>
        <w:ind w:firstLine="851"/>
        <w:jc w:val="both"/>
        <w:rPr>
          <w:rFonts w:cs="Times New Roman"/>
        </w:rPr>
      </w:pPr>
      <w:r>
        <w:rPr>
          <w:rFonts w:cs="Times New Roman"/>
        </w:rPr>
        <w:t>При наличии технической возможности необходимо обеспечить информационный обмен подсистемы ДУССД с внешними информационными системами. В подсистеме должна осуществляться интеграция со следующими системами:</w:t>
      </w:r>
    </w:p>
    <w:p w:rsidR="00613015" w:rsidRDefault="0034787F">
      <w:pPr>
        <w:pStyle w:val="LO-normal"/>
        <w:numPr>
          <w:ilvl w:val="0"/>
          <w:numId w:val="84"/>
        </w:numPr>
        <w:ind w:left="0" w:firstLine="851"/>
        <w:jc w:val="both"/>
        <w:rPr>
          <w:rFonts w:cs="Times New Roman"/>
        </w:rPr>
      </w:pPr>
      <w:r>
        <w:rPr>
          <w:rFonts w:cs="Times New Roman"/>
        </w:rPr>
        <w:t>СМЭВ</w:t>
      </w:r>
    </w:p>
    <w:p w:rsidR="00613015" w:rsidRDefault="0034787F">
      <w:pPr>
        <w:pStyle w:val="LO-normal"/>
        <w:numPr>
          <w:ilvl w:val="1"/>
          <w:numId w:val="84"/>
        </w:numPr>
        <w:ind w:left="0" w:firstLine="851"/>
        <w:jc w:val="both"/>
        <w:rPr>
          <w:rFonts w:cs="Times New Roman"/>
        </w:rPr>
      </w:pPr>
      <w:r>
        <w:rPr>
          <w:rFonts w:cs="Times New Roman"/>
        </w:rPr>
        <w:t>Сведения о дорожно-транспортных происшествиях (ДТП) (Министерство внутренних дел Российской Федерации);</w:t>
      </w:r>
    </w:p>
    <w:p w:rsidR="00613015" w:rsidRDefault="0034787F">
      <w:pPr>
        <w:pStyle w:val="LO-normal"/>
        <w:numPr>
          <w:ilvl w:val="0"/>
          <w:numId w:val="84"/>
        </w:numPr>
        <w:ind w:left="0" w:firstLine="851"/>
        <w:jc w:val="both"/>
        <w:rPr>
          <w:rFonts w:cs="Times New Roman"/>
        </w:rPr>
      </w:pPr>
      <w:r>
        <w:rPr>
          <w:rFonts w:cs="Times New Roman"/>
        </w:rPr>
        <w:t>Открытые данные по погодным условиям с открытых источников.</w:t>
      </w:r>
    </w:p>
    <w:p w:rsidR="00613015" w:rsidRDefault="0034787F">
      <w:pPr>
        <w:pStyle w:val="LO-normal"/>
        <w:ind w:firstLine="851"/>
        <w:jc w:val="both"/>
        <w:rPr>
          <w:rFonts w:cs="Times New Roman"/>
        </w:rPr>
      </w:pPr>
      <w:r>
        <w:rPr>
          <w:rFonts w:cs="Times New Roman"/>
        </w:rPr>
        <w:t>Для обеспечения взаимосвязи подсистемы ДУССД со смежными системами (интеграционного взаимодействия) должны быть предусмотрены следующие архитектурные и технические решения:</w:t>
      </w:r>
    </w:p>
    <w:p w:rsidR="00613015" w:rsidRDefault="0034787F">
      <w:pPr>
        <w:pStyle w:val="LO-normal"/>
        <w:numPr>
          <w:ilvl w:val="0"/>
          <w:numId w:val="85"/>
        </w:numPr>
        <w:ind w:left="0" w:firstLine="851"/>
        <w:jc w:val="both"/>
        <w:rPr>
          <w:rFonts w:cs="Times New Roman"/>
        </w:rPr>
      </w:pPr>
      <w:r>
        <w:rPr>
          <w:rFonts w:cs="Times New Roman"/>
        </w:rPr>
        <w:t>использование базы данных, включая единые справочники и классификаторы данных, используемые всеми потребителями в рамках функционирования подсистемы;</w:t>
      </w:r>
    </w:p>
    <w:p w:rsidR="00613015" w:rsidRDefault="0034787F">
      <w:pPr>
        <w:pStyle w:val="LO-normal"/>
        <w:numPr>
          <w:ilvl w:val="0"/>
          <w:numId w:val="85"/>
        </w:numPr>
        <w:ind w:left="0" w:firstLine="851"/>
        <w:jc w:val="both"/>
        <w:rPr>
          <w:rFonts w:cs="Times New Roman"/>
        </w:rPr>
      </w:pPr>
      <w:r>
        <w:rPr>
          <w:rFonts w:cs="Times New Roman"/>
        </w:rPr>
        <w:t xml:space="preserve">наличие стандартизации правил работы с ресурсами подсистемы. Для стандартизации правил работы с информационными ресурсами все методы получения и обработки данных информационных ресурсов должны быть формализованы и описаны в схеме API; </w:t>
      </w:r>
    </w:p>
    <w:p w:rsidR="00613015" w:rsidRDefault="0034787F">
      <w:pPr>
        <w:pStyle w:val="LO-normal"/>
        <w:numPr>
          <w:ilvl w:val="0"/>
          <w:numId w:val="85"/>
        </w:numPr>
        <w:ind w:left="0" w:firstLine="851"/>
        <w:jc w:val="both"/>
        <w:rPr>
          <w:rFonts w:cs="Times New Roman"/>
        </w:rPr>
      </w:pPr>
      <w:r>
        <w:rPr>
          <w:rFonts w:cs="Times New Roman"/>
        </w:rPr>
        <w:t xml:space="preserve">использование стандартов представления данных: </w:t>
      </w:r>
      <w:proofErr w:type="spellStart"/>
      <w:r>
        <w:rPr>
          <w:rFonts w:cs="Times New Roman"/>
        </w:rPr>
        <w:t>json</w:t>
      </w:r>
      <w:proofErr w:type="spellEnd"/>
      <w:r>
        <w:rPr>
          <w:rFonts w:cs="Times New Roman"/>
        </w:rPr>
        <w:t xml:space="preserve">, </w:t>
      </w:r>
      <w:proofErr w:type="spellStart"/>
      <w:r>
        <w:rPr>
          <w:rFonts w:cs="Times New Roman"/>
        </w:rPr>
        <w:t>geojson</w:t>
      </w:r>
      <w:proofErr w:type="spellEnd"/>
      <w:r>
        <w:rPr>
          <w:rFonts w:cs="Times New Roman"/>
        </w:rPr>
        <w:t xml:space="preserve">, </w:t>
      </w:r>
      <w:proofErr w:type="spellStart"/>
      <w:r>
        <w:rPr>
          <w:rFonts w:cs="Times New Roman"/>
        </w:rPr>
        <w:t>csv</w:t>
      </w:r>
      <w:proofErr w:type="spellEnd"/>
      <w:r>
        <w:rPr>
          <w:rFonts w:cs="Times New Roman"/>
        </w:rPr>
        <w:t xml:space="preserve">, </w:t>
      </w:r>
      <w:proofErr w:type="spellStart"/>
      <w:r>
        <w:rPr>
          <w:rFonts w:cs="Times New Roman"/>
        </w:rPr>
        <w:t>xml</w:t>
      </w:r>
      <w:proofErr w:type="spellEnd"/>
      <w:r>
        <w:rPr>
          <w:rFonts w:cs="Times New Roman"/>
        </w:rPr>
        <w:t>. Данные форматы должны использоваться для информационного обмена с внешними системами, при этом все сообщения специфицированы.</w:t>
      </w:r>
    </w:p>
    <w:p w:rsidR="00613015" w:rsidRDefault="0034787F">
      <w:pPr>
        <w:pStyle w:val="3"/>
        <w:ind w:left="0" w:firstLine="851"/>
      </w:pPr>
      <w:bookmarkStart w:id="11" w:name="_gijfapl2pcgv"/>
      <w:bookmarkEnd w:id="11"/>
      <w:r>
        <w:lastRenderedPageBreak/>
        <w:t>3.1.4.  Перспективы развития, модернизации подсистемы ДУССД</w:t>
      </w:r>
    </w:p>
    <w:p w:rsidR="00613015" w:rsidRDefault="0034787F">
      <w:pPr>
        <w:pStyle w:val="LO-normal"/>
        <w:ind w:firstLine="851"/>
        <w:jc w:val="both"/>
        <w:rPr>
          <w:rFonts w:cs="Times New Roman"/>
        </w:rPr>
      </w:pPr>
      <w:r>
        <w:rPr>
          <w:rFonts w:cs="Times New Roman"/>
        </w:rPr>
        <w:t>Архитектура подсистемы ДУССД должна сохранить возможность наращивать и модифицировать функциональные возможности подсистемы. Подсистема должна сохранять модульную структуру, позволяющую проводить обновления, усовершенствования и замену программно-аппаратных средств любой из частей без необходимости внесения изменений в остальные части подсистемы. Подсистема должна сохранять возможность добавлять новые модули и типовые комплекты, в том числе создавать новые и дорабатывать уже существующие справочники и отчетные формы без доработки подсистемы с возможностью их последующего автоматизированного анализа.</w:t>
      </w:r>
    </w:p>
    <w:p w:rsidR="00613015" w:rsidRDefault="0034787F">
      <w:pPr>
        <w:pStyle w:val="2"/>
        <w:spacing w:before="0" w:after="0"/>
        <w:ind w:firstLine="851"/>
        <w:rPr>
          <w:sz w:val="24"/>
          <w:szCs w:val="24"/>
        </w:rPr>
      </w:pPr>
      <w:bookmarkStart w:id="12" w:name="_2bmbyv7da03"/>
      <w:bookmarkEnd w:id="12"/>
      <w:r>
        <w:rPr>
          <w:sz w:val="24"/>
          <w:szCs w:val="24"/>
        </w:rPr>
        <w:t>3.2. Требования к функциям (задачам), выполняемой подсистемой ДУССД.</w:t>
      </w:r>
    </w:p>
    <w:p w:rsidR="00613015" w:rsidRDefault="0034787F">
      <w:pPr>
        <w:pStyle w:val="LO-normal"/>
        <w:ind w:firstLine="851"/>
        <w:jc w:val="both"/>
        <w:rPr>
          <w:rFonts w:cs="Times New Roman"/>
        </w:rPr>
      </w:pPr>
      <w:r>
        <w:rPr>
          <w:rFonts w:cs="Times New Roman"/>
        </w:rPr>
        <w:t xml:space="preserve">ДУТССД должна быть построена по принципам </w:t>
      </w:r>
      <w:proofErr w:type="gramStart"/>
      <w:r>
        <w:rPr>
          <w:rFonts w:cs="Times New Roman"/>
        </w:rPr>
        <w:t>сервисной  архитектуры</w:t>
      </w:r>
      <w:proofErr w:type="gramEnd"/>
      <w:r>
        <w:rPr>
          <w:rFonts w:cs="Times New Roman"/>
        </w:rPr>
        <w:t xml:space="preserve">. </w:t>
      </w:r>
    </w:p>
    <w:p w:rsidR="00613015" w:rsidRDefault="0034787F">
      <w:pPr>
        <w:pStyle w:val="LO-normal"/>
        <w:ind w:firstLine="851"/>
        <w:jc w:val="both"/>
        <w:rPr>
          <w:rFonts w:cs="Times New Roman"/>
        </w:rPr>
      </w:pPr>
      <w:r>
        <w:rPr>
          <w:rFonts w:cs="Times New Roman"/>
        </w:rPr>
        <w:t>Должен присутствовать следующий функционал работы с реестрами:</w:t>
      </w:r>
    </w:p>
    <w:p w:rsidR="00613015" w:rsidRDefault="0034787F">
      <w:pPr>
        <w:pStyle w:val="LO-normal"/>
        <w:numPr>
          <w:ilvl w:val="0"/>
          <w:numId w:val="81"/>
        </w:numPr>
        <w:ind w:left="0" w:firstLine="851"/>
        <w:jc w:val="both"/>
        <w:rPr>
          <w:rFonts w:cs="Times New Roman"/>
        </w:rPr>
      </w:pPr>
      <w:r>
        <w:rPr>
          <w:rFonts w:cs="Times New Roman"/>
        </w:rPr>
        <w:t>Создание нового объекта в необходимом реестре;</w:t>
      </w:r>
    </w:p>
    <w:p w:rsidR="00613015" w:rsidRDefault="0034787F">
      <w:pPr>
        <w:pStyle w:val="LO-normal"/>
        <w:numPr>
          <w:ilvl w:val="0"/>
          <w:numId w:val="81"/>
        </w:numPr>
        <w:ind w:left="0" w:firstLine="851"/>
        <w:jc w:val="both"/>
        <w:rPr>
          <w:rFonts w:cs="Times New Roman"/>
        </w:rPr>
      </w:pPr>
      <w:r>
        <w:rPr>
          <w:rFonts w:cs="Times New Roman"/>
        </w:rPr>
        <w:t>Редактирование объектов реестра;</w:t>
      </w:r>
    </w:p>
    <w:p w:rsidR="00613015" w:rsidRDefault="0034787F">
      <w:pPr>
        <w:pStyle w:val="LO-normal"/>
        <w:numPr>
          <w:ilvl w:val="0"/>
          <w:numId w:val="81"/>
        </w:numPr>
        <w:ind w:left="0" w:firstLine="851"/>
        <w:jc w:val="both"/>
        <w:rPr>
          <w:rFonts w:cs="Times New Roman"/>
        </w:rPr>
      </w:pPr>
      <w:r>
        <w:rPr>
          <w:rFonts w:cs="Times New Roman"/>
        </w:rPr>
        <w:t>Удаление объекта из выбранного реестра;</w:t>
      </w:r>
    </w:p>
    <w:p w:rsidR="00613015" w:rsidRDefault="0034787F">
      <w:pPr>
        <w:pStyle w:val="LO-normal"/>
        <w:numPr>
          <w:ilvl w:val="0"/>
          <w:numId w:val="81"/>
        </w:numPr>
        <w:ind w:left="0" w:firstLine="851"/>
        <w:jc w:val="both"/>
        <w:rPr>
          <w:rFonts w:cs="Times New Roman"/>
        </w:rPr>
      </w:pPr>
      <w:r>
        <w:rPr>
          <w:rFonts w:cs="Times New Roman"/>
        </w:rPr>
        <w:t>Инструмент «Прикрепить колонку» – позволяет прикрепить необходимую колонку с правой/с левой стороны или открепить уже прикрепленную колонку, при прокрутке столбцов прикрепленный столбец остается зафиксированным;</w:t>
      </w:r>
    </w:p>
    <w:p w:rsidR="00613015" w:rsidRDefault="0034787F">
      <w:pPr>
        <w:pStyle w:val="LO-normal"/>
        <w:numPr>
          <w:ilvl w:val="0"/>
          <w:numId w:val="81"/>
        </w:numPr>
        <w:ind w:left="0" w:firstLine="851"/>
        <w:jc w:val="both"/>
        <w:rPr>
          <w:rFonts w:cs="Times New Roman"/>
        </w:rPr>
      </w:pPr>
      <w:r>
        <w:rPr>
          <w:rFonts w:cs="Times New Roman"/>
        </w:rPr>
        <w:t>Инструмент «</w:t>
      </w:r>
      <w:proofErr w:type="spellStart"/>
      <w:r>
        <w:rPr>
          <w:rFonts w:cs="Times New Roman"/>
        </w:rPr>
        <w:t>Авторазмер</w:t>
      </w:r>
      <w:proofErr w:type="spellEnd"/>
      <w:r>
        <w:rPr>
          <w:rFonts w:cs="Times New Roman"/>
        </w:rPr>
        <w:t xml:space="preserve"> этой колонки» - изменяет размер выбранной колонки на размер, установленный по умолчанию;</w:t>
      </w:r>
    </w:p>
    <w:p w:rsidR="00613015" w:rsidRDefault="0034787F">
      <w:pPr>
        <w:pStyle w:val="LO-normal"/>
        <w:numPr>
          <w:ilvl w:val="0"/>
          <w:numId w:val="81"/>
        </w:numPr>
        <w:ind w:left="0" w:firstLine="851"/>
        <w:jc w:val="both"/>
        <w:rPr>
          <w:rFonts w:cs="Times New Roman"/>
        </w:rPr>
      </w:pPr>
      <w:r>
        <w:rPr>
          <w:rFonts w:cs="Times New Roman"/>
        </w:rPr>
        <w:t>Инструмент «</w:t>
      </w:r>
      <w:proofErr w:type="spellStart"/>
      <w:r>
        <w:rPr>
          <w:rFonts w:cs="Times New Roman"/>
        </w:rPr>
        <w:t>Авторазмер</w:t>
      </w:r>
      <w:proofErr w:type="spellEnd"/>
      <w:r>
        <w:rPr>
          <w:rFonts w:cs="Times New Roman"/>
        </w:rPr>
        <w:t xml:space="preserve"> всех колонок» – изменяет размер всех колонок на размер, установленный по умолчанию</w:t>
      </w:r>
    </w:p>
    <w:p w:rsidR="00613015" w:rsidRDefault="0034787F">
      <w:pPr>
        <w:pStyle w:val="LO-normal"/>
        <w:numPr>
          <w:ilvl w:val="0"/>
          <w:numId w:val="81"/>
        </w:numPr>
        <w:ind w:left="0" w:firstLine="851"/>
        <w:jc w:val="both"/>
        <w:rPr>
          <w:rFonts w:cs="Times New Roman"/>
        </w:rPr>
      </w:pPr>
      <w:r>
        <w:rPr>
          <w:rFonts w:cs="Times New Roman"/>
        </w:rPr>
        <w:lastRenderedPageBreak/>
        <w:t>Инструмент «Группировать по» – группирует данные в гриде по выбранной колонке, данные при этом собираются в группу с отражением количества объектов в каждой из групп, наименования групп соответствуют значению поля, по которому производилась группировка;</w:t>
      </w:r>
    </w:p>
    <w:p w:rsidR="00613015" w:rsidRDefault="0034787F">
      <w:pPr>
        <w:pStyle w:val="LO-normal"/>
        <w:numPr>
          <w:ilvl w:val="0"/>
          <w:numId w:val="81"/>
        </w:numPr>
        <w:ind w:left="0" w:firstLine="851"/>
        <w:jc w:val="both"/>
        <w:rPr>
          <w:rFonts w:cs="Times New Roman"/>
        </w:rPr>
      </w:pPr>
      <w:r>
        <w:rPr>
          <w:rFonts w:cs="Times New Roman"/>
        </w:rPr>
        <w:t>Инструмент «По умолчанию» – сбрасывает все установленные настройки колонок;</w:t>
      </w:r>
    </w:p>
    <w:p w:rsidR="00613015" w:rsidRDefault="0034787F">
      <w:pPr>
        <w:pStyle w:val="LO-normal"/>
        <w:numPr>
          <w:ilvl w:val="0"/>
          <w:numId w:val="81"/>
        </w:numPr>
        <w:ind w:left="0" w:firstLine="851"/>
        <w:jc w:val="both"/>
        <w:rPr>
          <w:rFonts w:cs="Times New Roman"/>
        </w:rPr>
      </w:pPr>
      <w:r>
        <w:rPr>
          <w:rFonts w:cs="Times New Roman"/>
        </w:rPr>
        <w:t>Фильтрация по данным, указанным в колонке и поиска данных в колонке для установки параметров фильтрации;</w:t>
      </w:r>
    </w:p>
    <w:p w:rsidR="00613015" w:rsidRDefault="0034787F">
      <w:pPr>
        <w:pStyle w:val="LO-normal"/>
        <w:numPr>
          <w:ilvl w:val="0"/>
          <w:numId w:val="81"/>
        </w:numPr>
        <w:ind w:left="0" w:firstLine="851"/>
        <w:jc w:val="both"/>
        <w:rPr>
          <w:rFonts w:cs="Times New Roman"/>
        </w:rPr>
      </w:pPr>
      <w:r>
        <w:rPr>
          <w:rFonts w:cs="Times New Roman"/>
        </w:rPr>
        <w:t>Настройка отображения необходимых колонок в реестре, возможность скрыть ненужные колонки;</w:t>
      </w:r>
    </w:p>
    <w:p w:rsidR="00613015" w:rsidRDefault="0034787F">
      <w:pPr>
        <w:pStyle w:val="LO-normal"/>
        <w:numPr>
          <w:ilvl w:val="0"/>
          <w:numId w:val="81"/>
        </w:numPr>
        <w:ind w:left="0" w:firstLine="851"/>
        <w:jc w:val="both"/>
        <w:rPr>
          <w:rFonts w:cs="Times New Roman"/>
        </w:rPr>
      </w:pPr>
      <w:r>
        <w:rPr>
          <w:rFonts w:cs="Times New Roman"/>
        </w:rPr>
        <w:t>Упорядочивание данных в реестре с помощью функционала сортировки по любой из колонок;</w:t>
      </w:r>
    </w:p>
    <w:p w:rsidR="00613015" w:rsidRDefault="0034787F">
      <w:pPr>
        <w:pStyle w:val="LO-normal"/>
        <w:numPr>
          <w:ilvl w:val="0"/>
          <w:numId w:val="81"/>
        </w:numPr>
        <w:ind w:left="0" w:firstLine="851"/>
        <w:jc w:val="both"/>
        <w:rPr>
          <w:rFonts w:cs="Times New Roman"/>
        </w:rPr>
      </w:pPr>
      <w:r>
        <w:rPr>
          <w:rFonts w:cs="Times New Roman"/>
        </w:rPr>
        <w:t>Агрегация данных выбранной колонки по среднему значению, по количеству, по первому значению, по последнему значению, по максимальному значению, по минимальному значению, по сумме значений, при группировке данных по одному из параметров появляется столбец с рассчитанными агрегированными данными;</w:t>
      </w:r>
    </w:p>
    <w:p w:rsidR="00613015" w:rsidRDefault="0034787F">
      <w:pPr>
        <w:pStyle w:val="LO-normal"/>
        <w:numPr>
          <w:ilvl w:val="0"/>
          <w:numId w:val="81"/>
        </w:numPr>
        <w:ind w:left="0" w:firstLine="851"/>
        <w:jc w:val="both"/>
        <w:rPr>
          <w:rFonts w:cs="Times New Roman"/>
        </w:rPr>
      </w:pPr>
      <w:r>
        <w:rPr>
          <w:rFonts w:cs="Times New Roman"/>
        </w:rPr>
        <w:t>Возможность формирования сводных таблиц, суммирования значений по выбранным колонкам;</w:t>
      </w:r>
    </w:p>
    <w:p w:rsidR="00613015" w:rsidRDefault="0034787F">
      <w:pPr>
        <w:pStyle w:val="LO-normal"/>
        <w:numPr>
          <w:ilvl w:val="0"/>
          <w:numId w:val="81"/>
        </w:numPr>
        <w:ind w:left="0" w:firstLine="851"/>
        <w:jc w:val="both"/>
        <w:rPr>
          <w:rFonts w:cs="Times New Roman"/>
        </w:rPr>
      </w:pPr>
      <w:r>
        <w:rPr>
          <w:rFonts w:cs="Times New Roman"/>
        </w:rPr>
        <w:t>Экспорт реестра с заданными настройками и фильтрами в файлы форматов .</w:t>
      </w:r>
      <w:proofErr w:type="spellStart"/>
      <w:r>
        <w:rPr>
          <w:rFonts w:cs="Times New Roman"/>
        </w:rPr>
        <w:t>csv</w:t>
      </w:r>
      <w:proofErr w:type="spellEnd"/>
      <w:r>
        <w:rPr>
          <w:rFonts w:cs="Times New Roman"/>
        </w:rPr>
        <w:t>, .</w:t>
      </w:r>
      <w:proofErr w:type="spellStart"/>
      <w:r>
        <w:rPr>
          <w:rFonts w:cs="Times New Roman"/>
        </w:rPr>
        <w:t>xlsx</w:t>
      </w:r>
      <w:proofErr w:type="spellEnd"/>
      <w:r>
        <w:rPr>
          <w:rFonts w:cs="Times New Roman"/>
        </w:rPr>
        <w:t>;</w:t>
      </w:r>
    </w:p>
    <w:p w:rsidR="00613015" w:rsidRDefault="0034787F">
      <w:pPr>
        <w:pStyle w:val="LO-normal"/>
        <w:numPr>
          <w:ilvl w:val="0"/>
          <w:numId w:val="81"/>
        </w:numPr>
        <w:ind w:left="0" w:firstLine="851"/>
        <w:jc w:val="both"/>
        <w:rPr>
          <w:rFonts w:cs="Times New Roman"/>
        </w:rPr>
      </w:pPr>
      <w:r>
        <w:rPr>
          <w:rFonts w:cs="Times New Roman"/>
        </w:rPr>
        <w:t>Копирование необходимого поля в колонке;</w:t>
      </w:r>
    </w:p>
    <w:p w:rsidR="00613015" w:rsidRDefault="0034787F">
      <w:pPr>
        <w:pStyle w:val="LO-normal"/>
        <w:numPr>
          <w:ilvl w:val="0"/>
          <w:numId w:val="81"/>
        </w:numPr>
        <w:ind w:left="0" w:firstLine="851"/>
        <w:jc w:val="both"/>
        <w:rPr>
          <w:rFonts w:cs="Times New Roman"/>
        </w:rPr>
      </w:pPr>
      <w:r>
        <w:rPr>
          <w:rFonts w:cs="Times New Roman"/>
        </w:rPr>
        <w:t>Копирование необходимого поля с заголовком;</w:t>
      </w:r>
    </w:p>
    <w:p w:rsidR="00613015" w:rsidRDefault="0034787F">
      <w:pPr>
        <w:pStyle w:val="LO-normal"/>
        <w:numPr>
          <w:ilvl w:val="0"/>
          <w:numId w:val="81"/>
        </w:numPr>
        <w:ind w:left="0" w:firstLine="851"/>
        <w:jc w:val="both"/>
        <w:rPr>
          <w:rFonts w:cs="Times New Roman"/>
        </w:rPr>
      </w:pPr>
      <w:r>
        <w:rPr>
          <w:rFonts w:cs="Times New Roman"/>
        </w:rPr>
        <w:t xml:space="preserve">Построение </w:t>
      </w:r>
      <w:proofErr w:type="spellStart"/>
      <w:r>
        <w:rPr>
          <w:rFonts w:cs="Times New Roman"/>
        </w:rPr>
        <w:t>столбцовой</w:t>
      </w:r>
      <w:proofErr w:type="spellEnd"/>
      <w:r>
        <w:rPr>
          <w:rFonts w:cs="Times New Roman"/>
        </w:rPr>
        <w:t xml:space="preserve"> диаграммы по значению, с накоплением, с нормализацией;</w:t>
      </w:r>
    </w:p>
    <w:p w:rsidR="00613015" w:rsidRDefault="0034787F">
      <w:pPr>
        <w:pStyle w:val="LO-normal"/>
        <w:numPr>
          <w:ilvl w:val="0"/>
          <w:numId w:val="81"/>
        </w:numPr>
        <w:ind w:left="0" w:firstLine="851"/>
        <w:jc w:val="both"/>
        <w:rPr>
          <w:rFonts w:cs="Times New Roman"/>
        </w:rPr>
      </w:pPr>
      <w:r>
        <w:rPr>
          <w:rFonts w:cs="Times New Roman"/>
        </w:rPr>
        <w:t>Построение линейчатой диаграммы по значению, с накоплением, с нормализацией;</w:t>
      </w:r>
    </w:p>
    <w:p w:rsidR="00613015" w:rsidRDefault="0034787F">
      <w:pPr>
        <w:pStyle w:val="LO-normal"/>
        <w:numPr>
          <w:ilvl w:val="0"/>
          <w:numId w:val="81"/>
        </w:numPr>
        <w:ind w:left="0" w:firstLine="851"/>
        <w:jc w:val="both"/>
        <w:rPr>
          <w:rFonts w:cs="Times New Roman"/>
        </w:rPr>
      </w:pPr>
      <w:r>
        <w:rPr>
          <w:rFonts w:cs="Times New Roman"/>
        </w:rPr>
        <w:t>Построение кольцевой диаграммы в виде кольца или разрезанного кольца;</w:t>
      </w:r>
    </w:p>
    <w:p w:rsidR="00613015" w:rsidRDefault="0034787F">
      <w:pPr>
        <w:pStyle w:val="LO-normal"/>
        <w:numPr>
          <w:ilvl w:val="0"/>
          <w:numId w:val="81"/>
        </w:numPr>
        <w:ind w:left="0" w:firstLine="851"/>
        <w:jc w:val="both"/>
        <w:rPr>
          <w:rFonts w:cs="Times New Roman"/>
        </w:rPr>
      </w:pPr>
      <w:r>
        <w:rPr>
          <w:rFonts w:cs="Times New Roman"/>
        </w:rPr>
        <w:t>Построение линейной диаграммы;</w:t>
      </w:r>
    </w:p>
    <w:p w:rsidR="00613015" w:rsidRDefault="0034787F">
      <w:pPr>
        <w:pStyle w:val="LO-normal"/>
        <w:numPr>
          <w:ilvl w:val="0"/>
          <w:numId w:val="81"/>
        </w:numPr>
        <w:ind w:left="0" w:firstLine="851"/>
        <w:jc w:val="both"/>
        <w:rPr>
          <w:rFonts w:cs="Times New Roman"/>
        </w:rPr>
      </w:pPr>
      <w:r>
        <w:rPr>
          <w:rFonts w:cs="Times New Roman"/>
        </w:rPr>
        <w:t>Построение диаграммы графика разброса в виде точечной или пузырьковой диаграммы;</w:t>
      </w:r>
    </w:p>
    <w:p w:rsidR="00613015" w:rsidRDefault="0034787F">
      <w:pPr>
        <w:pStyle w:val="LO-normal"/>
        <w:numPr>
          <w:ilvl w:val="0"/>
          <w:numId w:val="81"/>
        </w:numPr>
        <w:ind w:left="0" w:firstLine="851"/>
        <w:jc w:val="both"/>
        <w:rPr>
          <w:rFonts w:cs="Times New Roman"/>
        </w:rPr>
      </w:pPr>
      <w:r>
        <w:rPr>
          <w:rFonts w:cs="Times New Roman"/>
        </w:rPr>
        <w:t>Построение диаграммы по площади по значению, с накоплением, с нормализацией;</w:t>
      </w:r>
    </w:p>
    <w:p w:rsidR="00613015" w:rsidRDefault="0034787F">
      <w:pPr>
        <w:pStyle w:val="LO-normal"/>
        <w:numPr>
          <w:ilvl w:val="0"/>
          <w:numId w:val="81"/>
        </w:numPr>
        <w:ind w:left="0" w:firstLine="851"/>
        <w:jc w:val="both"/>
        <w:rPr>
          <w:rFonts w:cs="Times New Roman"/>
        </w:rPr>
      </w:pPr>
      <w:r>
        <w:rPr>
          <w:rFonts w:cs="Times New Roman"/>
        </w:rPr>
        <w:lastRenderedPageBreak/>
        <w:t>Визуализация всплывающих подсказок (</w:t>
      </w:r>
      <w:proofErr w:type="spellStart"/>
      <w:r>
        <w:rPr>
          <w:rFonts w:cs="Times New Roman"/>
        </w:rPr>
        <w:t>тултипов</w:t>
      </w:r>
      <w:proofErr w:type="spellEnd"/>
      <w:r>
        <w:rPr>
          <w:rFonts w:cs="Times New Roman"/>
        </w:rPr>
        <w:t>) в карточке объекта справочников. При наведении курсора на наименование/значение поля во всплывающей подсказке реализуется текст полного наименования/значения поля;</w:t>
      </w:r>
    </w:p>
    <w:p w:rsidR="00613015" w:rsidRDefault="0034787F">
      <w:pPr>
        <w:pStyle w:val="LO-normal"/>
        <w:numPr>
          <w:ilvl w:val="0"/>
          <w:numId w:val="81"/>
        </w:numPr>
        <w:ind w:left="0" w:firstLine="851"/>
        <w:jc w:val="both"/>
        <w:rPr>
          <w:rFonts w:cs="Times New Roman"/>
        </w:rPr>
      </w:pPr>
      <w:r>
        <w:rPr>
          <w:rFonts w:cs="Times New Roman"/>
        </w:rPr>
        <w:t>Возможность создания нового объекта в текущем открытом объекте справочника без необходимости перехода в реестр справочника;</w:t>
      </w:r>
    </w:p>
    <w:p w:rsidR="00613015" w:rsidRDefault="0034787F">
      <w:pPr>
        <w:pStyle w:val="LO-normal"/>
        <w:numPr>
          <w:ilvl w:val="0"/>
          <w:numId w:val="81"/>
        </w:numPr>
        <w:ind w:left="0" w:firstLine="851"/>
        <w:jc w:val="both"/>
        <w:rPr>
          <w:rFonts w:cs="Times New Roman"/>
        </w:rPr>
      </w:pPr>
      <w:r>
        <w:rPr>
          <w:rFonts w:cs="Times New Roman"/>
        </w:rPr>
        <w:t>Возможность отображения общего количества элементов в справочнике и в гриде на карте;</w:t>
      </w:r>
    </w:p>
    <w:p w:rsidR="00613015" w:rsidRDefault="0034787F">
      <w:pPr>
        <w:pStyle w:val="LO-normal"/>
        <w:numPr>
          <w:ilvl w:val="0"/>
          <w:numId w:val="81"/>
        </w:numPr>
        <w:ind w:left="0" w:firstLine="851"/>
        <w:jc w:val="both"/>
        <w:rPr>
          <w:rFonts w:cs="Times New Roman"/>
        </w:rPr>
      </w:pPr>
      <w:r>
        <w:rPr>
          <w:rFonts w:cs="Times New Roman"/>
        </w:rPr>
        <w:t xml:space="preserve">Переход от записи справочника к объекту на картографической подложке с помощью кнопки перемещения; </w:t>
      </w:r>
    </w:p>
    <w:p w:rsidR="00613015" w:rsidRDefault="0034787F">
      <w:pPr>
        <w:pStyle w:val="LO-normal"/>
        <w:numPr>
          <w:ilvl w:val="0"/>
          <w:numId w:val="81"/>
        </w:numPr>
        <w:ind w:left="0" w:firstLine="851"/>
        <w:jc w:val="both"/>
        <w:rPr>
          <w:rFonts w:cs="Times New Roman"/>
        </w:rPr>
      </w:pPr>
      <w:r>
        <w:rPr>
          <w:rFonts w:cs="Times New Roman"/>
        </w:rPr>
        <w:t>Сохранение сервиса хранения настроек справочников Пользователя (в том числе после изменения любого из параметров, а также при выходе из подсистемы и повторном входе Пользователя). Использование кнопки «Восстановить вид по умолчанию» для возвращения настроек в исходное положение;</w:t>
      </w:r>
    </w:p>
    <w:p w:rsidR="00613015" w:rsidRDefault="0034787F">
      <w:pPr>
        <w:pStyle w:val="LO-normal"/>
        <w:numPr>
          <w:ilvl w:val="0"/>
          <w:numId w:val="81"/>
        </w:numPr>
        <w:ind w:left="0" w:firstLine="851"/>
        <w:jc w:val="both"/>
        <w:rPr>
          <w:rFonts w:cs="Times New Roman"/>
        </w:rPr>
      </w:pPr>
      <w:r>
        <w:rPr>
          <w:rFonts w:cs="Times New Roman"/>
        </w:rPr>
        <w:t xml:space="preserve">Сохранение заданных Пользователем фильтров для всех отображаемых колонок (в том числе после изменения любого из фильтров в таблице </w:t>
      </w:r>
      <w:proofErr w:type="gramStart"/>
      <w:r>
        <w:rPr>
          <w:rFonts w:cs="Times New Roman"/>
        </w:rPr>
        <w:t>справочника</w:t>
      </w:r>
      <w:proofErr w:type="gramEnd"/>
      <w:r>
        <w:rPr>
          <w:rFonts w:cs="Times New Roman"/>
        </w:rPr>
        <w:t xml:space="preserve"> а также при выходе из подсистемы и повторном входе); Использование кнопки «Сбросить фильтры» для возможности очистить все примененные фильтры;</w:t>
      </w:r>
    </w:p>
    <w:p w:rsidR="00613015" w:rsidRDefault="0034787F">
      <w:pPr>
        <w:pStyle w:val="LO-normal"/>
        <w:numPr>
          <w:ilvl w:val="0"/>
          <w:numId w:val="81"/>
        </w:numPr>
        <w:ind w:left="0" w:firstLine="851"/>
        <w:jc w:val="both"/>
        <w:rPr>
          <w:rFonts w:cs="Times New Roman"/>
        </w:rPr>
      </w:pPr>
      <w:r>
        <w:rPr>
          <w:rFonts w:cs="Times New Roman"/>
        </w:rPr>
        <w:t>Возможность настроек каждого вида диаграммы, визуального представления, отображаемых данных.</w:t>
      </w:r>
    </w:p>
    <w:p w:rsidR="00613015" w:rsidRDefault="0034787F">
      <w:pPr>
        <w:pStyle w:val="LO-normal"/>
        <w:ind w:firstLine="851"/>
        <w:jc w:val="both"/>
        <w:rPr>
          <w:rFonts w:cs="Times New Roman"/>
        </w:rPr>
      </w:pPr>
      <w:r>
        <w:rPr>
          <w:rFonts w:cs="Times New Roman"/>
        </w:rPr>
        <w:t>Должен присутствовать функционал работы с отчетами:</w:t>
      </w:r>
    </w:p>
    <w:p w:rsidR="00613015" w:rsidRDefault="0034787F">
      <w:pPr>
        <w:pStyle w:val="LO-normal"/>
        <w:numPr>
          <w:ilvl w:val="0"/>
          <w:numId w:val="81"/>
        </w:numPr>
        <w:ind w:left="0" w:firstLine="851"/>
        <w:jc w:val="both"/>
        <w:rPr>
          <w:rFonts w:cs="Times New Roman"/>
        </w:rPr>
      </w:pPr>
      <w:r>
        <w:rPr>
          <w:rFonts w:cs="Times New Roman"/>
        </w:rPr>
        <w:t xml:space="preserve">Создание нового отчета, с помощью конструктора, состоящего из перечня реестров </w:t>
      </w:r>
    </w:p>
    <w:p w:rsidR="00613015" w:rsidRDefault="0034787F">
      <w:pPr>
        <w:pStyle w:val="LO-normal"/>
        <w:numPr>
          <w:ilvl w:val="0"/>
          <w:numId w:val="81"/>
        </w:numPr>
        <w:ind w:left="0" w:firstLine="851"/>
        <w:jc w:val="both"/>
        <w:rPr>
          <w:rFonts w:cs="Times New Roman"/>
        </w:rPr>
      </w:pPr>
      <w:r>
        <w:rPr>
          <w:rFonts w:cs="Times New Roman"/>
        </w:rPr>
        <w:t xml:space="preserve">Отправлять </w:t>
      </w:r>
      <w:proofErr w:type="spellStart"/>
      <w:r>
        <w:rPr>
          <w:rFonts w:cs="Times New Roman"/>
        </w:rPr>
        <w:t>преднастроенный</w:t>
      </w:r>
      <w:proofErr w:type="spellEnd"/>
      <w:r>
        <w:rPr>
          <w:rFonts w:cs="Times New Roman"/>
        </w:rPr>
        <w:t xml:space="preserve"> отчет на e-</w:t>
      </w:r>
      <w:proofErr w:type="spellStart"/>
      <w:r>
        <w:rPr>
          <w:rFonts w:cs="Times New Roman"/>
        </w:rPr>
        <w:t>mail</w:t>
      </w:r>
      <w:proofErr w:type="spellEnd"/>
      <w:r>
        <w:rPr>
          <w:rFonts w:cs="Times New Roman"/>
        </w:rPr>
        <w:t xml:space="preserve"> с заданной периодичностью;</w:t>
      </w:r>
    </w:p>
    <w:p w:rsidR="00613015" w:rsidRDefault="0034787F">
      <w:pPr>
        <w:pStyle w:val="LO-normal"/>
        <w:numPr>
          <w:ilvl w:val="0"/>
          <w:numId w:val="81"/>
        </w:numPr>
        <w:ind w:left="0" w:firstLine="851"/>
        <w:jc w:val="both"/>
        <w:rPr>
          <w:rFonts w:cs="Times New Roman"/>
        </w:rPr>
      </w:pPr>
      <w:r>
        <w:rPr>
          <w:rFonts w:cs="Times New Roman"/>
        </w:rPr>
        <w:t xml:space="preserve">Возможность формирования и выгрузки отчета по данным и сохранения в виде файлов. </w:t>
      </w:r>
    </w:p>
    <w:p w:rsidR="00613015" w:rsidRDefault="0034787F">
      <w:pPr>
        <w:pStyle w:val="LO-normal"/>
        <w:ind w:firstLine="851"/>
        <w:jc w:val="both"/>
        <w:rPr>
          <w:rFonts w:cs="Times New Roman"/>
        </w:rPr>
      </w:pPr>
      <w:r>
        <w:rPr>
          <w:rFonts w:cs="Times New Roman"/>
        </w:rPr>
        <w:t>Администрирование подсистемы должен обеспечивать следующий функционал:</w:t>
      </w:r>
    </w:p>
    <w:p w:rsidR="00613015" w:rsidRDefault="0034787F">
      <w:pPr>
        <w:pStyle w:val="LO-normal"/>
        <w:numPr>
          <w:ilvl w:val="0"/>
          <w:numId w:val="81"/>
        </w:numPr>
        <w:ind w:left="0" w:firstLine="851"/>
        <w:jc w:val="both"/>
        <w:rPr>
          <w:rFonts w:cs="Times New Roman"/>
        </w:rPr>
      </w:pPr>
      <w:r>
        <w:rPr>
          <w:rFonts w:cs="Times New Roman"/>
        </w:rPr>
        <w:lastRenderedPageBreak/>
        <w:t>Возможность ограничения или расширения доступа и функционала работы с подсистемой согласно заданной иерархии ролей;</w:t>
      </w:r>
    </w:p>
    <w:p w:rsidR="00613015" w:rsidRDefault="0034787F">
      <w:pPr>
        <w:pStyle w:val="LO-normal"/>
        <w:numPr>
          <w:ilvl w:val="0"/>
          <w:numId w:val="81"/>
        </w:numPr>
        <w:ind w:left="0" w:firstLine="851"/>
        <w:jc w:val="both"/>
        <w:rPr>
          <w:rFonts w:cs="Times New Roman"/>
        </w:rPr>
      </w:pPr>
      <w:r>
        <w:rPr>
          <w:rFonts w:cs="Times New Roman"/>
        </w:rPr>
        <w:t>Создание, редактирование, удаление Пользователей подсистемы с настройкой доступов и ограничением доступного объема данных;</w:t>
      </w:r>
    </w:p>
    <w:p w:rsidR="00613015" w:rsidRDefault="0034787F">
      <w:pPr>
        <w:pStyle w:val="LO-normal"/>
        <w:numPr>
          <w:ilvl w:val="0"/>
          <w:numId w:val="81"/>
        </w:numPr>
        <w:ind w:left="0" w:firstLine="851"/>
        <w:jc w:val="both"/>
        <w:rPr>
          <w:rFonts w:cs="Times New Roman"/>
        </w:rPr>
      </w:pPr>
      <w:r>
        <w:rPr>
          <w:rFonts w:cs="Times New Roman"/>
        </w:rPr>
        <w:t>Возможность просмотра активных Пользователей подсистемы и журнала действий Пользователей;</w:t>
      </w:r>
    </w:p>
    <w:p w:rsidR="00613015" w:rsidRDefault="0034787F">
      <w:pPr>
        <w:pStyle w:val="LO-normal"/>
        <w:numPr>
          <w:ilvl w:val="0"/>
          <w:numId w:val="81"/>
        </w:numPr>
        <w:ind w:left="0" w:firstLine="851"/>
        <w:jc w:val="both"/>
        <w:rPr>
          <w:rFonts w:cs="Times New Roman"/>
        </w:rPr>
      </w:pPr>
      <w:r>
        <w:rPr>
          <w:rFonts w:cs="Times New Roman"/>
        </w:rPr>
        <w:t xml:space="preserve">Настройка </w:t>
      </w:r>
      <w:proofErr w:type="spellStart"/>
      <w:r>
        <w:rPr>
          <w:rFonts w:cs="Times New Roman"/>
        </w:rPr>
        <w:t>подсистемных</w:t>
      </w:r>
      <w:proofErr w:type="spellEnd"/>
      <w:r>
        <w:rPr>
          <w:rFonts w:cs="Times New Roman"/>
        </w:rPr>
        <w:t xml:space="preserve"> функций и параметров.</w:t>
      </w:r>
    </w:p>
    <w:p w:rsidR="00613015" w:rsidRDefault="0034787F">
      <w:pPr>
        <w:pStyle w:val="LO-normal"/>
        <w:numPr>
          <w:ilvl w:val="0"/>
          <w:numId w:val="81"/>
        </w:numPr>
        <w:ind w:left="0" w:firstLine="851"/>
        <w:jc w:val="both"/>
        <w:rPr>
          <w:rFonts w:cs="Times New Roman"/>
        </w:rPr>
      </w:pPr>
      <w:r>
        <w:rPr>
          <w:rFonts w:cs="Times New Roman"/>
        </w:rPr>
        <w:t xml:space="preserve">Создание роли с присвоением доступов (справочники, слои, отчеты, </w:t>
      </w:r>
      <w:proofErr w:type="spellStart"/>
      <w:r>
        <w:rPr>
          <w:rFonts w:cs="Times New Roman"/>
        </w:rPr>
        <w:t>виджеты</w:t>
      </w:r>
      <w:proofErr w:type="spellEnd"/>
      <w:r>
        <w:rPr>
          <w:rFonts w:cs="Times New Roman"/>
        </w:rPr>
        <w:t>);</w:t>
      </w:r>
    </w:p>
    <w:p w:rsidR="00613015" w:rsidRDefault="0034787F">
      <w:pPr>
        <w:pStyle w:val="LO-normal"/>
        <w:numPr>
          <w:ilvl w:val="0"/>
          <w:numId w:val="81"/>
        </w:numPr>
        <w:ind w:left="0" w:firstLine="851"/>
        <w:jc w:val="both"/>
        <w:rPr>
          <w:rFonts w:cs="Times New Roman"/>
        </w:rPr>
      </w:pPr>
      <w:r>
        <w:rPr>
          <w:rFonts w:cs="Times New Roman"/>
        </w:rPr>
        <w:t xml:space="preserve">Редактирование, </w:t>
      </w:r>
      <w:proofErr w:type="gramStart"/>
      <w:r>
        <w:rPr>
          <w:rFonts w:cs="Times New Roman"/>
        </w:rPr>
        <w:t>удаление  роли</w:t>
      </w:r>
      <w:proofErr w:type="gramEnd"/>
      <w:r>
        <w:rPr>
          <w:rFonts w:cs="Times New Roman"/>
        </w:rPr>
        <w:t>;</w:t>
      </w:r>
    </w:p>
    <w:p w:rsidR="00613015" w:rsidRDefault="0034787F">
      <w:pPr>
        <w:pStyle w:val="LO-normal"/>
        <w:numPr>
          <w:ilvl w:val="0"/>
          <w:numId w:val="81"/>
        </w:numPr>
        <w:ind w:left="0" w:firstLine="851"/>
        <w:jc w:val="both"/>
        <w:rPr>
          <w:rFonts w:cs="Times New Roman"/>
        </w:rPr>
      </w:pPr>
      <w:r>
        <w:rPr>
          <w:rFonts w:cs="Times New Roman"/>
        </w:rPr>
        <w:t>Для присвоения пользователю того или иного права или роли, в записи пользователя должен быть предусмотрен функционал добавления выбранного пользователя в группы.</w:t>
      </w:r>
    </w:p>
    <w:p w:rsidR="00613015" w:rsidRDefault="0034787F">
      <w:pPr>
        <w:pStyle w:val="3"/>
        <w:ind w:left="0" w:firstLine="851"/>
      </w:pPr>
      <w:bookmarkStart w:id="13" w:name="_3fwokq0"/>
      <w:bookmarkEnd w:id="13"/>
      <w:r>
        <w:t>3.2.1. Требования к функционалу геоинформационной системы сбора, хранения, анализа и графической визуализации данных</w:t>
      </w:r>
    </w:p>
    <w:p w:rsidR="00613015" w:rsidRDefault="0034787F">
      <w:pPr>
        <w:pStyle w:val="LO-normal"/>
        <w:ind w:firstLine="851"/>
        <w:jc w:val="both"/>
        <w:rPr>
          <w:rFonts w:cs="Times New Roman"/>
        </w:rPr>
      </w:pPr>
      <w:r>
        <w:rPr>
          <w:rFonts w:cs="Times New Roman"/>
        </w:rPr>
        <w:t>Геоинформационная система используется всеми функциональными модулями в части хранения, визуализации и анализа пространственных данных, решения информационных и расчетных задач, связанных с обработкой пространственных данных и графической визуализации пространственных данных и связанной с ними информации о представленных в ГИС объектах.</w:t>
      </w:r>
    </w:p>
    <w:p w:rsidR="00613015" w:rsidRDefault="0034787F">
      <w:pPr>
        <w:pStyle w:val="LO-normal"/>
        <w:ind w:firstLine="851"/>
        <w:jc w:val="both"/>
        <w:rPr>
          <w:rFonts w:cs="Times New Roman"/>
        </w:rPr>
      </w:pPr>
      <w:r>
        <w:rPr>
          <w:rFonts w:cs="Times New Roman"/>
        </w:rPr>
        <w:t>Геоинформационная система сбора, хранения, анализа и графической визуализации данных (далее – ГИС) может использоваться всеми функциональными модулями, в случае необходимости визуализации данных с привязкой к картографической подложке и работе с пространственными данными.</w:t>
      </w:r>
    </w:p>
    <w:p w:rsidR="00613015" w:rsidRDefault="0034787F">
      <w:pPr>
        <w:pStyle w:val="LO-normal"/>
        <w:ind w:firstLine="851"/>
        <w:jc w:val="both"/>
        <w:rPr>
          <w:rFonts w:cs="Times New Roman"/>
        </w:rPr>
      </w:pPr>
      <w:r>
        <w:rPr>
          <w:rFonts w:cs="Times New Roman"/>
        </w:rPr>
        <w:t>ГИС должна обеспечивать возможность выполнения следующих функций:</w:t>
      </w:r>
    </w:p>
    <w:p w:rsidR="00613015" w:rsidRDefault="0034787F">
      <w:pPr>
        <w:pStyle w:val="LO-normal"/>
        <w:numPr>
          <w:ilvl w:val="0"/>
          <w:numId w:val="86"/>
        </w:numPr>
        <w:ind w:left="0" w:firstLine="851"/>
        <w:jc w:val="both"/>
        <w:rPr>
          <w:rFonts w:cs="Times New Roman"/>
        </w:rPr>
      </w:pPr>
      <w:r>
        <w:rPr>
          <w:rFonts w:cs="Times New Roman"/>
        </w:rPr>
        <w:t xml:space="preserve">Хранение и обработка пространственных </w:t>
      </w:r>
      <w:proofErr w:type="spellStart"/>
      <w:r>
        <w:rPr>
          <w:rFonts w:cs="Times New Roman"/>
        </w:rPr>
        <w:t>геоданных</w:t>
      </w:r>
      <w:proofErr w:type="spellEnd"/>
      <w:r>
        <w:rPr>
          <w:rFonts w:cs="Times New Roman"/>
        </w:rPr>
        <w:t>;</w:t>
      </w:r>
    </w:p>
    <w:p w:rsidR="00613015" w:rsidRDefault="0034787F">
      <w:pPr>
        <w:pStyle w:val="LO-normal"/>
        <w:numPr>
          <w:ilvl w:val="0"/>
          <w:numId w:val="86"/>
        </w:numPr>
        <w:ind w:left="0" w:firstLine="851"/>
        <w:jc w:val="both"/>
        <w:rPr>
          <w:rFonts w:cs="Times New Roman"/>
        </w:rPr>
      </w:pPr>
      <w:r>
        <w:rPr>
          <w:rFonts w:cs="Times New Roman"/>
        </w:rPr>
        <w:lastRenderedPageBreak/>
        <w:t xml:space="preserve">Загрузка пространственных </w:t>
      </w:r>
      <w:proofErr w:type="spellStart"/>
      <w:r>
        <w:rPr>
          <w:rFonts w:cs="Times New Roman"/>
        </w:rPr>
        <w:t>геоданных</w:t>
      </w:r>
      <w:proofErr w:type="spellEnd"/>
      <w:r>
        <w:rPr>
          <w:rFonts w:cs="Times New Roman"/>
        </w:rPr>
        <w:t xml:space="preserve"> из внешних источников;</w:t>
      </w:r>
    </w:p>
    <w:p w:rsidR="00613015" w:rsidRDefault="0034787F">
      <w:pPr>
        <w:pStyle w:val="LO-normal"/>
        <w:numPr>
          <w:ilvl w:val="0"/>
          <w:numId w:val="86"/>
        </w:numPr>
        <w:ind w:left="0" w:firstLine="851"/>
        <w:jc w:val="both"/>
        <w:rPr>
          <w:rFonts w:cs="Times New Roman"/>
        </w:rPr>
      </w:pPr>
      <w:r>
        <w:rPr>
          <w:rFonts w:cs="Times New Roman"/>
        </w:rPr>
        <w:t xml:space="preserve">Поиск </w:t>
      </w:r>
      <w:proofErr w:type="spellStart"/>
      <w:r>
        <w:rPr>
          <w:rFonts w:cs="Times New Roman"/>
        </w:rPr>
        <w:t>геоданных</w:t>
      </w:r>
      <w:proofErr w:type="spellEnd"/>
      <w:r>
        <w:rPr>
          <w:rFonts w:cs="Times New Roman"/>
        </w:rPr>
        <w:t xml:space="preserve"> объектов по атрибутам и адресам на картографической подложке;</w:t>
      </w:r>
    </w:p>
    <w:p w:rsidR="00613015" w:rsidRDefault="0034787F">
      <w:pPr>
        <w:pStyle w:val="LO-normal"/>
        <w:numPr>
          <w:ilvl w:val="0"/>
          <w:numId w:val="86"/>
        </w:numPr>
        <w:ind w:left="0" w:firstLine="851"/>
        <w:jc w:val="both"/>
        <w:rPr>
          <w:rFonts w:cs="Times New Roman"/>
        </w:rPr>
      </w:pPr>
      <w:r>
        <w:rPr>
          <w:rFonts w:cs="Times New Roman"/>
        </w:rPr>
        <w:t xml:space="preserve">Визуализация пространственных </w:t>
      </w:r>
      <w:proofErr w:type="spellStart"/>
      <w:r>
        <w:rPr>
          <w:rFonts w:cs="Times New Roman"/>
        </w:rPr>
        <w:t>геоданных</w:t>
      </w:r>
      <w:proofErr w:type="spellEnd"/>
      <w:r>
        <w:rPr>
          <w:rFonts w:cs="Times New Roman"/>
        </w:rPr>
        <w:t xml:space="preserve"> как в двумерном, так и трехмерном представлении;</w:t>
      </w:r>
    </w:p>
    <w:p w:rsidR="00613015" w:rsidRDefault="0034787F">
      <w:pPr>
        <w:pStyle w:val="LO-normal"/>
        <w:numPr>
          <w:ilvl w:val="0"/>
          <w:numId w:val="86"/>
        </w:numPr>
        <w:ind w:left="0" w:firstLine="851"/>
        <w:jc w:val="both"/>
        <w:rPr>
          <w:rFonts w:cs="Times New Roman"/>
        </w:rPr>
      </w:pPr>
      <w:r>
        <w:rPr>
          <w:rFonts w:cs="Times New Roman"/>
        </w:rPr>
        <w:t xml:space="preserve">Изменение или редактирование </w:t>
      </w:r>
      <w:proofErr w:type="spellStart"/>
      <w:r>
        <w:rPr>
          <w:rFonts w:cs="Times New Roman"/>
        </w:rPr>
        <w:t>геоданных</w:t>
      </w:r>
      <w:proofErr w:type="spellEnd"/>
      <w:r>
        <w:rPr>
          <w:rFonts w:cs="Times New Roman"/>
        </w:rPr>
        <w:t xml:space="preserve"> объектов (точечных, линейных, полигональных);</w:t>
      </w:r>
    </w:p>
    <w:p w:rsidR="00613015" w:rsidRDefault="0034787F">
      <w:pPr>
        <w:pStyle w:val="LO-normal"/>
        <w:numPr>
          <w:ilvl w:val="0"/>
          <w:numId w:val="86"/>
        </w:numPr>
        <w:ind w:left="0" w:firstLine="851"/>
        <w:jc w:val="both"/>
        <w:rPr>
          <w:rFonts w:cs="Times New Roman"/>
        </w:rPr>
      </w:pPr>
      <w:r>
        <w:rPr>
          <w:rFonts w:cs="Times New Roman"/>
        </w:rPr>
        <w:t xml:space="preserve">Объединение </w:t>
      </w:r>
      <w:proofErr w:type="spellStart"/>
      <w:r>
        <w:rPr>
          <w:rFonts w:cs="Times New Roman"/>
        </w:rPr>
        <w:t>геоданных</w:t>
      </w:r>
      <w:proofErr w:type="spellEnd"/>
      <w:r>
        <w:rPr>
          <w:rFonts w:cs="Times New Roman"/>
        </w:rPr>
        <w:t xml:space="preserve"> в логические слои и определение порядка наложения слоев;</w:t>
      </w:r>
    </w:p>
    <w:p w:rsidR="00613015" w:rsidRDefault="0034787F">
      <w:pPr>
        <w:pStyle w:val="LO-normal"/>
        <w:numPr>
          <w:ilvl w:val="0"/>
          <w:numId w:val="86"/>
        </w:numPr>
        <w:ind w:left="0" w:firstLine="851"/>
        <w:jc w:val="both"/>
        <w:rPr>
          <w:rFonts w:cs="Times New Roman"/>
        </w:rPr>
      </w:pPr>
      <w:r>
        <w:rPr>
          <w:rFonts w:cs="Times New Roman"/>
        </w:rPr>
        <w:t>Замер периметра и площади объектов;</w:t>
      </w:r>
    </w:p>
    <w:p w:rsidR="00613015" w:rsidRDefault="0034787F">
      <w:pPr>
        <w:pStyle w:val="LO-normal"/>
        <w:numPr>
          <w:ilvl w:val="0"/>
          <w:numId w:val="86"/>
        </w:numPr>
        <w:ind w:left="0" w:firstLine="851"/>
        <w:jc w:val="both"/>
        <w:rPr>
          <w:rFonts w:cs="Times New Roman"/>
        </w:rPr>
      </w:pPr>
      <w:r>
        <w:rPr>
          <w:rFonts w:cs="Times New Roman"/>
        </w:rPr>
        <w:t xml:space="preserve">Печать </w:t>
      </w:r>
      <w:proofErr w:type="spellStart"/>
      <w:r>
        <w:rPr>
          <w:rFonts w:cs="Times New Roman"/>
        </w:rPr>
        <w:t>геоданных</w:t>
      </w:r>
      <w:proofErr w:type="spellEnd"/>
      <w:r>
        <w:rPr>
          <w:rFonts w:cs="Times New Roman"/>
        </w:rPr>
        <w:t xml:space="preserve"> в заданном масштабе;</w:t>
      </w:r>
    </w:p>
    <w:p w:rsidR="00613015" w:rsidRDefault="0034787F">
      <w:pPr>
        <w:pStyle w:val="LO-normal"/>
        <w:numPr>
          <w:ilvl w:val="0"/>
          <w:numId w:val="86"/>
        </w:numPr>
        <w:ind w:left="0" w:firstLine="851"/>
        <w:jc w:val="both"/>
        <w:rPr>
          <w:rFonts w:cs="Times New Roman"/>
        </w:rPr>
      </w:pPr>
      <w:r>
        <w:rPr>
          <w:rFonts w:cs="Times New Roman"/>
        </w:rPr>
        <w:t xml:space="preserve">Визуальный анализ пространственных </w:t>
      </w:r>
      <w:proofErr w:type="spellStart"/>
      <w:r>
        <w:rPr>
          <w:rFonts w:cs="Times New Roman"/>
        </w:rPr>
        <w:t>геоданных</w:t>
      </w:r>
      <w:proofErr w:type="spellEnd"/>
      <w:r>
        <w:rPr>
          <w:rFonts w:cs="Times New Roman"/>
        </w:rPr>
        <w:t>:</w:t>
      </w:r>
    </w:p>
    <w:p w:rsidR="00613015" w:rsidRDefault="0034787F">
      <w:pPr>
        <w:pStyle w:val="LO-normal"/>
        <w:numPr>
          <w:ilvl w:val="1"/>
          <w:numId w:val="62"/>
        </w:numPr>
        <w:ind w:left="0" w:firstLine="851"/>
        <w:jc w:val="both"/>
        <w:rPr>
          <w:rFonts w:cs="Times New Roman"/>
        </w:rPr>
      </w:pPr>
      <w:r>
        <w:rPr>
          <w:rFonts w:cs="Times New Roman"/>
        </w:rPr>
        <w:t xml:space="preserve">для точечных объектов возможность визуализации в виде: иконок объекта, группировки объектов посредством кластеризации, тепловых и гексагональных представлений, также возможность визуализировать значимость одного из параметров точечного объекта в виде размера </w:t>
      </w:r>
      <w:proofErr w:type="spellStart"/>
      <w:r>
        <w:rPr>
          <w:rFonts w:cs="Times New Roman"/>
        </w:rPr>
        <w:t>гексагона</w:t>
      </w:r>
      <w:proofErr w:type="spellEnd"/>
      <w:r>
        <w:rPr>
          <w:rFonts w:cs="Times New Roman"/>
        </w:rPr>
        <w:t xml:space="preserve"> или радиуса окружности;</w:t>
      </w:r>
    </w:p>
    <w:p w:rsidR="00613015" w:rsidRDefault="0034787F">
      <w:pPr>
        <w:pStyle w:val="LO-normal"/>
        <w:numPr>
          <w:ilvl w:val="1"/>
          <w:numId w:val="62"/>
        </w:numPr>
        <w:ind w:left="0" w:firstLine="851"/>
        <w:jc w:val="both"/>
        <w:rPr>
          <w:rFonts w:cs="Times New Roman"/>
        </w:rPr>
      </w:pPr>
      <w:r>
        <w:rPr>
          <w:rFonts w:cs="Times New Roman"/>
        </w:rPr>
        <w:t>для линейных объектов возможность визуализации в виде: линий объекта, эпюр, визуализаций по толщине линии по заданному в подсистеме параметру;</w:t>
      </w:r>
    </w:p>
    <w:p w:rsidR="00613015" w:rsidRDefault="0034787F">
      <w:pPr>
        <w:pStyle w:val="LO-normal"/>
        <w:numPr>
          <w:ilvl w:val="1"/>
          <w:numId w:val="62"/>
        </w:numPr>
        <w:ind w:left="0" w:firstLine="851"/>
        <w:jc w:val="both"/>
        <w:rPr>
          <w:rFonts w:cs="Times New Roman"/>
        </w:rPr>
      </w:pPr>
      <w:r>
        <w:rPr>
          <w:rFonts w:cs="Times New Roman"/>
        </w:rPr>
        <w:t>для полигональных объектов возможность визуализации в виде: полигонов объектов, эпюр, визуализации по заданному в подсистеме параметру.</w:t>
      </w:r>
    </w:p>
    <w:p w:rsidR="00613015" w:rsidRDefault="0034787F">
      <w:pPr>
        <w:pStyle w:val="LO-normal"/>
        <w:numPr>
          <w:ilvl w:val="0"/>
          <w:numId w:val="86"/>
        </w:numPr>
        <w:ind w:left="0" w:firstLine="851"/>
        <w:jc w:val="both"/>
        <w:rPr>
          <w:rFonts w:cs="Times New Roman"/>
        </w:rPr>
      </w:pPr>
      <w:r>
        <w:rPr>
          <w:rFonts w:cs="Times New Roman"/>
        </w:rPr>
        <w:t>Проигрывание динамической информации: история перемещений транспортных средств, динамика изменений показателей на точечных, линейных и полигональных объектах;</w:t>
      </w:r>
    </w:p>
    <w:p w:rsidR="00613015" w:rsidRDefault="0034787F">
      <w:pPr>
        <w:pStyle w:val="LO-normal"/>
        <w:numPr>
          <w:ilvl w:val="0"/>
          <w:numId w:val="86"/>
        </w:numPr>
        <w:ind w:left="0" w:firstLine="851"/>
        <w:jc w:val="both"/>
        <w:rPr>
          <w:rFonts w:cs="Times New Roman"/>
        </w:rPr>
      </w:pPr>
      <w:r>
        <w:rPr>
          <w:rFonts w:cs="Times New Roman"/>
        </w:rPr>
        <w:t>Онлайн-визуализация перемещения объектов;</w:t>
      </w:r>
    </w:p>
    <w:p w:rsidR="00613015" w:rsidRDefault="0034787F">
      <w:pPr>
        <w:pStyle w:val="LO-normal"/>
        <w:numPr>
          <w:ilvl w:val="0"/>
          <w:numId w:val="86"/>
        </w:numPr>
        <w:ind w:left="0" w:firstLine="851"/>
        <w:jc w:val="both"/>
        <w:rPr>
          <w:rFonts w:cs="Times New Roman"/>
        </w:rPr>
      </w:pPr>
      <w:r>
        <w:rPr>
          <w:rFonts w:cs="Times New Roman"/>
        </w:rPr>
        <w:t xml:space="preserve">Фильтрация </w:t>
      </w:r>
      <w:proofErr w:type="spellStart"/>
      <w:r>
        <w:rPr>
          <w:rFonts w:cs="Times New Roman"/>
        </w:rPr>
        <w:t>геоданных</w:t>
      </w:r>
      <w:proofErr w:type="spellEnd"/>
      <w:r>
        <w:rPr>
          <w:rFonts w:cs="Times New Roman"/>
        </w:rPr>
        <w:t xml:space="preserve"> одного слоя </w:t>
      </w:r>
      <w:proofErr w:type="spellStart"/>
      <w:r>
        <w:rPr>
          <w:rFonts w:cs="Times New Roman"/>
        </w:rPr>
        <w:t>геоданными</w:t>
      </w:r>
      <w:proofErr w:type="spellEnd"/>
      <w:r>
        <w:rPr>
          <w:rFonts w:cs="Times New Roman"/>
        </w:rPr>
        <w:t xml:space="preserve"> другого слоя;</w:t>
      </w:r>
    </w:p>
    <w:p w:rsidR="00613015" w:rsidRDefault="0034787F">
      <w:pPr>
        <w:pStyle w:val="LO-normal"/>
        <w:numPr>
          <w:ilvl w:val="0"/>
          <w:numId w:val="86"/>
        </w:numPr>
        <w:ind w:left="0" w:firstLine="851"/>
        <w:jc w:val="both"/>
        <w:rPr>
          <w:rFonts w:cs="Times New Roman"/>
        </w:rPr>
      </w:pPr>
      <w:r>
        <w:rPr>
          <w:rFonts w:cs="Times New Roman"/>
        </w:rPr>
        <w:t>Связь слоев с возможностью наложения логических операций их взаимодействия: дизъюнкция, конъюнкция, разность множеств, отрицание с каждой из операций;</w:t>
      </w:r>
    </w:p>
    <w:p w:rsidR="00613015" w:rsidRDefault="0034787F">
      <w:pPr>
        <w:pStyle w:val="LO-normal"/>
        <w:numPr>
          <w:ilvl w:val="0"/>
          <w:numId w:val="86"/>
        </w:numPr>
        <w:ind w:left="0" w:firstLine="851"/>
        <w:jc w:val="both"/>
        <w:rPr>
          <w:rFonts w:cs="Times New Roman"/>
        </w:rPr>
      </w:pPr>
      <w:r>
        <w:rPr>
          <w:rFonts w:cs="Times New Roman"/>
        </w:rPr>
        <w:lastRenderedPageBreak/>
        <w:t xml:space="preserve">Возможность фильтрации данных на слое путем наложения логических операций </w:t>
      </w:r>
      <w:proofErr w:type="spellStart"/>
      <w:r>
        <w:rPr>
          <w:rFonts w:cs="Times New Roman"/>
        </w:rPr>
        <w:t>геоданными</w:t>
      </w:r>
      <w:proofErr w:type="spellEnd"/>
      <w:r>
        <w:rPr>
          <w:rFonts w:cs="Times New Roman"/>
        </w:rPr>
        <w:t xml:space="preserve"> одного или нескольких слоев;</w:t>
      </w:r>
    </w:p>
    <w:p w:rsidR="00613015" w:rsidRDefault="0034787F">
      <w:pPr>
        <w:pStyle w:val="LO-normal"/>
        <w:numPr>
          <w:ilvl w:val="0"/>
          <w:numId w:val="86"/>
        </w:numPr>
        <w:ind w:left="0" w:firstLine="851"/>
        <w:jc w:val="both"/>
        <w:rPr>
          <w:rFonts w:cs="Times New Roman"/>
        </w:rPr>
      </w:pPr>
      <w:r>
        <w:rPr>
          <w:rFonts w:cs="Times New Roman"/>
        </w:rPr>
        <w:t>Для каждого слоя не зависимо от типа геометрического объекта (линия, точка, полигон) существует возможность задавать буферную зону вокруг объекта в метрах, при анализе (наложении логических операций) данных должны сравниваться (при наличии) полигоны буферных зон объектов;</w:t>
      </w:r>
    </w:p>
    <w:p w:rsidR="00613015" w:rsidRDefault="0034787F">
      <w:pPr>
        <w:pStyle w:val="LO-normal"/>
        <w:numPr>
          <w:ilvl w:val="0"/>
          <w:numId w:val="86"/>
        </w:numPr>
        <w:ind w:left="0" w:firstLine="851"/>
        <w:jc w:val="both"/>
        <w:rPr>
          <w:rFonts w:cs="Times New Roman"/>
        </w:rPr>
      </w:pPr>
      <w:r>
        <w:rPr>
          <w:rFonts w:cs="Times New Roman"/>
        </w:rPr>
        <w:t>Возможность наложения (фильтрации) данных множеством других слоев;</w:t>
      </w:r>
    </w:p>
    <w:p w:rsidR="00613015" w:rsidRDefault="0034787F">
      <w:pPr>
        <w:pStyle w:val="LO-normal"/>
        <w:numPr>
          <w:ilvl w:val="0"/>
          <w:numId w:val="86"/>
        </w:numPr>
        <w:ind w:left="0" w:firstLine="851"/>
        <w:jc w:val="both"/>
        <w:rPr>
          <w:rFonts w:cs="Times New Roman"/>
        </w:rPr>
      </w:pPr>
      <w:r>
        <w:rPr>
          <w:rFonts w:cs="Times New Roman"/>
        </w:rPr>
        <w:t xml:space="preserve">Сохранение индивидуально для каждой таблицы слоя заданные Пользователем параметры (в том числе после изменения любого из параметров, а также при </w:t>
      </w:r>
      <w:proofErr w:type="spellStart"/>
      <w:r>
        <w:rPr>
          <w:rFonts w:cs="Times New Roman"/>
        </w:rPr>
        <w:t>при</w:t>
      </w:r>
      <w:proofErr w:type="spellEnd"/>
      <w:r>
        <w:rPr>
          <w:rFonts w:cs="Times New Roman"/>
        </w:rPr>
        <w:t xml:space="preserve"> выходе Пользователя из подсистемы и повторном входе). Также должна быть кнопка «Восстановить вид по умолчанию» для возможности вернуть настройки в исходное состояние;</w:t>
      </w:r>
    </w:p>
    <w:p w:rsidR="00613015" w:rsidRDefault="0034787F">
      <w:pPr>
        <w:pStyle w:val="LO-normal"/>
        <w:numPr>
          <w:ilvl w:val="0"/>
          <w:numId w:val="86"/>
        </w:numPr>
        <w:ind w:left="0" w:firstLine="851"/>
        <w:jc w:val="both"/>
        <w:rPr>
          <w:rFonts w:cs="Times New Roman"/>
        </w:rPr>
      </w:pPr>
      <w:r>
        <w:rPr>
          <w:rFonts w:cs="Times New Roman"/>
        </w:rPr>
        <w:t>Сохранение индивидуально для каждой таблицы слоев заданные пользователем фильтры для всех отображаемых колонок (в том числе после изменения любого из фильтров в таблице справочника, а также при выходе и повторном входе Пользователем в подсистему). Также должна быть кнопка «Сбросить фильтры» для возможности очистить все примененные фильтры;</w:t>
      </w:r>
    </w:p>
    <w:p w:rsidR="00613015" w:rsidRDefault="0034787F">
      <w:pPr>
        <w:pStyle w:val="LO-normal"/>
        <w:numPr>
          <w:ilvl w:val="0"/>
          <w:numId w:val="86"/>
        </w:numPr>
        <w:ind w:left="0" w:firstLine="851"/>
        <w:jc w:val="both"/>
        <w:rPr>
          <w:rFonts w:cs="Times New Roman"/>
        </w:rPr>
      </w:pPr>
      <w:r>
        <w:rPr>
          <w:rFonts w:cs="Times New Roman"/>
        </w:rPr>
        <w:t>Визуализация полученных результатов на картографической подложке и в виде реестра данных, должен быть экспорт данных в файлы формата .</w:t>
      </w:r>
      <w:proofErr w:type="spellStart"/>
      <w:r>
        <w:rPr>
          <w:rFonts w:cs="Times New Roman"/>
        </w:rPr>
        <w:t>csv</w:t>
      </w:r>
      <w:proofErr w:type="spellEnd"/>
      <w:r>
        <w:rPr>
          <w:rFonts w:cs="Times New Roman"/>
        </w:rPr>
        <w:t>, .</w:t>
      </w:r>
      <w:proofErr w:type="spellStart"/>
      <w:r>
        <w:rPr>
          <w:rFonts w:cs="Times New Roman"/>
        </w:rPr>
        <w:t>xlsx</w:t>
      </w:r>
      <w:proofErr w:type="spellEnd"/>
      <w:r>
        <w:rPr>
          <w:rFonts w:cs="Times New Roman"/>
        </w:rPr>
        <w:t>, .</w:t>
      </w:r>
      <w:proofErr w:type="spellStart"/>
      <w:r>
        <w:rPr>
          <w:rFonts w:cs="Times New Roman"/>
        </w:rPr>
        <w:t>ods</w:t>
      </w:r>
      <w:proofErr w:type="spellEnd"/>
      <w:r>
        <w:rPr>
          <w:rFonts w:cs="Times New Roman"/>
        </w:rPr>
        <w:t>.;</w:t>
      </w:r>
    </w:p>
    <w:p w:rsidR="00613015" w:rsidRDefault="0034787F">
      <w:pPr>
        <w:pStyle w:val="LO-normal"/>
        <w:numPr>
          <w:ilvl w:val="0"/>
          <w:numId w:val="86"/>
        </w:numPr>
        <w:ind w:left="0" w:firstLine="851"/>
        <w:jc w:val="both"/>
        <w:rPr>
          <w:rFonts w:cs="Times New Roman"/>
        </w:rPr>
      </w:pPr>
      <w:r>
        <w:rPr>
          <w:rFonts w:cs="Times New Roman"/>
        </w:rPr>
        <w:t>Создание Пользовательского шаблона с возможностью отправки другому Пользователю.</w:t>
      </w:r>
    </w:p>
    <w:p w:rsidR="00613015" w:rsidRDefault="0034787F">
      <w:pPr>
        <w:pStyle w:val="LO-normal"/>
        <w:numPr>
          <w:ilvl w:val="0"/>
          <w:numId w:val="86"/>
        </w:numPr>
        <w:ind w:left="0" w:firstLine="851"/>
        <w:jc w:val="both"/>
        <w:rPr>
          <w:rFonts w:cs="Times New Roman"/>
        </w:rPr>
      </w:pPr>
      <w:r>
        <w:rPr>
          <w:rFonts w:cs="Times New Roman"/>
        </w:rPr>
        <w:t>Закрытие слоев в разделе «Карта» через табличное представление данных с помощью кнопки «Закрыть слой» расположенной рядом с названием слоя в таблице.</w:t>
      </w:r>
    </w:p>
    <w:p w:rsidR="00613015" w:rsidRDefault="0034787F">
      <w:pPr>
        <w:pStyle w:val="LO-normal"/>
        <w:numPr>
          <w:ilvl w:val="0"/>
          <w:numId w:val="86"/>
        </w:numPr>
        <w:ind w:left="0" w:firstLine="851"/>
        <w:jc w:val="both"/>
        <w:rPr>
          <w:rFonts w:cs="Times New Roman"/>
        </w:rPr>
      </w:pPr>
      <w:r>
        <w:rPr>
          <w:rFonts w:cs="Times New Roman"/>
        </w:rPr>
        <w:t xml:space="preserve">Функционал подсчета количества объектов, имеющих точечный тип геометрии, в выделенной области на картографической подложке при помощи инструмента раздела карт подсистемы. Для данного функционала должна быть кнопка инструмента для подсчета количества объектов. При выборе инструмента должна быть возможность выделения области на карте. После выделения в модальном окне </w:t>
      </w:r>
      <w:r>
        <w:rPr>
          <w:rFonts w:cs="Times New Roman"/>
        </w:rPr>
        <w:lastRenderedPageBreak/>
        <w:t xml:space="preserve">загружается </w:t>
      </w:r>
      <w:proofErr w:type="spellStart"/>
      <w:r>
        <w:rPr>
          <w:rFonts w:cs="Times New Roman"/>
        </w:rPr>
        <w:t>грид</w:t>
      </w:r>
      <w:proofErr w:type="spellEnd"/>
      <w:r>
        <w:rPr>
          <w:rFonts w:cs="Times New Roman"/>
        </w:rPr>
        <w:t xml:space="preserve"> со вкладками тех активных слоев на карте, которые имеют точечный тип геометрии объектов. В реестре объектов каждой вкладки находится список тех объектов, которые попали в выделенную область. Подсчитано общее количество объектов и информация выведена на соответствующей вкладке;</w:t>
      </w:r>
    </w:p>
    <w:p w:rsidR="00613015" w:rsidRDefault="0034787F">
      <w:pPr>
        <w:pStyle w:val="LO-normal"/>
        <w:numPr>
          <w:ilvl w:val="0"/>
          <w:numId w:val="86"/>
        </w:numPr>
        <w:ind w:left="0" w:firstLine="851"/>
        <w:jc w:val="both"/>
        <w:rPr>
          <w:rFonts w:cs="Times New Roman"/>
        </w:rPr>
      </w:pPr>
      <w:r>
        <w:rPr>
          <w:rFonts w:cs="Times New Roman"/>
        </w:rPr>
        <w:t xml:space="preserve">Возможность экспортировать реестр объектов из </w:t>
      </w:r>
      <w:proofErr w:type="spellStart"/>
      <w:r>
        <w:rPr>
          <w:rFonts w:cs="Times New Roman"/>
        </w:rPr>
        <w:t>грида</w:t>
      </w:r>
      <w:proofErr w:type="spellEnd"/>
      <w:r>
        <w:rPr>
          <w:rFonts w:cs="Times New Roman"/>
        </w:rPr>
        <w:t xml:space="preserve"> в файлы форматов .</w:t>
      </w:r>
      <w:proofErr w:type="spellStart"/>
      <w:r>
        <w:rPr>
          <w:rFonts w:cs="Times New Roman"/>
        </w:rPr>
        <w:t>csv</w:t>
      </w:r>
      <w:proofErr w:type="spellEnd"/>
      <w:r>
        <w:rPr>
          <w:rFonts w:cs="Times New Roman"/>
        </w:rPr>
        <w:t>, .</w:t>
      </w:r>
      <w:proofErr w:type="spellStart"/>
      <w:r>
        <w:rPr>
          <w:rFonts w:cs="Times New Roman"/>
        </w:rPr>
        <w:t>xlsx</w:t>
      </w:r>
      <w:proofErr w:type="spellEnd"/>
      <w:r>
        <w:rPr>
          <w:rFonts w:cs="Times New Roman"/>
        </w:rPr>
        <w:t>, .</w:t>
      </w:r>
      <w:proofErr w:type="spellStart"/>
      <w:r>
        <w:rPr>
          <w:rFonts w:cs="Times New Roman"/>
        </w:rPr>
        <w:t>ods</w:t>
      </w:r>
      <w:proofErr w:type="spellEnd"/>
      <w:r>
        <w:rPr>
          <w:rFonts w:cs="Times New Roman"/>
        </w:rPr>
        <w:t>.</w:t>
      </w:r>
    </w:p>
    <w:p w:rsidR="00613015" w:rsidRDefault="0034787F">
      <w:pPr>
        <w:pStyle w:val="3"/>
        <w:ind w:left="0" w:firstLine="851"/>
      </w:pPr>
      <w:bookmarkStart w:id="14" w:name="_1v1yuxt"/>
      <w:bookmarkEnd w:id="14"/>
      <w:r>
        <w:t xml:space="preserve">3.2.2. Функционал загрузки </w:t>
      </w:r>
      <w:proofErr w:type="spellStart"/>
      <w:r>
        <w:t>геоданных</w:t>
      </w:r>
      <w:proofErr w:type="spellEnd"/>
      <w:r>
        <w:t xml:space="preserve"> из внешних источников</w:t>
      </w:r>
    </w:p>
    <w:p w:rsidR="00613015" w:rsidRDefault="0034787F">
      <w:pPr>
        <w:pStyle w:val="LO-normal"/>
        <w:ind w:firstLine="851"/>
        <w:jc w:val="both"/>
        <w:rPr>
          <w:rFonts w:cs="Times New Roman"/>
        </w:rPr>
      </w:pPr>
      <w:r>
        <w:rPr>
          <w:rFonts w:cs="Times New Roman"/>
        </w:rPr>
        <w:t xml:space="preserve">Должна быть возможность создания новых слоев на картографической подложке с указанием названия слоя и загрузкой в него </w:t>
      </w:r>
      <w:proofErr w:type="spellStart"/>
      <w:r>
        <w:rPr>
          <w:rFonts w:cs="Times New Roman"/>
        </w:rPr>
        <w:t>геоданных</w:t>
      </w:r>
      <w:proofErr w:type="spellEnd"/>
      <w:r>
        <w:rPr>
          <w:rFonts w:cs="Times New Roman"/>
        </w:rPr>
        <w:t xml:space="preserve"> из файлов формата .</w:t>
      </w:r>
      <w:proofErr w:type="spellStart"/>
      <w:r>
        <w:rPr>
          <w:rFonts w:cs="Times New Roman"/>
        </w:rPr>
        <w:t>xlsx</w:t>
      </w:r>
      <w:proofErr w:type="spellEnd"/>
      <w:r>
        <w:rPr>
          <w:rFonts w:cs="Times New Roman"/>
        </w:rPr>
        <w:t xml:space="preserve">. В загружаемой таблице должен быть только один столбец с одним из типов </w:t>
      </w:r>
      <w:proofErr w:type="spellStart"/>
      <w:r>
        <w:rPr>
          <w:rFonts w:cs="Times New Roman"/>
        </w:rPr>
        <w:t>геоданных</w:t>
      </w:r>
      <w:proofErr w:type="spellEnd"/>
      <w:r>
        <w:rPr>
          <w:rFonts w:cs="Times New Roman"/>
        </w:rPr>
        <w:t xml:space="preserve"> – точка, линия, полигон. Должен быть доступен для скачивания шаблон пример заполнения данных в таблице для каждого типа </w:t>
      </w:r>
      <w:proofErr w:type="spellStart"/>
      <w:r>
        <w:rPr>
          <w:rFonts w:cs="Times New Roman"/>
        </w:rPr>
        <w:t>геоданных</w:t>
      </w:r>
      <w:proofErr w:type="spellEnd"/>
      <w:r>
        <w:rPr>
          <w:rFonts w:cs="Times New Roman"/>
        </w:rPr>
        <w:t xml:space="preserve">. </w:t>
      </w:r>
    </w:p>
    <w:p w:rsidR="00613015" w:rsidRDefault="0034787F">
      <w:pPr>
        <w:pStyle w:val="LO-normal"/>
        <w:ind w:firstLine="851"/>
        <w:jc w:val="both"/>
        <w:rPr>
          <w:rFonts w:cs="Times New Roman"/>
        </w:rPr>
      </w:pPr>
      <w:r>
        <w:rPr>
          <w:rFonts w:cs="Times New Roman"/>
        </w:rPr>
        <w:t>После загрузки данных должен создаваться новый слой с отображением данных из приложенного файла:</w:t>
      </w:r>
    </w:p>
    <w:p w:rsidR="00613015" w:rsidRDefault="0034787F">
      <w:pPr>
        <w:pStyle w:val="LO-normal"/>
        <w:numPr>
          <w:ilvl w:val="0"/>
          <w:numId w:val="78"/>
        </w:numPr>
        <w:ind w:left="0" w:firstLine="851"/>
        <w:jc w:val="both"/>
        <w:rPr>
          <w:rFonts w:cs="Times New Roman"/>
        </w:rPr>
      </w:pPr>
      <w:r>
        <w:rPr>
          <w:rFonts w:cs="Times New Roman"/>
        </w:rPr>
        <w:t>точечные объекты загруженного набора данных отображаются в виде точек, с возможностью регулирования цвета, размера, прозрачности;</w:t>
      </w:r>
    </w:p>
    <w:p w:rsidR="00613015" w:rsidRDefault="0034787F">
      <w:pPr>
        <w:pStyle w:val="LO-normal"/>
        <w:numPr>
          <w:ilvl w:val="0"/>
          <w:numId w:val="78"/>
        </w:numPr>
        <w:ind w:left="0" w:firstLine="851"/>
        <w:jc w:val="both"/>
        <w:rPr>
          <w:rFonts w:cs="Times New Roman"/>
        </w:rPr>
      </w:pPr>
      <w:r>
        <w:rPr>
          <w:rFonts w:cs="Times New Roman"/>
        </w:rPr>
        <w:t>линейные объекты загруженного набора данных отображаются в виде линий, с возможностью регулирования цвета, толщины, прозрачности;</w:t>
      </w:r>
    </w:p>
    <w:p w:rsidR="00613015" w:rsidRDefault="0034787F">
      <w:pPr>
        <w:pStyle w:val="LO-normal"/>
        <w:numPr>
          <w:ilvl w:val="0"/>
          <w:numId w:val="78"/>
        </w:numPr>
        <w:ind w:left="0" w:firstLine="851"/>
        <w:jc w:val="both"/>
        <w:rPr>
          <w:rFonts w:cs="Times New Roman"/>
        </w:rPr>
      </w:pPr>
      <w:r>
        <w:rPr>
          <w:rFonts w:cs="Times New Roman"/>
        </w:rPr>
        <w:t>полигональные объекты загруженного набора данных отображаются в виде полигонов, с возможностью регулирования цвета, толщины линии границы, прозрачности.</w:t>
      </w:r>
    </w:p>
    <w:p w:rsidR="00613015" w:rsidRDefault="0034787F">
      <w:pPr>
        <w:pStyle w:val="LO-normal"/>
        <w:ind w:firstLine="851"/>
        <w:jc w:val="both"/>
        <w:rPr>
          <w:rFonts w:cs="Times New Roman"/>
        </w:rPr>
      </w:pPr>
      <w:r>
        <w:rPr>
          <w:rFonts w:cs="Times New Roman"/>
        </w:rPr>
        <w:t>После загрузки данных должен создаваться новый слой с отображением данных из приложенного файла. Должна быть предусмотрена возможность просмотра данных в виде реестра выбором соответствующей кнопки слоя. В реестре с данными должны быть те же функции работы с реестром, что и у остальных слоев - сортировка, фильтрация, экспорт, построение графиков и диаграмм.</w:t>
      </w:r>
    </w:p>
    <w:p w:rsidR="00613015" w:rsidRDefault="0034787F">
      <w:pPr>
        <w:pStyle w:val="3"/>
        <w:ind w:left="0" w:firstLine="851"/>
      </w:pPr>
      <w:bookmarkStart w:id="15" w:name="_4f1mdlm"/>
      <w:bookmarkEnd w:id="15"/>
      <w:r>
        <w:lastRenderedPageBreak/>
        <w:t>3.2.3. Пользовательский шаблон</w:t>
      </w:r>
    </w:p>
    <w:p w:rsidR="00613015" w:rsidRDefault="0034787F">
      <w:pPr>
        <w:pStyle w:val="LO-normal"/>
        <w:ind w:firstLine="851"/>
        <w:jc w:val="both"/>
        <w:rPr>
          <w:rFonts w:cs="Times New Roman"/>
        </w:rPr>
      </w:pPr>
      <w:r>
        <w:rPr>
          <w:rFonts w:cs="Times New Roman"/>
        </w:rPr>
        <w:t>Должен быть функционал создания Пользовательского шаблона на картографической подложке. Шаблон должен представлять собой визуально настроенный и отфильтрованный Пользователем набор слоев.</w:t>
      </w:r>
    </w:p>
    <w:p w:rsidR="00613015" w:rsidRDefault="0034787F">
      <w:pPr>
        <w:pStyle w:val="LO-normal"/>
        <w:ind w:firstLine="851"/>
        <w:jc w:val="both"/>
        <w:rPr>
          <w:rFonts w:cs="Times New Roman"/>
        </w:rPr>
      </w:pPr>
      <w:r>
        <w:rPr>
          <w:rFonts w:cs="Times New Roman"/>
        </w:rPr>
        <w:t>Данный функционал должен обеспечивать следующие функции:</w:t>
      </w:r>
    </w:p>
    <w:p w:rsidR="00613015" w:rsidRDefault="0034787F">
      <w:pPr>
        <w:pStyle w:val="LO-normal"/>
        <w:numPr>
          <w:ilvl w:val="0"/>
          <w:numId w:val="11"/>
        </w:numPr>
        <w:ind w:left="0" w:firstLine="851"/>
        <w:jc w:val="both"/>
        <w:rPr>
          <w:rFonts w:cs="Times New Roman"/>
        </w:rPr>
      </w:pPr>
      <w:r>
        <w:rPr>
          <w:rFonts w:cs="Times New Roman"/>
        </w:rPr>
        <w:t>Визуальная настройка размера и прозрачности объектов каждого слоя отдельно, согласно поставляемому функционалу;</w:t>
      </w:r>
    </w:p>
    <w:p w:rsidR="00613015" w:rsidRDefault="0034787F">
      <w:pPr>
        <w:pStyle w:val="LO-normal"/>
        <w:numPr>
          <w:ilvl w:val="0"/>
          <w:numId w:val="11"/>
        </w:numPr>
        <w:ind w:left="0" w:firstLine="851"/>
        <w:jc w:val="both"/>
        <w:rPr>
          <w:rFonts w:cs="Times New Roman"/>
        </w:rPr>
      </w:pPr>
      <w:r>
        <w:rPr>
          <w:rFonts w:cs="Times New Roman"/>
        </w:rPr>
        <w:t>Фильтрация объектов слоев на карте через список объектов слоя;</w:t>
      </w:r>
    </w:p>
    <w:p w:rsidR="00613015" w:rsidRDefault="0034787F">
      <w:pPr>
        <w:pStyle w:val="LO-normal"/>
        <w:numPr>
          <w:ilvl w:val="0"/>
          <w:numId w:val="11"/>
        </w:numPr>
        <w:ind w:left="0" w:firstLine="851"/>
        <w:jc w:val="both"/>
        <w:rPr>
          <w:rFonts w:cs="Times New Roman"/>
        </w:rPr>
      </w:pPr>
      <w:r>
        <w:rPr>
          <w:rFonts w:cs="Times New Roman"/>
        </w:rPr>
        <w:t>Сохранение Пользовательского шаблона с настройками визуализации объектов Пользователя;</w:t>
      </w:r>
    </w:p>
    <w:p w:rsidR="00613015" w:rsidRDefault="0034787F">
      <w:pPr>
        <w:pStyle w:val="LO-normal"/>
        <w:numPr>
          <w:ilvl w:val="0"/>
          <w:numId w:val="11"/>
        </w:numPr>
        <w:ind w:left="0" w:firstLine="851"/>
        <w:jc w:val="both"/>
        <w:rPr>
          <w:rFonts w:cs="Times New Roman"/>
        </w:rPr>
      </w:pPr>
      <w:r>
        <w:rPr>
          <w:rFonts w:cs="Times New Roman"/>
        </w:rPr>
        <w:t>Отображение списка созданных шаблонов;</w:t>
      </w:r>
    </w:p>
    <w:p w:rsidR="00613015" w:rsidRDefault="0034787F">
      <w:pPr>
        <w:pStyle w:val="LO-normal"/>
        <w:numPr>
          <w:ilvl w:val="0"/>
          <w:numId w:val="11"/>
        </w:numPr>
        <w:ind w:left="0" w:firstLine="851"/>
        <w:jc w:val="both"/>
        <w:rPr>
          <w:rFonts w:cs="Times New Roman"/>
        </w:rPr>
      </w:pPr>
      <w:r>
        <w:rPr>
          <w:rFonts w:cs="Times New Roman"/>
        </w:rPr>
        <w:t>Удаление созданных шаблонов из списка шаблонов;</w:t>
      </w:r>
    </w:p>
    <w:p w:rsidR="00613015" w:rsidRDefault="0034787F">
      <w:pPr>
        <w:pStyle w:val="LO-normal"/>
        <w:numPr>
          <w:ilvl w:val="0"/>
          <w:numId w:val="11"/>
        </w:numPr>
        <w:ind w:left="0" w:firstLine="851"/>
        <w:jc w:val="both"/>
        <w:rPr>
          <w:rFonts w:cs="Times New Roman"/>
        </w:rPr>
      </w:pPr>
      <w:r>
        <w:rPr>
          <w:rFonts w:cs="Times New Roman"/>
        </w:rPr>
        <w:t>Возможность отправки созданного шаблона другому Пользователю.</w:t>
      </w:r>
    </w:p>
    <w:p w:rsidR="00613015" w:rsidRDefault="0034787F">
      <w:pPr>
        <w:pStyle w:val="LO-normal"/>
        <w:ind w:firstLine="851"/>
        <w:jc w:val="both"/>
        <w:rPr>
          <w:rFonts w:cs="Times New Roman"/>
        </w:rPr>
      </w:pPr>
      <w:r>
        <w:rPr>
          <w:rFonts w:cs="Times New Roman"/>
        </w:rPr>
        <w:t>В меню карты должна быть кнопка сохранения активных слоев. При нажатии на активную кнопку создается шаблон на основе активных слоев. Созданные шаблоны отображаются в разделе «Шаблоны слоев».</w:t>
      </w:r>
    </w:p>
    <w:p w:rsidR="00613015" w:rsidRDefault="0034787F">
      <w:pPr>
        <w:pStyle w:val="LO-normal"/>
        <w:ind w:firstLine="851"/>
        <w:jc w:val="both"/>
        <w:rPr>
          <w:rFonts w:cs="Times New Roman"/>
        </w:rPr>
      </w:pPr>
      <w:r>
        <w:rPr>
          <w:rFonts w:cs="Times New Roman"/>
        </w:rPr>
        <w:t xml:space="preserve">Также </w:t>
      </w:r>
      <w:proofErr w:type="gramStart"/>
      <w:r>
        <w:rPr>
          <w:rFonts w:cs="Times New Roman"/>
        </w:rPr>
        <w:t>при работы</w:t>
      </w:r>
      <w:proofErr w:type="gramEnd"/>
      <w:r>
        <w:rPr>
          <w:rFonts w:cs="Times New Roman"/>
        </w:rPr>
        <w:t xml:space="preserve"> с функцией создания шаблона должна быть возможность добавить новый или удалить выбранный слой из списка слоев шаблона. После того, как все слои настроены, Пользователь также должен иметь возможность сохранить шаблон, присвоив ему наименование и описание. Шаблон сохраняется в меню карты во вкладке «Шаблоны слоев», возможность отредактировать наименование и описание уже существующего шаблона во вкладке</w:t>
      </w:r>
      <w:r>
        <w:rPr>
          <w:rFonts w:cs="Times New Roman"/>
          <w:color w:val="674EA7"/>
        </w:rPr>
        <w:t xml:space="preserve"> </w:t>
      </w:r>
      <w:r>
        <w:rPr>
          <w:rFonts w:cs="Times New Roman"/>
        </w:rPr>
        <w:t>«Шаблоны слоев». Для просмотра слоев, входящих в существующий шаблон, Пользователю должен быть доступен выбор его из списка, после чего активируются слои выбранного шаблона.</w:t>
      </w:r>
    </w:p>
    <w:p w:rsidR="00613015" w:rsidRDefault="0034787F">
      <w:pPr>
        <w:pStyle w:val="LO-normal"/>
        <w:ind w:firstLine="851"/>
        <w:jc w:val="both"/>
        <w:rPr>
          <w:rFonts w:cs="Times New Roman"/>
        </w:rPr>
      </w:pPr>
      <w:r>
        <w:rPr>
          <w:rFonts w:cs="Times New Roman"/>
        </w:rPr>
        <w:lastRenderedPageBreak/>
        <w:t>Должен быть функционал, позволяющий Пользователю поделиться созданным шаблоном с другим Пользователем. Для этого Пользователю необходимо открыть карточку шаблона и нажать на кнопку «Поделиться», после чего в модальном окне выбрать получателя из списка доступных Пользователей. После отправки шаблона получателю в системе приходит уведомление. Уведомление содержит в себе следующую информацию:</w:t>
      </w:r>
    </w:p>
    <w:p w:rsidR="00613015" w:rsidRDefault="0034787F">
      <w:pPr>
        <w:pStyle w:val="LO-normal"/>
        <w:numPr>
          <w:ilvl w:val="0"/>
          <w:numId w:val="11"/>
        </w:numPr>
        <w:ind w:left="0" w:firstLine="851"/>
        <w:jc w:val="both"/>
        <w:rPr>
          <w:rFonts w:cs="Times New Roman"/>
        </w:rPr>
      </w:pPr>
      <w:r>
        <w:rPr>
          <w:rFonts w:cs="Times New Roman"/>
        </w:rPr>
        <w:t>ФИО отправителя;</w:t>
      </w:r>
    </w:p>
    <w:p w:rsidR="00613015" w:rsidRDefault="0034787F">
      <w:pPr>
        <w:pStyle w:val="LO-normal"/>
        <w:numPr>
          <w:ilvl w:val="0"/>
          <w:numId w:val="11"/>
        </w:numPr>
        <w:ind w:left="0" w:firstLine="851"/>
        <w:jc w:val="both"/>
        <w:rPr>
          <w:rFonts w:cs="Times New Roman"/>
        </w:rPr>
      </w:pPr>
      <w:r>
        <w:rPr>
          <w:rFonts w:cs="Times New Roman"/>
        </w:rPr>
        <w:t>Наименование шаблона;</w:t>
      </w:r>
    </w:p>
    <w:p w:rsidR="00613015" w:rsidRDefault="0034787F">
      <w:pPr>
        <w:pStyle w:val="LO-normal"/>
        <w:numPr>
          <w:ilvl w:val="0"/>
          <w:numId w:val="11"/>
        </w:numPr>
        <w:ind w:left="0" w:firstLine="851"/>
        <w:jc w:val="both"/>
        <w:rPr>
          <w:rFonts w:cs="Times New Roman"/>
        </w:rPr>
      </w:pPr>
      <w:r>
        <w:rPr>
          <w:rFonts w:cs="Times New Roman"/>
        </w:rPr>
        <w:t>Дата отправки;</w:t>
      </w:r>
    </w:p>
    <w:p w:rsidR="00613015" w:rsidRDefault="0034787F">
      <w:pPr>
        <w:pStyle w:val="LO-normal"/>
        <w:numPr>
          <w:ilvl w:val="0"/>
          <w:numId w:val="11"/>
        </w:numPr>
        <w:ind w:left="0" w:firstLine="851"/>
        <w:jc w:val="both"/>
        <w:rPr>
          <w:rFonts w:cs="Times New Roman"/>
        </w:rPr>
      </w:pPr>
      <w:r>
        <w:rPr>
          <w:rFonts w:cs="Times New Roman"/>
        </w:rPr>
        <w:t>Комментарий (описание).</w:t>
      </w:r>
    </w:p>
    <w:p w:rsidR="00613015" w:rsidRDefault="0034787F">
      <w:pPr>
        <w:pStyle w:val="LO-normal"/>
        <w:ind w:firstLine="851"/>
        <w:jc w:val="both"/>
        <w:rPr>
          <w:rFonts w:cs="Times New Roman"/>
        </w:rPr>
      </w:pPr>
      <w:r>
        <w:rPr>
          <w:rFonts w:cs="Times New Roman"/>
        </w:rPr>
        <w:t>Получатель должен иметь возможность сохранить копию отправленного ему шаблона через уведомление, нажав на кнопку «Подтвердить». При сохранении полученный шаблон отображается у получателя во вкладке «Шаблоны слоев» в меню в разделе карты. </w:t>
      </w:r>
    </w:p>
    <w:p w:rsidR="00613015" w:rsidRDefault="0034787F">
      <w:pPr>
        <w:pStyle w:val="3"/>
        <w:ind w:left="0" w:firstLine="851"/>
      </w:pPr>
      <w:bookmarkStart w:id="16" w:name="_2u6wntf"/>
      <w:bookmarkEnd w:id="16"/>
      <w:r>
        <w:t xml:space="preserve">3.2.4. Проигрыватель исторических </w:t>
      </w:r>
      <w:proofErr w:type="spellStart"/>
      <w:r>
        <w:t>геоданных</w:t>
      </w:r>
      <w:proofErr w:type="spellEnd"/>
    </w:p>
    <w:p w:rsidR="00613015" w:rsidRDefault="0034787F">
      <w:pPr>
        <w:pStyle w:val="LO-normal"/>
        <w:ind w:firstLine="851"/>
        <w:jc w:val="both"/>
        <w:rPr>
          <w:rFonts w:cs="Times New Roman"/>
        </w:rPr>
      </w:pPr>
      <w:r>
        <w:rPr>
          <w:rFonts w:cs="Times New Roman"/>
        </w:rPr>
        <w:t>Для слоев (наборов данных), у которых есть среди атрибутов поле дата, должна быть возможность подключения проигрывателя диапазонов данных. Проигрыватель должен позволять обозначить границы (временной диапазон) фильтрации визуализируемых данных на слое.    </w:t>
      </w:r>
    </w:p>
    <w:p w:rsidR="00613015" w:rsidRDefault="0034787F">
      <w:pPr>
        <w:pStyle w:val="LO-normal"/>
        <w:ind w:firstLine="851"/>
        <w:jc w:val="both"/>
        <w:rPr>
          <w:rFonts w:cs="Times New Roman"/>
        </w:rPr>
      </w:pPr>
      <w:r>
        <w:rPr>
          <w:rFonts w:cs="Times New Roman"/>
        </w:rPr>
        <w:t>После запуска воспроизведения должно происходить смещение диапазона и применение фильтрации отображаемых данных на картографической подложке. Исчезновение объектов, которые выходят за рамки временного диапазона и отображение новых объекты, которые попадают под выборку. Должна быть возможность отображения метаданных в виде графика на шкале проигрывателя, возможность задавать скорость воспроизведения данных. Должно быть предусмотрено сворачивание плеера в компактный формат, при котором отображается только шкала воспроизведения, границы и кнопка запуска/остановки воспроизведения.</w:t>
      </w:r>
    </w:p>
    <w:p w:rsidR="00613015" w:rsidRDefault="0034787F">
      <w:pPr>
        <w:pStyle w:val="3"/>
        <w:ind w:left="0" w:firstLine="851"/>
      </w:pPr>
      <w:bookmarkStart w:id="17" w:name="_3tbugp1"/>
      <w:bookmarkEnd w:id="17"/>
      <w:r>
        <w:lastRenderedPageBreak/>
        <w:t>3.2.5. Общий функционал управления на карте</w:t>
      </w:r>
    </w:p>
    <w:p w:rsidR="00613015" w:rsidRDefault="0034787F">
      <w:pPr>
        <w:pStyle w:val="LO-normal"/>
        <w:ind w:firstLine="851"/>
        <w:jc w:val="both"/>
        <w:rPr>
          <w:rFonts w:cs="Times New Roman"/>
        </w:rPr>
      </w:pPr>
      <w:r>
        <w:rPr>
          <w:rFonts w:cs="Times New Roman"/>
        </w:rPr>
        <w:t xml:space="preserve">Для изменения масштаба карты в подсистеме должны быть кнопки «Увеличить масштаб», «Уменьшить масштаб». Также для изменения масштаба должна быть возможность использовать колесо прокрутки мыши. </w:t>
      </w:r>
    </w:p>
    <w:p w:rsidR="00613015" w:rsidRDefault="0034787F">
      <w:pPr>
        <w:pStyle w:val="LO-normal"/>
        <w:ind w:firstLine="851"/>
        <w:jc w:val="both"/>
        <w:rPr>
          <w:rFonts w:cs="Times New Roman"/>
        </w:rPr>
      </w:pPr>
      <w:r>
        <w:rPr>
          <w:rFonts w:cs="Times New Roman"/>
        </w:rPr>
        <w:t>Предусмотрена возможность просмотра карты в режиме трехмерного отображения. При выборе инструмента «Трехмерное отображение» карта переходит в режим объемного изображения. С помощью кнопок мыши есть возможность поворачивать, перемещать изображение карты, менять наклон карты.</w:t>
      </w:r>
    </w:p>
    <w:p w:rsidR="00613015" w:rsidRDefault="0034787F">
      <w:pPr>
        <w:pStyle w:val="LO-normal"/>
        <w:ind w:firstLine="851"/>
        <w:jc w:val="both"/>
        <w:rPr>
          <w:rFonts w:cs="Times New Roman"/>
        </w:rPr>
      </w:pPr>
      <w:r>
        <w:rPr>
          <w:rFonts w:cs="Times New Roman"/>
        </w:rPr>
        <w:t>При повторном клике левой кнопкой мыши на инструмент «3D» объемное изображение переходит в режим двухмерного отображения. Также кнопка должна позволять менять поворот карты и отображает отношение полюсов карты относительно текущей визуализации данных на карте.</w:t>
      </w:r>
    </w:p>
    <w:p w:rsidR="00613015" w:rsidRDefault="0034787F">
      <w:pPr>
        <w:pStyle w:val="LO-normal"/>
        <w:ind w:firstLine="851"/>
        <w:jc w:val="both"/>
        <w:rPr>
          <w:rFonts w:cs="Times New Roman"/>
        </w:rPr>
      </w:pPr>
      <w:r>
        <w:rPr>
          <w:rFonts w:cs="Times New Roman"/>
        </w:rPr>
        <w:t>Должна быть возможность измерения расстояния на карте с помощью инструмента «Линейка». При выборе данного инструмента предусмотреть возможность указания точек на карте, линейка должна измерить расстояние между указанными точками.</w:t>
      </w:r>
    </w:p>
    <w:p w:rsidR="00613015" w:rsidRDefault="0034787F">
      <w:pPr>
        <w:pStyle w:val="LO-normal"/>
        <w:ind w:firstLine="851"/>
        <w:jc w:val="both"/>
        <w:rPr>
          <w:rFonts w:cs="Times New Roman"/>
        </w:rPr>
      </w:pPr>
      <w:r>
        <w:rPr>
          <w:rFonts w:cs="Times New Roman"/>
        </w:rPr>
        <w:t>Предусмотреть функционал расчета периметра и площади. Для это должна быть создана функциональная кнопка:</w:t>
      </w:r>
    </w:p>
    <w:p w:rsidR="00613015" w:rsidRDefault="0034787F">
      <w:pPr>
        <w:pStyle w:val="LO-normal"/>
        <w:numPr>
          <w:ilvl w:val="0"/>
          <w:numId w:val="49"/>
        </w:numPr>
        <w:tabs>
          <w:tab w:val="left" w:pos="993"/>
        </w:tabs>
        <w:ind w:left="0" w:firstLine="851"/>
        <w:jc w:val="both"/>
        <w:rPr>
          <w:rFonts w:cs="Times New Roman"/>
        </w:rPr>
      </w:pPr>
      <w:r>
        <w:rPr>
          <w:rFonts w:cs="Times New Roman"/>
        </w:rPr>
        <w:t xml:space="preserve">определение периметра и площади нанесенного объекта - при выборе функции и нанесении произвольного полигона на картографической подложке отображается карточка с рассчитанными данными периметра (протяженности) границы и площади </w:t>
      </w:r>
      <w:proofErr w:type="spellStart"/>
      <w:r>
        <w:rPr>
          <w:rFonts w:cs="Times New Roman"/>
        </w:rPr>
        <w:t>отрисованного</w:t>
      </w:r>
      <w:proofErr w:type="spellEnd"/>
      <w:r>
        <w:rPr>
          <w:rFonts w:cs="Times New Roman"/>
        </w:rPr>
        <w:t xml:space="preserve"> полигона.</w:t>
      </w:r>
    </w:p>
    <w:p w:rsidR="00613015" w:rsidRDefault="0034787F">
      <w:pPr>
        <w:pStyle w:val="LO-normal"/>
        <w:ind w:firstLine="851"/>
        <w:jc w:val="both"/>
        <w:rPr>
          <w:rFonts w:cs="Times New Roman"/>
        </w:rPr>
      </w:pPr>
      <w:r>
        <w:rPr>
          <w:rFonts w:cs="Times New Roman"/>
        </w:rPr>
        <w:t>Предусмотреть функционал печати с возможностью генерации изображения для печати документов в высоком разрешении определенного масштаба.</w:t>
      </w:r>
    </w:p>
    <w:p w:rsidR="00613015" w:rsidRDefault="0034787F">
      <w:pPr>
        <w:pStyle w:val="LO-normal"/>
        <w:ind w:firstLine="851"/>
        <w:jc w:val="both"/>
        <w:rPr>
          <w:rFonts w:cs="Times New Roman"/>
        </w:rPr>
      </w:pPr>
      <w:r>
        <w:rPr>
          <w:rFonts w:cs="Times New Roman"/>
        </w:rPr>
        <w:t>Функциональные инструменты должны предоставлять возможность Пользователю:</w:t>
      </w:r>
    </w:p>
    <w:p w:rsidR="00613015" w:rsidRDefault="0034787F">
      <w:pPr>
        <w:pStyle w:val="LO-normal"/>
        <w:numPr>
          <w:ilvl w:val="0"/>
          <w:numId w:val="37"/>
        </w:numPr>
        <w:ind w:left="0" w:firstLine="851"/>
        <w:jc w:val="both"/>
        <w:rPr>
          <w:rFonts w:cs="Times New Roman"/>
        </w:rPr>
      </w:pPr>
      <w:r>
        <w:rPr>
          <w:rFonts w:cs="Times New Roman"/>
        </w:rPr>
        <w:t>Выделить участок карты, который необходимо напечатать, с помощью рамки;</w:t>
      </w:r>
    </w:p>
    <w:p w:rsidR="00613015" w:rsidRDefault="0034787F">
      <w:pPr>
        <w:pStyle w:val="LO-normal"/>
        <w:numPr>
          <w:ilvl w:val="0"/>
          <w:numId w:val="37"/>
        </w:numPr>
        <w:ind w:left="0" w:firstLine="851"/>
        <w:jc w:val="both"/>
        <w:rPr>
          <w:rFonts w:cs="Times New Roman"/>
        </w:rPr>
      </w:pPr>
      <w:r>
        <w:rPr>
          <w:rFonts w:cs="Times New Roman"/>
        </w:rPr>
        <w:t>Указать необходимый масштаб или размер изображения;</w:t>
      </w:r>
    </w:p>
    <w:p w:rsidR="00613015" w:rsidRDefault="0034787F">
      <w:pPr>
        <w:pStyle w:val="LO-normal"/>
        <w:numPr>
          <w:ilvl w:val="0"/>
          <w:numId w:val="37"/>
        </w:numPr>
        <w:ind w:left="0" w:firstLine="851"/>
        <w:jc w:val="both"/>
        <w:rPr>
          <w:rFonts w:cs="Times New Roman"/>
        </w:rPr>
      </w:pPr>
      <w:r>
        <w:rPr>
          <w:rFonts w:cs="Times New Roman"/>
        </w:rPr>
        <w:lastRenderedPageBreak/>
        <w:t xml:space="preserve">Раскладку, в которой необходимо сформировать изображение. </w:t>
      </w:r>
    </w:p>
    <w:p w:rsidR="00613015" w:rsidRDefault="0034787F">
      <w:pPr>
        <w:pStyle w:val="LO-normal"/>
        <w:ind w:firstLine="851"/>
        <w:jc w:val="both"/>
        <w:rPr>
          <w:rFonts w:cs="Times New Roman"/>
        </w:rPr>
      </w:pPr>
      <w:r>
        <w:rPr>
          <w:rFonts w:cs="Times New Roman"/>
        </w:rPr>
        <w:t>В результате настроек подсистема должна формировать изображение, которое в реальном приближении соответствует выбранному масштабу.</w:t>
      </w:r>
    </w:p>
    <w:p w:rsidR="00613015" w:rsidRDefault="0034787F">
      <w:pPr>
        <w:pStyle w:val="LO-normal"/>
        <w:ind w:firstLine="851"/>
        <w:jc w:val="both"/>
        <w:rPr>
          <w:rFonts w:cs="Times New Roman"/>
        </w:rPr>
      </w:pPr>
      <w:r>
        <w:rPr>
          <w:rFonts w:cs="Times New Roman"/>
        </w:rPr>
        <w:t>Для получения изображения, подсистема должна сформировать и отправить ссылку на скачивание файла на электронную почту Пользователя.</w:t>
      </w:r>
    </w:p>
    <w:p w:rsidR="00613015" w:rsidRDefault="0034787F">
      <w:pPr>
        <w:pStyle w:val="LO-normal"/>
        <w:ind w:firstLine="851"/>
        <w:jc w:val="both"/>
        <w:rPr>
          <w:rFonts w:cs="Times New Roman"/>
        </w:rPr>
      </w:pPr>
      <w:r>
        <w:rPr>
          <w:rFonts w:cs="Times New Roman"/>
        </w:rPr>
        <w:t xml:space="preserve">Для обеспечения возможности поиска адреса на картографической подложке в разделе карта платформы должна быть в верхней панели строка поиска адресов. При вводе адреса подсистема должна подсказывать наименование возможных адресов для быстроты поиска нужного варианта. После выбора желаемого адреса для поиска подсистема должна перемещать позицию карты на местоположение введенного адреса и отметить точку выбранного адреса </w:t>
      </w:r>
      <w:proofErr w:type="spellStart"/>
      <w:r>
        <w:rPr>
          <w:rFonts w:cs="Times New Roman"/>
        </w:rPr>
        <w:t>геометкой</w:t>
      </w:r>
      <w:proofErr w:type="spellEnd"/>
      <w:r>
        <w:rPr>
          <w:rFonts w:cs="Times New Roman"/>
        </w:rPr>
        <w:t>.</w:t>
      </w:r>
    </w:p>
    <w:p w:rsidR="00613015" w:rsidRDefault="0034787F">
      <w:pPr>
        <w:pStyle w:val="LO-normal"/>
        <w:ind w:firstLine="851"/>
        <w:jc w:val="both"/>
        <w:rPr>
          <w:rFonts w:cs="Times New Roman"/>
        </w:rPr>
      </w:pPr>
      <w:r>
        <w:rPr>
          <w:rFonts w:cs="Times New Roman"/>
        </w:rPr>
        <w:t>Для определения ближайшего адреса для нужной точки на карте должна быть предусмотрена кнопка в блоке управления картой. При нажатии на кнопку подсистема должна определять ближайший адрес.</w:t>
      </w:r>
    </w:p>
    <w:p w:rsidR="00613015" w:rsidRDefault="0034787F">
      <w:pPr>
        <w:pStyle w:val="3"/>
        <w:ind w:left="0" w:firstLine="851"/>
      </w:pPr>
      <w:bookmarkStart w:id="18" w:name="_28h4qwu"/>
      <w:bookmarkEnd w:id="18"/>
      <w:r>
        <w:t>3.2.6. Функционал возможностей визуализации точечных объектов</w:t>
      </w:r>
    </w:p>
    <w:p w:rsidR="00613015" w:rsidRDefault="0034787F">
      <w:pPr>
        <w:pStyle w:val="LO-normal"/>
        <w:ind w:firstLine="851"/>
        <w:jc w:val="both"/>
        <w:rPr>
          <w:rFonts w:cs="Times New Roman"/>
        </w:rPr>
      </w:pPr>
      <w:r>
        <w:rPr>
          <w:rFonts w:cs="Times New Roman"/>
        </w:rPr>
        <w:t xml:space="preserve">Слои, содержащие только один тип точечных </w:t>
      </w:r>
      <w:proofErr w:type="spellStart"/>
      <w:r>
        <w:rPr>
          <w:rFonts w:cs="Times New Roman"/>
        </w:rPr>
        <w:t>геоданных</w:t>
      </w:r>
      <w:proofErr w:type="spellEnd"/>
      <w:r>
        <w:rPr>
          <w:rFonts w:cs="Times New Roman"/>
        </w:rPr>
        <w:t xml:space="preserve"> и не отвечающие за автоматизацию какого-то процесса, должны иметь соответствующий признак. При наличии признака у слоя, содержащего точечные </w:t>
      </w:r>
      <w:proofErr w:type="spellStart"/>
      <w:r>
        <w:rPr>
          <w:rFonts w:cs="Times New Roman"/>
        </w:rPr>
        <w:t>геоданные</w:t>
      </w:r>
      <w:proofErr w:type="spellEnd"/>
      <w:r>
        <w:rPr>
          <w:rFonts w:cs="Times New Roman"/>
        </w:rPr>
        <w:t>, должны быть следующие функциональные возможности:</w:t>
      </w:r>
    </w:p>
    <w:p w:rsidR="00613015" w:rsidRDefault="0034787F">
      <w:pPr>
        <w:pStyle w:val="LO-normal"/>
        <w:numPr>
          <w:ilvl w:val="0"/>
          <w:numId w:val="38"/>
        </w:numPr>
        <w:ind w:left="0" w:firstLine="851"/>
        <w:jc w:val="both"/>
        <w:rPr>
          <w:rFonts w:cs="Times New Roman"/>
        </w:rPr>
      </w:pPr>
      <w:r>
        <w:rPr>
          <w:rFonts w:cs="Times New Roman"/>
        </w:rPr>
        <w:t>визуализация данных в виде иконок исходных объектов, согласно их местоположения, возможность регулировки размера иконок;</w:t>
      </w:r>
    </w:p>
    <w:p w:rsidR="00613015" w:rsidRDefault="0034787F">
      <w:pPr>
        <w:pStyle w:val="LO-normal"/>
        <w:numPr>
          <w:ilvl w:val="0"/>
          <w:numId w:val="38"/>
        </w:numPr>
        <w:ind w:left="0" w:firstLine="851"/>
        <w:jc w:val="both"/>
        <w:rPr>
          <w:rFonts w:cs="Times New Roman"/>
        </w:rPr>
      </w:pPr>
      <w:r>
        <w:rPr>
          <w:rFonts w:cs="Times New Roman"/>
        </w:rPr>
        <w:t xml:space="preserve">визуализация данных в виде точек с возможностью задавать цвет и размер в зависимости от значений </w:t>
      </w:r>
      <w:proofErr w:type="spellStart"/>
      <w:proofErr w:type="gramStart"/>
      <w:r>
        <w:rPr>
          <w:rFonts w:cs="Times New Roman"/>
        </w:rPr>
        <w:t>параметра.Радиус</w:t>
      </w:r>
      <w:proofErr w:type="spellEnd"/>
      <w:proofErr w:type="gramEnd"/>
      <w:r>
        <w:rPr>
          <w:rFonts w:cs="Times New Roman"/>
        </w:rPr>
        <w:t xml:space="preserve"> окружности должен пропорционально зависеть от одного из выбранных параметров объектов, предусмотрена возможность регулировать применяемый коэффициент и пропорционально увеличивать/уменьшать размеры окружностей;</w:t>
      </w:r>
    </w:p>
    <w:p w:rsidR="00613015" w:rsidRDefault="0034787F">
      <w:pPr>
        <w:pStyle w:val="LO-normal"/>
        <w:numPr>
          <w:ilvl w:val="0"/>
          <w:numId w:val="38"/>
        </w:numPr>
        <w:ind w:left="0" w:firstLine="851"/>
        <w:jc w:val="both"/>
        <w:rPr>
          <w:rFonts w:cs="Times New Roman"/>
        </w:rPr>
      </w:pPr>
      <w:r>
        <w:rPr>
          <w:rFonts w:cs="Times New Roman"/>
        </w:rPr>
        <w:lastRenderedPageBreak/>
        <w:t>визуализация данных в виде кластеров - при объединении в группу рядом расположенных объектов отображается количество объектов в группе, при клике на группу предусмотрена возможность получения списка объектов в группе;</w:t>
      </w:r>
    </w:p>
    <w:p w:rsidR="00613015" w:rsidRDefault="0034787F">
      <w:pPr>
        <w:pStyle w:val="LO-normal"/>
        <w:numPr>
          <w:ilvl w:val="0"/>
          <w:numId w:val="38"/>
        </w:numPr>
        <w:ind w:left="0" w:firstLine="851"/>
        <w:jc w:val="both"/>
        <w:rPr>
          <w:rFonts w:cs="Times New Roman"/>
        </w:rPr>
      </w:pPr>
      <w:r>
        <w:rPr>
          <w:rFonts w:cs="Times New Roman"/>
        </w:rPr>
        <w:t>визуализация данных в виде тепловой карты - при визуализации существует возможность настраивать визуализацию либо по значению одного из полей (параметров) объектов, либо по количеству объектов. Тепловая карта отображает степень выраженности показателя объектов;</w:t>
      </w:r>
    </w:p>
    <w:p w:rsidR="00613015" w:rsidRDefault="0034787F">
      <w:pPr>
        <w:pStyle w:val="LO-normal"/>
        <w:numPr>
          <w:ilvl w:val="0"/>
          <w:numId w:val="38"/>
        </w:numPr>
        <w:ind w:left="0" w:firstLine="851"/>
        <w:jc w:val="both"/>
        <w:rPr>
          <w:rFonts w:cs="Times New Roman"/>
        </w:rPr>
      </w:pPr>
      <w:r>
        <w:rPr>
          <w:rFonts w:cs="Times New Roman"/>
        </w:rPr>
        <w:t xml:space="preserve">визуализация данных в виде гексагональной карты - при визуализации существует возможность настраивать визуализацию либо по значению одного из полей (параметров) объектов, либо по количеству объектов, также предусмотрена возможность задавать размер </w:t>
      </w:r>
      <w:proofErr w:type="spellStart"/>
      <w:r>
        <w:rPr>
          <w:rFonts w:cs="Times New Roman"/>
        </w:rPr>
        <w:t>гексагонов</w:t>
      </w:r>
      <w:proofErr w:type="spellEnd"/>
      <w:r>
        <w:rPr>
          <w:rFonts w:cs="Times New Roman"/>
        </w:rPr>
        <w:t xml:space="preserve"> и их высоту. Гексагональная карта отображает степень выраженности показателя объектов;</w:t>
      </w:r>
    </w:p>
    <w:p w:rsidR="00613015" w:rsidRDefault="0034787F">
      <w:pPr>
        <w:pStyle w:val="LO-normal"/>
        <w:numPr>
          <w:ilvl w:val="0"/>
          <w:numId w:val="38"/>
        </w:numPr>
        <w:ind w:left="0" w:firstLine="851"/>
        <w:jc w:val="both"/>
        <w:rPr>
          <w:rFonts w:cs="Times New Roman"/>
        </w:rPr>
      </w:pPr>
      <w:r>
        <w:rPr>
          <w:rFonts w:cs="Times New Roman"/>
        </w:rPr>
        <w:t>визуализация данных в виде объемных колонок;</w:t>
      </w:r>
    </w:p>
    <w:p w:rsidR="00613015" w:rsidRDefault="0034787F">
      <w:pPr>
        <w:pStyle w:val="LO-normal"/>
        <w:numPr>
          <w:ilvl w:val="0"/>
          <w:numId w:val="38"/>
        </w:numPr>
        <w:ind w:left="0" w:firstLine="851"/>
        <w:jc w:val="both"/>
        <w:rPr>
          <w:rFonts w:cs="Times New Roman"/>
        </w:rPr>
      </w:pPr>
      <w:r>
        <w:rPr>
          <w:rFonts w:cs="Times New Roman"/>
        </w:rPr>
        <w:t>визуализация данных в виде сетки с возможностью задавать цвет и размер в зависимости от значений параметра;</w:t>
      </w:r>
    </w:p>
    <w:p w:rsidR="00613015" w:rsidRDefault="0034787F">
      <w:pPr>
        <w:pStyle w:val="LO-normal"/>
        <w:numPr>
          <w:ilvl w:val="0"/>
          <w:numId w:val="38"/>
        </w:numPr>
        <w:ind w:left="0" w:firstLine="851"/>
        <w:jc w:val="both"/>
        <w:rPr>
          <w:rFonts w:cs="Times New Roman"/>
        </w:rPr>
      </w:pPr>
      <w:r>
        <w:rPr>
          <w:rFonts w:cs="Times New Roman"/>
        </w:rPr>
        <w:t>при любом из представлений существует возможность задать прозрачность отображаемых данных.</w:t>
      </w:r>
    </w:p>
    <w:p w:rsidR="00613015" w:rsidRDefault="0034787F">
      <w:pPr>
        <w:pStyle w:val="3"/>
        <w:ind w:left="0" w:firstLine="851"/>
      </w:pPr>
      <w:bookmarkStart w:id="19" w:name="_nmf14n"/>
      <w:bookmarkEnd w:id="19"/>
      <w:r>
        <w:t>3.2.7. Функционал возможностей визуализации линейных объектов</w:t>
      </w:r>
    </w:p>
    <w:p w:rsidR="00613015" w:rsidRDefault="0034787F">
      <w:pPr>
        <w:pStyle w:val="LO-normal"/>
        <w:ind w:firstLine="851"/>
        <w:jc w:val="both"/>
        <w:rPr>
          <w:rFonts w:cs="Times New Roman"/>
        </w:rPr>
      </w:pPr>
      <w:r>
        <w:rPr>
          <w:rFonts w:cs="Times New Roman"/>
        </w:rPr>
        <w:t xml:space="preserve">Слои, содержащие только один тип линейных </w:t>
      </w:r>
      <w:proofErr w:type="spellStart"/>
      <w:r>
        <w:rPr>
          <w:rFonts w:cs="Times New Roman"/>
        </w:rPr>
        <w:t>геоданных</w:t>
      </w:r>
      <w:proofErr w:type="spellEnd"/>
      <w:r>
        <w:rPr>
          <w:rFonts w:cs="Times New Roman"/>
        </w:rPr>
        <w:t xml:space="preserve"> и не отвечающие за автоматизацию какого-то процесса, должны иметь соответствующий признак. При наличии признака у слоя, содержащего линейные </w:t>
      </w:r>
      <w:proofErr w:type="spellStart"/>
      <w:r>
        <w:rPr>
          <w:rFonts w:cs="Times New Roman"/>
        </w:rPr>
        <w:t>геоданные</w:t>
      </w:r>
      <w:proofErr w:type="spellEnd"/>
      <w:r>
        <w:rPr>
          <w:rFonts w:cs="Times New Roman"/>
        </w:rPr>
        <w:t>, должны быть следующие функциональные возможности:</w:t>
      </w:r>
    </w:p>
    <w:p w:rsidR="00613015" w:rsidRDefault="0034787F">
      <w:pPr>
        <w:pStyle w:val="LO-normal"/>
        <w:numPr>
          <w:ilvl w:val="0"/>
          <w:numId w:val="5"/>
        </w:numPr>
        <w:ind w:left="0" w:firstLine="851"/>
        <w:jc w:val="both"/>
        <w:rPr>
          <w:rFonts w:cs="Times New Roman"/>
        </w:rPr>
      </w:pPr>
      <w:r>
        <w:rPr>
          <w:rFonts w:cs="Times New Roman"/>
        </w:rPr>
        <w:t>визуализация данных в виде линий исходных объектов, согласно их геометрии, возможность регулировки толщины и цвета линии;</w:t>
      </w:r>
    </w:p>
    <w:p w:rsidR="00613015" w:rsidRDefault="0034787F">
      <w:pPr>
        <w:pStyle w:val="LO-normal"/>
        <w:numPr>
          <w:ilvl w:val="0"/>
          <w:numId w:val="5"/>
        </w:numPr>
        <w:ind w:left="0" w:firstLine="851"/>
        <w:jc w:val="both"/>
        <w:rPr>
          <w:rFonts w:cs="Times New Roman"/>
        </w:rPr>
      </w:pPr>
      <w:r>
        <w:rPr>
          <w:rFonts w:cs="Times New Roman"/>
        </w:rPr>
        <w:t xml:space="preserve">визуализация данных в виде настраиваемой линии - при визуализации предусмотрена возможность настраивать визуализацию по значению одного из полей (параметров) объекта. </w:t>
      </w:r>
      <w:r>
        <w:rPr>
          <w:rFonts w:cs="Times New Roman"/>
        </w:rPr>
        <w:lastRenderedPageBreak/>
        <w:t>Существует возможность задавать палитру цветов для каждого диапазона значений. Настраиваемая линия отображает степень выраженности показателя объекта на линии;</w:t>
      </w:r>
    </w:p>
    <w:p w:rsidR="00613015" w:rsidRDefault="0034787F">
      <w:pPr>
        <w:pStyle w:val="LO-normal"/>
        <w:numPr>
          <w:ilvl w:val="0"/>
          <w:numId w:val="5"/>
        </w:numPr>
        <w:ind w:left="0" w:firstLine="851"/>
        <w:jc w:val="both"/>
        <w:rPr>
          <w:rFonts w:cs="Times New Roman"/>
        </w:rPr>
      </w:pPr>
      <w:r>
        <w:rPr>
          <w:rFonts w:cs="Times New Roman"/>
        </w:rPr>
        <w:t>визуализация данных в виде эпюр - при визуализации предусмотрена возможность настраивать визуализацию по значению одного из полей (параметров) объектов, также существует возможность задавать размер эпюр и их высоту. Должна быть возможность задавать палитру цветов для каждого диапазона значений. Эпюры отображают степень выраженности показателя объектов;</w:t>
      </w:r>
    </w:p>
    <w:p w:rsidR="00613015" w:rsidRDefault="0034787F">
      <w:pPr>
        <w:pStyle w:val="LO-normal"/>
        <w:numPr>
          <w:ilvl w:val="0"/>
          <w:numId w:val="5"/>
        </w:numPr>
        <w:ind w:left="0" w:firstLine="851"/>
        <w:jc w:val="both"/>
        <w:rPr>
          <w:rFonts w:cs="Times New Roman"/>
        </w:rPr>
      </w:pPr>
      <w:r>
        <w:rPr>
          <w:rFonts w:cs="Times New Roman"/>
        </w:rPr>
        <w:t>при любом из представлений предусмотрена возможность задать прозрачность отображаемых данных</w:t>
      </w:r>
    </w:p>
    <w:p w:rsidR="00613015" w:rsidRDefault="0034787F">
      <w:pPr>
        <w:pStyle w:val="3"/>
        <w:ind w:left="0" w:firstLine="851"/>
      </w:pPr>
      <w:bookmarkStart w:id="20" w:name="_37m2jsg"/>
      <w:bookmarkEnd w:id="20"/>
      <w:r>
        <w:t>3.2.8. Функционал возможностей визуализации полигональных объектов</w:t>
      </w:r>
    </w:p>
    <w:p w:rsidR="00613015" w:rsidRDefault="0034787F">
      <w:pPr>
        <w:pStyle w:val="LO-normal"/>
        <w:ind w:firstLine="851"/>
        <w:jc w:val="both"/>
        <w:rPr>
          <w:rFonts w:cs="Times New Roman"/>
        </w:rPr>
      </w:pPr>
      <w:r>
        <w:rPr>
          <w:rFonts w:cs="Times New Roman"/>
        </w:rPr>
        <w:t xml:space="preserve">Слои, содержащие только один тип полигональных </w:t>
      </w:r>
      <w:proofErr w:type="spellStart"/>
      <w:r>
        <w:rPr>
          <w:rFonts w:cs="Times New Roman"/>
        </w:rPr>
        <w:t>геоданных</w:t>
      </w:r>
      <w:proofErr w:type="spellEnd"/>
      <w:r>
        <w:rPr>
          <w:rFonts w:cs="Times New Roman"/>
        </w:rPr>
        <w:t xml:space="preserve"> и не отвечающие за автоматизацию какого-то процесса, должны иметь соответствующий признак. При наличии признака у слоя, содержащего полигональные </w:t>
      </w:r>
      <w:proofErr w:type="spellStart"/>
      <w:r>
        <w:rPr>
          <w:rFonts w:cs="Times New Roman"/>
        </w:rPr>
        <w:t>геоданные</w:t>
      </w:r>
      <w:proofErr w:type="spellEnd"/>
      <w:r>
        <w:rPr>
          <w:rFonts w:cs="Times New Roman"/>
        </w:rPr>
        <w:t>, должны быть следующие функциональные возможности:</w:t>
      </w:r>
    </w:p>
    <w:p w:rsidR="00613015" w:rsidRDefault="0034787F">
      <w:pPr>
        <w:pStyle w:val="LO-normal"/>
        <w:numPr>
          <w:ilvl w:val="0"/>
          <w:numId w:val="7"/>
        </w:numPr>
        <w:ind w:left="0" w:firstLine="851"/>
        <w:jc w:val="both"/>
        <w:rPr>
          <w:rFonts w:cs="Times New Roman"/>
        </w:rPr>
      </w:pPr>
      <w:r>
        <w:rPr>
          <w:rFonts w:cs="Times New Roman"/>
        </w:rPr>
        <w:t>визуализация данных в виде полигонов исходных объектов, согласно их геометрии, возможность регулировки толщины границ;</w:t>
      </w:r>
    </w:p>
    <w:p w:rsidR="00613015" w:rsidRDefault="0034787F">
      <w:pPr>
        <w:pStyle w:val="LO-normal"/>
        <w:numPr>
          <w:ilvl w:val="0"/>
          <w:numId w:val="7"/>
        </w:numPr>
        <w:ind w:left="0" w:firstLine="851"/>
        <w:jc w:val="both"/>
        <w:rPr>
          <w:rFonts w:cs="Times New Roman"/>
        </w:rPr>
      </w:pPr>
      <w:r>
        <w:rPr>
          <w:rFonts w:cs="Times New Roman"/>
        </w:rPr>
        <w:t>визуализация данных в виде полигона с градиентом - при визуализации имеет возможность настраивать визуализацию по значению одного из полей (параметров) объекта. Предусмотрена возможность задавать палитру цветов для каждого диапазона значений. Полигон отображает степень выраженности показателя объекта на полигоне;</w:t>
      </w:r>
    </w:p>
    <w:p w:rsidR="00613015" w:rsidRDefault="0034787F">
      <w:pPr>
        <w:pStyle w:val="LO-normal"/>
        <w:numPr>
          <w:ilvl w:val="0"/>
          <w:numId w:val="7"/>
        </w:numPr>
        <w:ind w:left="0" w:firstLine="851"/>
        <w:jc w:val="both"/>
        <w:rPr>
          <w:rFonts w:cs="Times New Roman"/>
        </w:rPr>
      </w:pPr>
      <w:r>
        <w:rPr>
          <w:rFonts w:cs="Times New Roman"/>
        </w:rPr>
        <w:t>визуализация данных в виде эпюр - при визуализации должна быть возможность настраивать визуализацию по значению одного из полей (параметров) объектов, также предусмотрена возможность задавать их высоту. Должна быть возможность задавать палитру цветов для каждого диапазона значений. Эпюры отображают степень выраженности показателя объектов;</w:t>
      </w:r>
    </w:p>
    <w:p w:rsidR="00613015" w:rsidRDefault="0034787F">
      <w:pPr>
        <w:pStyle w:val="LO-normal"/>
        <w:numPr>
          <w:ilvl w:val="0"/>
          <w:numId w:val="7"/>
        </w:numPr>
        <w:ind w:left="0" w:firstLine="851"/>
        <w:jc w:val="both"/>
        <w:rPr>
          <w:rFonts w:cs="Times New Roman"/>
        </w:rPr>
      </w:pPr>
      <w:r>
        <w:rPr>
          <w:rFonts w:cs="Times New Roman"/>
        </w:rPr>
        <w:lastRenderedPageBreak/>
        <w:t>при любом из представлений существует возможность задать прозрачность отображаемых данных.</w:t>
      </w:r>
    </w:p>
    <w:p w:rsidR="00613015" w:rsidRDefault="0034787F">
      <w:pPr>
        <w:pStyle w:val="3"/>
        <w:ind w:left="0" w:firstLine="851"/>
      </w:pPr>
      <w:bookmarkStart w:id="21" w:name="_1mrcu09"/>
      <w:bookmarkEnd w:id="21"/>
      <w:r>
        <w:t>3.2.9. Работа со слоями геоинформационной системы</w:t>
      </w:r>
    </w:p>
    <w:p w:rsidR="00613015" w:rsidRDefault="0034787F">
      <w:pPr>
        <w:pStyle w:val="LO-normal"/>
        <w:ind w:firstLine="851"/>
        <w:jc w:val="both"/>
        <w:rPr>
          <w:rFonts w:cs="Times New Roman"/>
        </w:rPr>
      </w:pPr>
      <w:r>
        <w:rPr>
          <w:rFonts w:cs="Times New Roman"/>
        </w:rPr>
        <w:t xml:space="preserve">В меню карты должна быть возможность отображения как одного, так и нескольких слоев одновременно. При добавлении в активные слои нескольких слоев одновременно есть возможность смены </w:t>
      </w:r>
      <w:proofErr w:type="spellStart"/>
      <w:r>
        <w:rPr>
          <w:rFonts w:cs="Times New Roman"/>
        </w:rPr>
        <w:t>приоритезации</w:t>
      </w:r>
      <w:proofErr w:type="spellEnd"/>
      <w:r>
        <w:rPr>
          <w:rFonts w:cs="Times New Roman"/>
        </w:rPr>
        <w:t xml:space="preserve"> отображения информации слоев.</w:t>
      </w:r>
    </w:p>
    <w:p w:rsidR="00613015" w:rsidRDefault="0034787F">
      <w:pPr>
        <w:pStyle w:val="LO-normal"/>
        <w:ind w:firstLine="851"/>
        <w:jc w:val="both"/>
        <w:rPr>
          <w:rFonts w:cs="Times New Roman"/>
        </w:rPr>
      </w:pPr>
      <w:r>
        <w:rPr>
          <w:rFonts w:cs="Times New Roman"/>
        </w:rPr>
        <w:t>В разделе активные слои должны отображаться добавленные слои из списка доступных слоев. Должна быть визуализация данных множества слоев по принципу наслоения слоев от нижнего в списке к верхнему. При необходимости поднять визуализацию данных одного слоя над другими: должна существовать возможность перемещения слоя выше или ниже уровнем. При перемещении слоя должна происходить перерисовка данных на карте в соответствии с выбранным порядком визуализации слоев.</w:t>
      </w:r>
    </w:p>
    <w:p w:rsidR="00613015" w:rsidRDefault="0034787F">
      <w:pPr>
        <w:pStyle w:val="LO-normal"/>
        <w:ind w:firstLine="851"/>
        <w:jc w:val="both"/>
        <w:rPr>
          <w:rFonts w:cs="Times New Roman"/>
        </w:rPr>
      </w:pPr>
      <w:r>
        <w:rPr>
          <w:rFonts w:cs="Times New Roman"/>
        </w:rPr>
        <w:t>Должна быть возможность удалить открытый слой из раздела «Активные слои» с помощью кнопки удаления слоя.</w:t>
      </w:r>
    </w:p>
    <w:p w:rsidR="00613015" w:rsidRDefault="0034787F">
      <w:pPr>
        <w:pStyle w:val="LO-normal"/>
        <w:ind w:firstLine="851"/>
        <w:jc w:val="both"/>
        <w:rPr>
          <w:rFonts w:cs="Times New Roman"/>
        </w:rPr>
      </w:pPr>
      <w:r>
        <w:rPr>
          <w:rFonts w:cs="Times New Roman"/>
        </w:rPr>
        <w:t>В меню слоя должна быть возможность скрыть данные активного слоя на карте с помощью кнопки скрытия слоя.</w:t>
      </w:r>
    </w:p>
    <w:p w:rsidR="00613015" w:rsidRDefault="0034787F">
      <w:pPr>
        <w:pStyle w:val="LO-normal"/>
        <w:ind w:firstLine="851"/>
        <w:jc w:val="both"/>
        <w:rPr>
          <w:rFonts w:cs="Times New Roman"/>
        </w:rPr>
      </w:pPr>
      <w:r>
        <w:rPr>
          <w:rFonts w:cs="Times New Roman"/>
        </w:rPr>
        <w:t>При активном слое должна быть возможность открыть таблицу с информацией по выбранному активному слою. При клике на кнопку должна отображаться таблица со сводной информацией по активному слою.</w:t>
      </w:r>
    </w:p>
    <w:p w:rsidR="00613015" w:rsidRDefault="0034787F">
      <w:pPr>
        <w:pStyle w:val="LO-normal"/>
        <w:ind w:firstLine="851"/>
        <w:jc w:val="both"/>
        <w:rPr>
          <w:rFonts w:cs="Times New Roman"/>
        </w:rPr>
      </w:pPr>
      <w:r>
        <w:rPr>
          <w:rFonts w:cs="Times New Roman"/>
        </w:rPr>
        <w:t>Должна быть возможность настраивать активный слой в меню «Настройки слоя».</w:t>
      </w:r>
    </w:p>
    <w:p w:rsidR="00613015" w:rsidRDefault="0034787F">
      <w:pPr>
        <w:pStyle w:val="LO-normal"/>
        <w:ind w:firstLine="851"/>
        <w:jc w:val="both"/>
        <w:rPr>
          <w:rFonts w:cs="Times New Roman"/>
        </w:rPr>
      </w:pPr>
      <w:r>
        <w:rPr>
          <w:rFonts w:cs="Times New Roman"/>
        </w:rPr>
        <w:t>В разделе «Дизайн» должна быть возможность настроить следующие параметры:</w:t>
      </w:r>
    </w:p>
    <w:p w:rsidR="00613015" w:rsidRDefault="0034787F">
      <w:pPr>
        <w:pStyle w:val="LO-normal"/>
        <w:numPr>
          <w:ilvl w:val="0"/>
          <w:numId w:val="60"/>
        </w:numPr>
        <w:ind w:left="0" w:firstLine="851"/>
        <w:jc w:val="both"/>
        <w:rPr>
          <w:rFonts w:cs="Times New Roman"/>
        </w:rPr>
      </w:pPr>
      <w:r>
        <w:rPr>
          <w:rFonts w:cs="Times New Roman"/>
        </w:rPr>
        <w:t>размер иконок;</w:t>
      </w:r>
    </w:p>
    <w:p w:rsidR="00613015" w:rsidRDefault="0034787F">
      <w:pPr>
        <w:pStyle w:val="LO-normal"/>
        <w:numPr>
          <w:ilvl w:val="0"/>
          <w:numId w:val="60"/>
        </w:numPr>
        <w:ind w:left="0" w:firstLine="851"/>
        <w:jc w:val="both"/>
        <w:rPr>
          <w:rFonts w:cs="Times New Roman"/>
        </w:rPr>
      </w:pPr>
      <w:r>
        <w:rPr>
          <w:rFonts w:cs="Times New Roman"/>
        </w:rPr>
        <w:t>прозрачность;</w:t>
      </w:r>
    </w:p>
    <w:p w:rsidR="00613015" w:rsidRDefault="0034787F">
      <w:pPr>
        <w:pStyle w:val="LO-normal"/>
        <w:numPr>
          <w:ilvl w:val="0"/>
          <w:numId w:val="60"/>
        </w:numPr>
        <w:ind w:left="0" w:firstLine="851"/>
        <w:jc w:val="both"/>
        <w:rPr>
          <w:rFonts w:cs="Times New Roman"/>
        </w:rPr>
      </w:pPr>
      <w:r>
        <w:rPr>
          <w:rFonts w:cs="Times New Roman"/>
        </w:rPr>
        <w:t>ширина линий;</w:t>
      </w:r>
    </w:p>
    <w:p w:rsidR="00613015" w:rsidRDefault="0034787F">
      <w:pPr>
        <w:pStyle w:val="LO-normal"/>
        <w:numPr>
          <w:ilvl w:val="0"/>
          <w:numId w:val="60"/>
        </w:numPr>
        <w:ind w:left="0" w:firstLine="851"/>
        <w:jc w:val="both"/>
        <w:rPr>
          <w:rFonts w:cs="Times New Roman"/>
        </w:rPr>
      </w:pPr>
      <w:r>
        <w:rPr>
          <w:rFonts w:cs="Times New Roman"/>
        </w:rPr>
        <w:lastRenderedPageBreak/>
        <w:t>выбор цвета.</w:t>
      </w:r>
    </w:p>
    <w:p w:rsidR="00613015" w:rsidRDefault="0034787F">
      <w:pPr>
        <w:pStyle w:val="LO-normal"/>
        <w:ind w:firstLine="851"/>
        <w:jc w:val="both"/>
        <w:rPr>
          <w:rFonts w:cs="Times New Roman"/>
        </w:rPr>
      </w:pPr>
      <w:r>
        <w:rPr>
          <w:rFonts w:cs="Times New Roman"/>
        </w:rPr>
        <w:t>В таблице активного слоя должна быть возможность фильтровать объекты, которые будут отображаться на слое.</w:t>
      </w:r>
    </w:p>
    <w:p w:rsidR="00613015" w:rsidRDefault="0034787F">
      <w:pPr>
        <w:pStyle w:val="LO-normal"/>
        <w:ind w:firstLine="851"/>
        <w:jc w:val="both"/>
        <w:rPr>
          <w:rFonts w:cs="Times New Roman"/>
        </w:rPr>
      </w:pPr>
      <w:r>
        <w:rPr>
          <w:rFonts w:cs="Times New Roman"/>
        </w:rPr>
        <w:t>Должен быть функционал автоматического выстраивания порядка слоев в зависимости от типа геометрии объекта.</w:t>
      </w:r>
      <w:r>
        <w:rPr>
          <w:rFonts w:cs="Times New Roman"/>
        </w:rPr>
        <w:tab/>
        <w:t>Слои, у которых объекты имеют геометрию - полигон (область), в момент активации располагаются в конце списка активных слоев. Слои, имеющие точечную геометрию - в начале. Слои с линейной геометрией располагаются над первым слоем с полигональной геометрией, если они имеются, если нет, то под последним в списке слоем с точечной геометрией.</w:t>
      </w:r>
    </w:p>
    <w:p w:rsidR="00613015" w:rsidRDefault="0034787F">
      <w:pPr>
        <w:pStyle w:val="3"/>
        <w:ind w:left="0" w:firstLine="851"/>
      </w:pPr>
      <w:bookmarkStart w:id="22" w:name="_46r0co2"/>
      <w:bookmarkEnd w:id="22"/>
      <w:r>
        <w:t>3.2.10. Сервис уведомлений</w:t>
      </w:r>
    </w:p>
    <w:p w:rsidR="00613015" w:rsidRDefault="0034787F">
      <w:pPr>
        <w:pStyle w:val="LO-normal"/>
        <w:ind w:firstLine="851"/>
        <w:jc w:val="both"/>
        <w:rPr>
          <w:rFonts w:cs="Times New Roman"/>
        </w:rPr>
      </w:pPr>
      <w:r>
        <w:rPr>
          <w:rFonts w:cs="Times New Roman"/>
        </w:rPr>
        <w:t>Функционал Пользовательских уведомлений должен обеспечивать выполнение следующих функций:</w:t>
      </w:r>
    </w:p>
    <w:p w:rsidR="00613015" w:rsidRDefault="0034787F">
      <w:pPr>
        <w:pStyle w:val="LO-normal"/>
        <w:numPr>
          <w:ilvl w:val="0"/>
          <w:numId w:val="76"/>
        </w:numPr>
        <w:ind w:left="0" w:firstLine="851"/>
        <w:jc w:val="both"/>
        <w:rPr>
          <w:rFonts w:cs="Times New Roman"/>
        </w:rPr>
      </w:pPr>
      <w:r>
        <w:rPr>
          <w:rFonts w:cs="Times New Roman"/>
        </w:rPr>
        <w:t>Получение и просмотр Пользовательских/системных уведомлений;</w:t>
      </w:r>
    </w:p>
    <w:p w:rsidR="00613015" w:rsidRDefault="0034787F">
      <w:pPr>
        <w:pStyle w:val="LO-normal"/>
        <w:numPr>
          <w:ilvl w:val="0"/>
          <w:numId w:val="76"/>
        </w:numPr>
        <w:ind w:left="0" w:firstLine="851"/>
        <w:jc w:val="both"/>
        <w:rPr>
          <w:rFonts w:cs="Times New Roman"/>
        </w:rPr>
      </w:pPr>
      <w:r>
        <w:rPr>
          <w:rFonts w:cs="Times New Roman"/>
        </w:rPr>
        <w:t>Закрепление полученных уведомлений;</w:t>
      </w:r>
    </w:p>
    <w:p w:rsidR="00613015" w:rsidRDefault="0034787F">
      <w:pPr>
        <w:pStyle w:val="LO-normal"/>
        <w:numPr>
          <w:ilvl w:val="0"/>
          <w:numId w:val="76"/>
        </w:numPr>
        <w:ind w:left="0" w:firstLine="851"/>
        <w:jc w:val="both"/>
        <w:rPr>
          <w:rFonts w:cs="Times New Roman"/>
        </w:rPr>
      </w:pPr>
      <w:r>
        <w:rPr>
          <w:rFonts w:cs="Times New Roman"/>
        </w:rPr>
        <w:t>Просмотр уведомлений за конкретную дату/период времени (не превышающий 7 дней от настоящей даты);</w:t>
      </w:r>
    </w:p>
    <w:p w:rsidR="00613015" w:rsidRDefault="0034787F">
      <w:pPr>
        <w:pStyle w:val="LO-normal"/>
        <w:numPr>
          <w:ilvl w:val="0"/>
          <w:numId w:val="76"/>
        </w:numPr>
        <w:ind w:left="0" w:firstLine="851"/>
        <w:jc w:val="both"/>
        <w:rPr>
          <w:rFonts w:cs="Times New Roman"/>
        </w:rPr>
      </w:pPr>
      <w:r>
        <w:rPr>
          <w:rFonts w:cs="Times New Roman"/>
        </w:rPr>
        <w:t xml:space="preserve">Функционал «Прочитать все», позволяющий отметить все текущие </w:t>
      </w:r>
      <w:proofErr w:type="spellStart"/>
      <w:r>
        <w:rPr>
          <w:rFonts w:cs="Times New Roman"/>
        </w:rPr>
        <w:t>непросмотренные</w:t>
      </w:r>
      <w:proofErr w:type="spellEnd"/>
      <w:r>
        <w:rPr>
          <w:rFonts w:cs="Times New Roman"/>
        </w:rPr>
        <w:t xml:space="preserve"> сообщения как прочитанные;</w:t>
      </w:r>
    </w:p>
    <w:p w:rsidR="00613015" w:rsidRDefault="0034787F">
      <w:pPr>
        <w:pStyle w:val="LO-normal"/>
        <w:numPr>
          <w:ilvl w:val="0"/>
          <w:numId w:val="76"/>
        </w:numPr>
        <w:ind w:left="0" w:firstLine="851"/>
        <w:jc w:val="both"/>
        <w:rPr>
          <w:rFonts w:cs="Times New Roman"/>
        </w:rPr>
      </w:pPr>
      <w:r>
        <w:rPr>
          <w:rFonts w:cs="Times New Roman"/>
        </w:rPr>
        <w:t>Возможность отключения и включения уведомлений из перечня доступных согласно прав в системе Пользователя;</w:t>
      </w:r>
    </w:p>
    <w:p w:rsidR="00613015" w:rsidRDefault="0034787F">
      <w:pPr>
        <w:pStyle w:val="LO-normal"/>
        <w:numPr>
          <w:ilvl w:val="0"/>
          <w:numId w:val="76"/>
        </w:numPr>
        <w:ind w:left="0" w:firstLine="851"/>
        <w:jc w:val="both"/>
        <w:rPr>
          <w:rFonts w:cs="Times New Roman"/>
        </w:rPr>
      </w:pPr>
      <w:r>
        <w:rPr>
          <w:rFonts w:cs="Times New Roman"/>
        </w:rPr>
        <w:t>Отображения окна уведомлений в любом модуле, в котором находится Пользователь;</w:t>
      </w:r>
    </w:p>
    <w:p w:rsidR="00613015" w:rsidRDefault="0034787F">
      <w:pPr>
        <w:pStyle w:val="LO-normal"/>
        <w:numPr>
          <w:ilvl w:val="0"/>
          <w:numId w:val="76"/>
        </w:numPr>
        <w:ind w:left="0" w:firstLine="851"/>
        <w:jc w:val="both"/>
        <w:rPr>
          <w:rFonts w:cs="Times New Roman"/>
        </w:rPr>
      </w:pPr>
      <w:r>
        <w:rPr>
          <w:rFonts w:cs="Times New Roman"/>
        </w:rPr>
        <w:t>Перемещение к указанному в уведомлении объекту справочника или карты;</w:t>
      </w:r>
    </w:p>
    <w:p w:rsidR="00613015" w:rsidRDefault="0034787F">
      <w:pPr>
        <w:pStyle w:val="LO-normal"/>
        <w:numPr>
          <w:ilvl w:val="0"/>
          <w:numId w:val="76"/>
        </w:numPr>
        <w:ind w:left="0" w:firstLine="851"/>
        <w:jc w:val="both"/>
        <w:rPr>
          <w:rFonts w:cs="Times New Roman"/>
        </w:rPr>
      </w:pPr>
      <w:r>
        <w:rPr>
          <w:rFonts w:cs="Times New Roman"/>
        </w:rPr>
        <w:t>Цветовая дифференциация уведомлений.</w:t>
      </w:r>
    </w:p>
    <w:p w:rsidR="00613015" w:rsidRDefault="0034787F">
      <w:pPr>
        <w:pStyle w:val="3"/>
        <w:ind w:left="0" w:firstLine="851"/>
      </w:pPr>
      <w:bookmarkStart w:id="23" w:name="_2lwamvv"/>
      <w:bookmarkEnd w:id="23"/>
      <w:r>
        <w:lastRenderedPageBreak/>
        <w:t>3.2.11. Сервис чатов</w:t>
      </w:r>
    </w:p>
    <w:p w:rsidR="00613015" w:rsidRDefault="0034787F">
      <w:pPr>
        <w:pStyle w:val="LO-normal"/>
        <w:ind w:firstLine="851"/>
        <w:jc w:val="both"/>
        <w:rPr>
          <w:rFonts w:cs="Times New Roman"/>
        </w:rPr>
      </w:pPr>
      <w:bookmarkStart w:id="24" w:name="_111kx3o"/>
      <w:bookmarkEnd w:id="24"/>
      <w:r>
        <w:rPr>
          <w:rFonts w:cs="Times New Roman"/>
        </w:rPr>
        <w:t>В подсистеме должен быть сервис по взаимодействию пользователей обменом сообщениями. Должно быть формирование индивидуальных чатов с привязкой к объектам подсистемы (заявки). В случае формирования новых данных в чате, пользователь должен получать уведомление о новом сообщении с помощью модуля уведомлений.</w:t>
      </w:r>
    </w:p>
    <w:p w:rsidR="00613015" w:rsidRDefault="0034787F">
      <w:pPr>
        <w:pStyle w:val="LO-normal"/>
        <w:ind w:firstLine="851"/>
        <w:jc w:val="both"/>
        <w:rPr>
          <w:rFonts w:cs="Times New Roman"/>
        </w:rPr>
      </w:pPr>
      <w:bookmarkStart w:id="25" w:name="_3l18frh"/>
      <w:bookmarkEnd w:id="25"/>
      <w:r>
        <w:rPr>
          <w:rFonts w:cs="Times New Roman"/>
        </w:rPr>
        <w:t>Сервис должен позволять отправлять текстовые сообщения и прикреплять файлы в чате, для последующего взаимодействия по процессу. Данные сообщений должны хранится в сервисе хранения данных. В случае, если объект, к которому привязан индивидуальный чат, архивируется, то данные сообщений подлежат архивированию с возможностью просмотра данных чата архивированного объекта подсистемы.</w:t>
      </w:r>
    </w:p>
    <w:p w:rsidR="00613015" w:rsidRDefault="0034787F">
      <w:pPr>
        <w:pStyle w:val="LO-normal"/>
        <w:ind w:firstLine="851"/>
        <w:jc w:val="both"/>
        <w:rPr>
          <w:rFonts w:cs="Times New Roman"/>
        </w:rPr>
      </w:pPr>
      <w:bookmarkStart w:id="26" w:name="_206ipza"/>
      <w:bookmarkEnd w:id="26"/>
      <w:r>
        <w:rPr>
          <w:rFonts w:cs="Times New Roman"/>
        </w:rPr>
        <w:t xml:space="preserve">Сервис должен предоставлять возможность удаления ранее отправленного сообщения пользователю, который его написал. </w:t>
      </w:r>
    </w:p>
    <w:p w:rsidR="00613015" w:rsidRDefault="0034787F">
      <w:pPr>
        <w:pStyle w:val="LO-normal"/>
        <w:ind w:firstLine="851"/>
        <w:jc w:val="both"/>
        <w:rPr>
          <w:rFonts w:cs="Times New Roman"/>
        </w:rPr>
      </w:pPr>
      <w:bookmarkStart w:id="27" w:name="_4k668n3"/>
      <w:bookmarkEnd w:id="27"/>
      <w:r>
        <w:rPr>
          <w:rFonts w:cs="Times New Roman"/>
        </w:rPr>
        <w:t>В отправленном сообщении пользователя должно отображаться время отправки и статус по сообщению. Пользователи, с помощью статуса сообщения, должны быть проинформированы о том, было ли сообщение успешно отправлено и\или прочитано другим пользователем.</w:t>
      </w:r>
    </w:p>
    <w:p w:rsidR="00613015" w:rsidRDefault="0034787F">
      <w:pPr>
        <w:pStyle w:val="3"/>
        <w:ind w:left="0" w:firstLine="851"/>
      </w:pPr>
      <w:bookmarkStart w:id="28" w:name="_1egqt2p"/>
      <w:bookmarkEnd w:id="28"/>
      <w:r>
        <w:t>3.2.12. Слой Мониторинг</w:t>
      </w:r>
    </w:p>
    <w:p w:rsidR="00613015" w:rsidRDefault="0034787F">
      <w:pPr>
        <w:pStyle w:val="LO-normal"/>
        <w:ind w:firstLine="851"/>
        <w:jc w:val="both"/>
        <w:rPr>
          <w:rFonts w:cs="Times New Roman"/>
        </w:rPr>
      </w:pPr>
      <w:r>
        <w:rPr>
          <w:rFonts w:cs="Times New Roman"/>
        </w:rPr>
        <w:t>Должен быть слой «Мониторинг» в разделе карты. Для каждого типа транспортного средства должна быть предусмотрена соответствующая иконка. Если тип транспортного средства не определен, он должен отображается в виде стандартной иконки.  Должен быть функционал легенды с условными обозначениями объектов слоя «Мониторинг».</w:t>
      </w:r>
    </w:p>
    <w:p w:rsidR="00613015" w:rsidRDefault="0034787F">
      <w:pPr>
        <w:pStyle w:val="LO-normal"/>
        <w:ind w:firstLine="851"/>
        <w:jc w:val="both"/>
        <w:rPr>
          <w:rFonts w:cs="Times New Roman"/>
        </w:rPr>
      </w:pPr>
      <w:r>
        <w:rPr>
          <w:rFonts w:cs="Times New Roman"/>
        </w:rPr>
        <w:t>При движении транспортного средства на картографической подложке должны визуально отображаться направление объекта. </w:t>
      </w:r>
    </w:p>
    <w:p w:rsidR="00613015" w:rsidRDefault="0034787F">
      <w:pPr>
        <w:pStyle w:val="LO-normal"/>
        <w:ind w:firstLine="851"/>
        <w:jc w:val="both"/>
        <w:rPr>
          <w:rFonts w:cs="Times New Roman"/>
        </w:rPr>
      </w:pPr>
      <w:r>
        <w:rPr>
          <w:rFonts w:cs="Times New Roman"/>
        </w:rPr>
        <w:lastRenderedPageBreak/>
        <w:t>Если несколько транспортных средств находятся в одной области, их отображение должно иметь вид иконки-кластера. Иконка должна отображать количество транспортных средств в данной области. При нажатии на иконку должно открываться окно, содержащее информацию о всех ТС данного кластера в виде раскрывающихся списков.</w:t>
      </w:r>
    </w:p>
    <w:p w:rsidR="00613015" w:rsidRDefault="0034787F">
      <w:pPr>
        <w:pStyle w:val="3"/>
        <w:ind w:left="0" w:firstLine="851"/>
      </w:pPr>
      <w:bookmarkStart w:id="29" w:name="_h2v10rvc820s"/>
      <w:bookmarkEnd w:id="29"/>
      <w:r>
        <w:t xml:space="preserve">3.2.13. Слой Трек </w:t>
      </w:r>
    </w:p>
    <w:p w:rsidR="00613015" w:rsidRDefault="0034787F">
      <w:pPr>
        <w:pStyle w:val="LO-normal"/>
        <w:ind w:firstLine="851"/>
        <w:jc w:val="both"/>
        <w:rPr>
          <w:rFonts w:cs="Times New Roman"/>
        </w:rPr>
      </w:pPr>
      <w:r>
        <w:rPr>
          <w:rFonts w:cs="Times New Roman"/>
        </w:rPr>
        <w:t>Должен быть слой «Трек». При открытии слоя выбранный интервал трекинга не должен превышать 7 дней. Должно быть предусмотрено ограничение при выборе нескольких транспортных средств - не более 10 транспортных средств на один слой.</w:t>
      </w:r>
    </w:p>
    <w:p w:rsidR="00613015" w:rsidRDefault="0034787F">
      <w:pPr>
        <w:pStyle w:val="LO-normal"/>
        <w:ind w:firstLine="851"/>
        <w:jc w:val="both"/>
        <w:rPr>
          <w:rFonts w:cs="Times New Roman"/>
        </w:rPr>
      </w:pPr>
      <w:r>
        <w:rPr>
          <w:rFonts w:cs="Times New Roman"/>
        </w:rPr>
        <w:t>Должна быть возможность просмотра исторических данных о перемещениях ТС за выбранный период времени. Должен быть проигрыватель, позволяющий воспроизводить перемещения ТС на карте в соответствии с отображаемым временем. При проигрывании трека ТС двигается, и история перемещения отображается в виде линии на картографической подложке. Должны быть добавлены дополнительные функции в плеер треков:</w:t>
      </w:r>
    </w:p>
    <w:p w:rsidR="00613015" w:rsidRDefault="0034787F">
      <w:pPr>
        <w:pStyle w:val="LO-normal"/>
        <w:numPr>
          <w:ilvl w:val="0"/>
          <w:numId w:val="87"/>
        </w:numPr>
        <w:ind w:left="0" w:firstLine="851"/>
        <w:jc w:val="both"/>
        <w:rPr>
          <w:rFonts w:cs="Times New Roman"/>
        </w:rPr>
      </w:pPr>
      <w:r>
        <w:rPr>
          <w:rFonts w:cs="Times New Roman"/>
        </w:rPr>
        <w:t>Скорость проигрывания трека: настройка скорости проигрывания;</w:t>
      </w:r>
    </w:p>
    <w:p w:rsidR="00613015" w:rsidRDefault="0034787F">
      <w:pPr>
        <w:pStyle w:val="LO-normal"/>
        <w:numPr>
          <w:ilvl w:val="0"/>
          <w:numId w:val="87"/>
        </w:numPr>
        <w:ind w:left="0" w:firstLine="851"/>
        <w:jc w:val="both"/>
        <w:rPr>
          <w:rFonts w:cs="Times New Roman"/>
        </w:rPr>
      </w:pPr>
      <w:r>
        <w:rPr>
          <w:rFonts w:cs="Times New Roman"/>
        </w:rPr>
        <w:t>Диаграмма метаданных: Внедрена диаграмма метаданных по выбранному транспортному средству. На диаграмме отображаются данные о скорости движения ТС на каждом участке временных данных.</w:t>
      </w:r>
    </w:p>
    <w:p w:rsidR="00613015" w:rsidRDefault="0034787F">
      <w:pPr>
        <w:pStyle w:val="LO-normal"/>
        <w:ind w:firstLine="851"/>
        <w:jc w:val="both"/>
        <w:rPr>
          <w:rFonts w:cs="Times New Roman"/>
        </w:rPr>
      </w:pPr>
      <w:r>
        <w:rPr>
          <w:rFonts w:cs="Times New Roman"/>
        </w:rPr>
        <w:t xml:space="preserve">Выбирая одно или несколько транспортных средств, при открытии слоя на картографической подложке должны отображаться геометрии пути в соответствии с полученными навигационными данными </w:t>
      </w:r>
      <w:proofErr w:type="gramStart"/>
      <w:r>
        <w:rPr>
          <w:rFonts w:cs="Times New Roman"/>
        </w:rPr>
        <w:t>от абонентских терминалов</w:t>
      </w:r>
      <w:proofErr w:type="gramEnd"/>
      <w:r>
        <w:rPr>
          <w:rFonts w:cs="Times New Roman"/>
        </w:rPr>
        <w:t xml:space="preserve"> добавленных ТС при наличии навигационных данных. В случае, если у одного из выбранных транспортных средств за данный промежуток времени не было навигационных данных, подсистема должна уведомлять об этом пользователя, указав номер транспортного средства. </w:t>
      </w:r>
    </w:p>
    <w:p w:rsidR="00613015" w:rsidRDefault="0034787F">
      <w:pPr>
        <w:pStyle w:val="LO-normal"/>
        <w:ind w:firstLine="851"/>
        <w:jc w:val="both"/>
        <w:rPr>
          <w:rFonts w:cs="Times New Roman"/>
        </w:rPr>
      </w:pPr>
      <w:r>
        <w:rPr>
          <w:rFonts w:cs="Times New Roman"/>
        </w:rPr>
        <w:lastRenderedPageBreak/>
        <w:t>В случае выбора нескольких транспортных средств для идентификации их на карте цвет геометрии должны не повторяться. При потере навигационных данных иконка отображается красным цветом. </w:t>
      </w:r>
    </w:p>
    <w:p w:rsidR="00613015" w:rsidRDefault="0034787F">
      <w:pPr>
        <w:pStyle w:val="LO-normal"/>
        <w:ind w:firstLine="851"/>
        <w:jc w:val="both"/>
        <w:rPr>
          <w:rFonts w:cs="Times New Roman"/>
        </w:rPr>
      </w:pPr>
      <w:r>
        <w:rPr>
          <w:rFonts w:cs="Times New Roman"/>
        </w:rPr>
        <w:t>Для каждого типа транспортного средства должна быть предусмотрена соответствующая иконка. Если тип транспортного средства не определен, он должен отображаться в виде стандартной иконки.</w:t>
      </w:r>
    </w:p>
    <w:p w:rsidR="00613015" w:rsidRDefault="0034787F">
      <w:pPr>
        <w:pStyle w:val="LO-normal"/>
        <w:ind w:firstLine="851"/>
        <w:jc w:val="both"/>
        <w:rPr>
          <w:rFonts w:cs="Times New Roman"/>
        </w:rPr>
      </w:pPr>
      <w:r>
        <w:rPr>
          <w:rFonts w:cs="Times New Roman"/>
        </w:rPr>
        <w:t>На слое должна существовать статусная модель объектов:</w:t>
      </w:r>
    </w:p>
    <w:p w:rsidR="00613015" w:rsidRDefault="0034787F">
      <w:pPr>
        <w:pStyle w:val="LO-normal"/>
        <w:numPr>
          <w:ilvl w:val="0"/>
          <w:numId w:val="48"/>
        </w:numPr>
        <w:ind w:left="0" w:firstLine="851"/>
        <w:jc w:val="both"/>
        <w:rPr>
          <w:rFonts w:cs="Times New Roman"/>
        </w:rPr>
      </w:pPr>
      <w:r>
        <w:rPr>
          <w:rFonts w:cs="Times New Roman"/>
        </w:rPr>
        <w:t>В пути (отметки поступали, скорость больше 0 км/ч);</w:t>
      </w:r>
    </w:p>
    <w:p w:rsidR="00613015" w:rsidRDefault="0034787F">
      <w:pPr>
        <w:pStyle w:val="LO-normal"/>
        <w:numPr>
          <w:ilvl w:val="0"/>
          <w:numId w:val="48"/>
        </w:numPr>
        <w:ind w:left="0" w:firstLine="851"/>
        <w:jc w:val="both"/>
        <w:rPr>
          <w:rFonts w:cs="Times New Roman"/>
        </w:rPr>
      </w:pPr>
      <w:r>
        <w:rPr>
          <w:rFonts w:cs="Times New Roman"/>
        </w:rPr>
        <w:t>Остановка (отметки поступали, скорость 0 км/ч менее 5 минут);</w:t>
      </w:r>
    </w:p>
    <w:p w:rsidR="00613015" w:rsidRDefault="0034787F">
      <w:pPr>
        <w:pStyle w:val="LO-normal"/>
        <w:numPr>
          <w:ilvl w:val="0"/>
          <w:numId w:val="48"/>
        </w:numPr>
        <w:ind w:left="0" w:firstLine="851"/>
        <w:jc w:val="both"/>
        <w:rPr>
          <w:rFonts w:cs="Times New Roman"/>
        </w:rPr>
      </w:pPr>
      <w:r>
        <w:rPr>
          <w:rFonts w:cs="Times New Roman"/>
        </w:rPr>
        <w:t>Стоянка (отметки поступали, скорость 0 км/ч более 5 минут);</w:t>
      </w:r>
    </w:p>
    <w:p w:rsidR="00613015" w:rsidRDefault="0034787F">
      <w:pPr>
        <w:pStyle w:val="LO-normal"/>
        <w:numPr>
          <w:ilvl w:val="0"/>
          <w:numId w:val="48"/>
        </w:numPr>
        <w:ind w:left="0" w:firstLine="851"/>
        <w:jc w:val="both"/>
        <w:rPr>
          <w:rFonts w:cs="Times New Roman"/>
        </w:rPr>
      </w:pPr>
      <w:r>
        <w:rPr>
          <w:rFonts w:cs="Times New Roman"/>
        </w:rPr>
        <w:t>Потеря сигнала (если у одной пары отметок разница более 3 минут).</w:t>
      </w:r>
    </w:p>
    <w:p w:rsidR="00613015" w:rsidRDefault="0034787F">
      <w:pPr>
        <w:pStyle w:val="LO-normal"/>
        <w:ind w:firstLine="851"/>
        <w:jc w:val="both"/>
        <w:rPr>
          <w:rFonts w:cs="Times New Roman"/>
        </w:rPr>
      </w:pPr>
      <w:r>
        <w:rPr>
          <w:rFonts w:cs="Times New Roman"/>
        </w:rPr>
        <w:t>Цвет иконки должен меняться, исходя из вышеперечисленных статусов.</w:t>
      </w:r>
    </w:p>
    <w:p w:rsidR="00613015" w:rsidRDefault="0034787F">
      <w:pPr>
        <w:pStyle w:val="LO-normal"/>
        <w:ind w:firstLine="851"/>
        <w:jc w:val="both"/>
        <w:rPr>
          <w:rFonts w:cs="Times New Roman"/>
        </w:rPr>
      </w:pPr>
      <w:r>
        <w:rPr>
          <w:rFonts w:cs="Times New Roman"/>
        </w:rPr>
        <w:t>Должен быть компонент в модуле, обеспечивающий предоставление информации по визуализации объектов слоя (легенда). При нажатии на компонент, подсистема должна отображать список транспортных средств на карте и цвет их геометрии, а также статусное отображение иконок.</w:t>
      </w:r>
    </w:p>
    <w:p w:rsidR="00613015" w:rsidRDefault="0034787F">
      <w:pPr>
        <w:pStyle w:val="3"/>
        <w:ind w:left="0" w:firstLine="851"/>
      </w:pPr>
      <w:bookmarkStart w:id="30" w:name="_3ygebqi"/>
      <w:bookmarkEnd w:id="30"/>
      <w:r>
        <w:t xml:space="preserve">3.2.14. Конструктор </w:t>
      </w:r>
      <w:proofErr w:type="spellStart"/>
      <w:r>
        <w:t>виджетов</w:t>
      </w:r>
      <w:proofErr w:type="spellEnd"/>
    </w:p>
    <w:p w:rsidR="00613015" w:rsidRDefault="0034787F">
      <w:pPr>
        <w:pStyle w:val="LO-normal"/>
        <w:ind w:firstLine="851"/>
        <w:jc w:val="both"/>
        <w:rPr>
          <w:rFonts w:cs="Times New Roman"/>
        </w:rPr>
      </w:pPr>
      <w:r>
        <w:rPr>
          <w:rFonts w:cs="Times New Roman"/>
        </w:rPr>
        <w:t xml:space="preserve">Должен быть функционал, позволяющий Пользователю самостоятельно формировать </w:t>
      </w:r>
      <w:proofErr w:type="spellStart"/>
      <w:r>
        <w:rPr>
          <w:rFonts w:cs="Times New Roman"/>
        </w:rPr>
        <w:t>виджеты</w:t>
      </w:r>
      <w:proofErr w:type="spellEnd"/>
      <w:r>
        <w:rPr>
          <w:rFonts w:cs="Times New Roman"/>
        </w:rPr>
        <w:t xml:space="preserve">. Конструктор </w:t>
      </w:r>
      <w:proofErr w:type="spellStart"/>
      <w:r>
        <w:rPr>
          <w:rFonts w:cs="Times New Roman"/>
        </w:rPr>
        <w:t>виджетов</w:t>
      </w:r>
      <w:proofErr w:type="spellEnd"/>
      <w:r>
        <w:rPr>
          <w:rFonts w:cs="Times New Roman"/>
        </w:rPr>
        <w:t xml:space="preserve"> должен предоставлять следующие возможности действий в системе:</w:t>
      </w:r>
    </w:p>
    <w:p w:rsidR="00613015" w:rsidRDefault="0034787F">
      <w:pPr>
        <w:pStyle w:val="LO-normal"/>
        <w:numPr>
          <w:ilvl w:val="0"/>
          <w:numId w:val="59"/>
        </w:numPr>
        <w:ind w:left="0" w:firstLine="851"/>
        <w:jc w:val="both"/>
        <w:rPr>
          <w:rFonts w:cs="Times New Roman"/>
        </w:rPr>
      </w:pPr>
      <w:r>
        <w:rPr>
          <w:rFonts w:cs="Times New Roman"/>
        </w:rPr>
        <w:t>Выбор необходимого реестра;</w:t>
      </w:r>
    </w:p>
    <w:p w:rsidR="00613015" w:rsidRDefault="0034787F">
      <w:pPr>
        <w:pStyle w:val="LO-normal"/>
        <w:numPr>
          <w:ilvl w:val="0"/>
          <w:numId w:val="21"/>
        </w:numPr>
        <w:ind w:left="0" w:firstLine="851"/>
        <w:jc w:val="both"/>
        <w:rPr>
          <w:rFonts w:cs="Times New Roman"/>
        </w:rPr>
      </w:pPr>
      <w:r>
        <w:rPr>
          <w:rFonts w:cs="Times New Roman"/>
        </w:rPr>
        <w:t xml:space="preserve">Выбор данных для отображения в </w:t>
      </w:r>
      <w:proofErr w:type="spellStart"/>
      <w:r>
        <w:rPr>
          <w:rFonts w:cs="Times New Roman"/>
        </w:rPr>
        <w:t>виджете</w:t>
      </w:r>
      <w:proofErr w:type="spellEnd"/>
      <w:r>
        <w:rPr>
          <w:rFonts w:cs="Times New Roman"/>
        </w:rPr>
        <w:t>;</w:t>
      </w:r>
    </w:p>
    <w:p w:rsidR="00613015" w:rsidRDefault="0034787F">
      <w:pPr>
        <w:pStyle w:val="LO-normal"/>
        <w:numPr>
          <w:ilvl w:val="0"/>
          <w:numId w:val="59"/>
        </w:numPr>
        <w:ind w:left="0" w:firstLine="851"/>
        <w:jc w:val="both"/>
        <w:rPr>
          <w:rFonts w:cs="Times New Roman"/>
        </w:rPr>
      </w:pPr>
      <w:r>
        <w:rPr>
          <w:rFonts w:cs="Times New Roman"/>
        </w:rPr>
        <w:t>Выбор типа отображения данных;</w:t>
      </w:r>
    </w:p>
    <w:p w:rsidR="00613015" w:rsidRDefault="0034787F">
      <w:pPr>
        <w:pStyle w:val="LO-normal"/>
        <w:numPr>
          <w:ilvl w:val="0"/>
          <w:numId w:val="59"/>
        </w:numPr>
        <w:ind w:left="0" w:firstLine="851"/>
        <w:jc w:val="both"/>
        <w:rPr>
          <w:rFonts w:cs="Times New Roman"/>
        </w:rPr>
      </w:pPr>
      <w:r>
        <w:rPr>
          <w:rFonts w:cs="Times New Roman"/>
        </w:rPr>
        <w:t xml:space="preserve">Формирования </w:t>
      </w:r>
      <w:proofErr w:type="spellStart"/>
      <w:r>
        <w:rPr>
          <w:rFonts w:cs="Times New Roman"/>
        </w:rPr>
        <w:t>виджета</w:t>
      </w:r>
      <w:proofErr w:type="spellEnd"/>
      <w:r>
        <w:rPr>
          <w:rFonts w:cs="Times New Roman"/>
        </w:rPr>
        <w:t>.</w:t>
      </w:r>
    </w:p>
    <w:p w:rsidR="00613015" w:rsidRDefault="0034787F">
      <w:pPr>
        <w:pStyle w:val="LO-normal"/>
        <w:ind w:firstLine="851"/>
        <w:jc w:val="both"/>
        <w:rPr>
          <w:rFonts w:cs="Times New Roman"/>
        </w:rPr>
      </w:pPr>
      <w:r>
        <w:rPr>
          <w:rFonts w:cs="Times New Roman"/>
        </w:rPr>
        <w:t xml:space="preserve">Для формирования </w:t>
      </w:r>
      <w:proofErr w:type="spellStart"/>
      <w:r>
        <w:rPr>
          <w:rFonts w:cs="Times New Roman"/>
        </w:rPr>
        <w:t>виджета</w:t>
      </w:r>
      <w:proofErr w:type="spellEnd"/>
      <w:r>
        <w:rPr>
          <w:rFonts w:cs="Times New Roman"/>
        </w:rPr>
        <w:t>, Пользователь должен выбрать реестр из списка доступных реестров, после чего ему станет доступен список его полей.</w:t>
      </w:r>
    </w:p>
    <w:p w:rsidR="00613015" w:rsidRDefault="0034787F">
      <w:pPr>
        <w:pStyle w:val="LO-normal"/>
        <w:ind w:firstLine="851"/>
        <w:jc w:val="both"/>
        <w:rPr>
          <w:rFonts w:cs="Times New Roman"/>
        </w:rPr>
      </w:pPr>
      <w:r>
        <w:rPr>
          <w:rFonts w:cs="Times New Roman"/>
        </w:rPr>
        <w:lastRenderedPageBreak/>
        <w:t xml:space="preserve">Для возможности выбора конкретных данных для отображения в </w:t>
      </w:r>
      <w:proofErr w:type="spellStart"/>
      <w:r>
        <w:rPr>
          <w:rFonts w:cs="Times New Roman"/>
        </w:rPr>
        <w:t>виджете</w:t>
      </w:r>
      <w:proofErr w:type="spellEnd"/>
      <w:r>
        <w:rPr>
          <w:rFonts w:cs="Times New Roman"/>
        </w:rPr>
        <w:t xml:space="preserve"> должен быть функционал выбора полей из реестров, которые имеют связь с выбранным реестром.</w:t>
      </w:r>
    </w:p>
    <w:p w:rsidR="00613015" w:rsidRDefault="0034787F">
      <w:pPr>
        <w:pStyle w:val="LO-normal"/>
        <w:ind w:firstLine="851"/>
        <w:jc w:val="both"/>
        <w:rPr>
          <w:rFonts w:cs="Times New Roman"/>
        </w:rPr>
      </w:pPr>
      <w:r>
        <w:rPr>
          <w:rFonts w:cs="Times New Roman"/>
        </w:rPr>
        <w:t xml:space="preserve">После того, как Пользователь выберет необходимые данные и вид отображения данных, подсистема должна сформировать и отобразить </w:t>
      </w:r>
      <w:proofErr w:type="spellStart"/>
      <w:r>
        <w:rPr>
          <w:rFonts w:cs="Times New Roman"/>
        </w:rPr>
        <w:t>виджет</w:t>
      </w:r>
      <w:proofErr w:type="spellEnd"/>
      <w:r>
        <w:rPr>
          <w:rFonts w:cs="Times New Roman"/>
        </w:rPr>
        <w:t>.</w:t>
      </w:r>
    </w:p>
    <w:p w:rsidR="00613015" w:rsidRDefault="0034787F">
      <w:pPr>
        <w:pStyle w:val="3"/>
        <w:ind w:left="0" w:firstLine="851"/>
      </w:pPr>
      <w:bookmarkStart w:id="31" w:name="_2dlolyb"/>
      <w:bookmarkEnd w:id="31"/>
      <w:r>
        <w:t>3.2.15. Конструктор отчетов</w:t>
      </w:r>
    </w:p>
    <w:p w:rsidR="00613015" w:rsidRDefault="0034787F">
      <w:pPr>
        <w:pStyle w:val="LO-normal"/>
        <w:ind w:firstLine="851"/>
        <w:jc w:val="both"/>
        <w:rPr>
          <w:rFonts w:cs="Times New Roman"/>
        </w:rPr>
      </w:pPr>
      <w:r>
        <w:rPr>
          <w:rFonts w:cs="Times New Roman"/>
        </w:rPr>
        <w:t>Должен быть функционал, позволяющий Пользователю самостоятельно формировать отчеты. Конструктор отчетов должен предоставлять следующие возможности действий в системе:</w:t>
      </w:r>
    </w:p>
    <w:p w:rsidR="00613015" w:rsidRDefault="0034787F">
      <w:pPr>
        <w:pStyle w:val="LO-normal"/>
        <w:numPr>
          <w:ilvl w:val="2"/>
          <w:numId w:val="88"/>
        </w:numPr>
        <w:ind w:left="0" w:firstLine="851"/>
        <w:jc w:val="both"/>
        <w:rPr>
          <w:rFonts w:cs="Times New Roman"/>
        </w:rPr>
      </w:pPr>
      <w:r>
        <w:rPr>
          <w:rFonts w:cs="Times New Roman"/>
        </w:rPr>
        <w:t>Выбор необходимых реестров;</w:t>
      </w:r>
    </w:p>
    <w:p w:rsidR="00613015" w:rsidRDefault="0034787F">
      <w:pPr>
        <w:pStyle w:val="LO-normal"/>
        <w:numPr>
          <w:ilvl w:val="2"/>
          <w:numId w:val="88"/>
        </w:numPr>
        <w:ind w:left="0" w:firstLine="851"/>
        <w:jc w:val="both"/>
        <w:rPr>
          <w:rFonts w:cs="Times New Roman"/>
        </w:rPr>
      </w:pPr>
      <w:r>
        <w:rPr>
          <w:rFonts w:cs="Times New Roman"/>
        </w:rPr>
        <w:t>Выбор данных для отчета;</w:t>
      </w:r>
    </w:p>
    <w:p w:rsidR="00613015" w:rsidRDefault="0034787F">
      <w:pPr>
        <w:pStyle w:val="LO-normal"/>
        <w:numPr>
          <w:ilvl w:val="2"/>
          <w:numId w:val="88"/>
        </w:numPr>
        <w:ind w:left="0" w:firstLine="851"/>
        <w:jc w:val="both"/>
        <w:rPr>
          <w:rFonts w:cs="Times New Roman"/>
        </w:rPr>
      </w:pPr>
      <w:r>
        <w:rPr>
          <w:rFonts w:cs="Times New Roman"/>
        </w:rPr>
        <w:t>Формирования отчета.</w:t>
      </w:r>
    </w:p>
    <w:p w:rsidR="00613015" w:rsidRDefault="0034787F">
      <w:pPr>
        <w:pStyle w:val="LO-normal"/>
        <w:ind w:firstLine="851"/>
        <w:jc w:val="both"/>
        <w:rPr>
          <w:rFonts w:cs="Times New Roman"/>
        </w:rPr>
      </w:pPr>
      <w:r>
        <w:rPr>
          <w:rFonts w:cs="Times New Roman"/>
        </w:rPr>
        <w:t>Для формирования отчета, Пользователь должен выбрать реестр из списка доступных реестров, после чего ему станет доступен список его полей.</w:t>
      </w:r>
    </w:p>
    <w:p w:rsidR="00613015" w:rsidRDefault="0034787F">
      <w:pPr>
        <w:pStyle w:val="LO-normal"/>
        <w:ind w:firstLine="851"/>
        <w:jc w:val="both"/>
        <w:rPr>
          <w:rFonts w:cs="Times New Roman"/>
        </w:rPr>
      </w:pPr>
      <w:r>
        <w:rPr>
          <w:rFonts w:cs="Times New Roman"/>
        </w:rPr>
        <w:t>Для возможности выбора конкретных данных для отображения в отчете должен быть функционал выбора полей из реестров, которые имеют связь с выбранным реестром.</w:t>
      </w:r>
    </w:p>
    <w:p w:rsidR="00613015" w:rsidRDefault="0034787F">
      <w:pPr>
        <w:pStyle w:val="LO-normal"/>
        <w:ind w:firstLine="851"/>
        <w:jc w:val="both"/>
        <w:rPr>
          <w:rFonts w:cs="Times New Roman"/>
        </w:rPr>
      </w:pPr>
      <w:r>
        <w:rPr>
          <w:rFonts w:cs="Times New Roman"/>
        </w:rPr>
        <w:t>После выбора необходимого перечня полей Пользователем, подсистема должна сформировать отчет. Отчет должен быть сформирован в виде таблицы с выбранным перечнем полей. Должна быть предусмотрена возможность выгрузки отчета в формате: .</w:t>
      </w:r>
      <w:proofErr w:type="spellStart"/>
      <w:r>
        <w:rPr>
          <w:rFonts w:cs="Times New Roman"/>
        </w:rPr>
        <w:t>xlsx</w:t>
      </w:r>
      <w:proofErr w:type="spellEnd"/>
      <w:r>
        <w:rPr>
          <w:rFonts w:cs="Times New Roman"/>
        </w:rPr>
        <w:t>, .</w:t>
      </w:r>
      <w:proofErr w:type="spellStart"/>
      <w:r>
        <w:rPr>
          <w:rFonts w:cs="Times New Roman"/>
        </w:rPr>
        <w:t>html</w:t>
      </w:r>
      <w:proofErr w:type="spellEnd"/>
      <w:r>
        <w:rPr>
          <w:rFonts w:cs="Times New Roman"/>
        </w:rPr>
        <w:t>, .</w:t>
      </w:r>
      <w:proofErr w:type="spellStart"/>
      <w:r>
        <w:rPr>
          <w:rFonts w:cs="Times New Roman"/>
        </w:rPr>
        <w:t>ods</w:t>
      </w:r>
      <w:proofErr w:type="spellEnd"/>
      <w:r>
        <w:rPr>
          <w:rFonts w:cs="Times New Roman"/>
        </w:rPr>
        <w:t>, .</w:t>
      </w:r>
      <w:proofErr w:type="spellStart"/>
      <w:r>
        <w:rPr>
          <w:rFonts w:cs="Times New Roman"/>
        </w:rPr>
        <w:t>csv</w:t>
      </w:r>
      <w:proofErr w:type="spellEnd"/>
      <w:r>
        <w:rPr>
          <w:rFonts w:cs="Times New Roman"/>
        </w:rPr>
        <w:t xml:space="preserve">. </w:t>
      </w:r>
    </w:p>
    <w:p w:rsidR="00613015" w:rsidRDefault="0034787F">
      <w:pPr>
        <w:pStyle w:val="3"/>
        <w:ind w:left="0" w:firstLine="851"/>
      </w:pPr>
      <w:bookmarkStart w:id="32" w:name="_sqyw64"/>
      <w:bookmarkEnd w:id="32"/>
      <w:r>
        <w:t>3.2.16 Функционал формирования заявок на выполнение наборных работ «Заявки МО»</w:t>
      </w:r>
    </w:p>
    <w:p w:rsidR="00613015" w:rsidRDefault="0034787F">
      <w:pPr>
        <w:pStyle w:val="4"/>
        <w:spacing w:before="0" w:after="0"/>
        <w:ind w:firstLine="851"/>
      </w:pPr>
      <w:bookmarkStart w:id="33" w:name="_r2rr4tfyuj7o"/>
      <w:bookmarkEnd w:id="33"/>
      <w:r>
        <w:t>3.2.16.</w:t>
      </w:r>
      <w:proofErr w:type="gramStart"/>
      <w:r>
        <w:t>1.Слой</w:t>
      </w:r>
      <w:proofErr w:type="gramEnd"/>
      <w:r>
        <w:t xml:space="preserve"> «Заявки МО»</w:t>
      </w:r>
      <w:r>
        <w:tab/>
      </w:r>
    </w:p>
    <w:p w:rsidR="00613015" w:rsidRDefault="0034787F">
      <w:pPr>
        <w:pStyle w:val="LO-normal"/>
        <w:widowControl w:val="0"/>
        <w:ind w:firstLine="851"/>
        <w:jc w:val="both"/>
        <w:rPr>
          <w:rFonts w:cs="Times New Roman"/>
        </w:rPr>
      </w:pPr>
      <w:r>
        <w:rPr>
          <w:rFonts w:cs="Times New Roman"/>
        </w:rPr>
        <w:t>Должен присутствовать картографический слой «Заявки МО» для возможности формирования, исполнения и контроля осуществляемых работ по заявкам. Должна присутствовать статусная модель, с соответствующими ролями, согласно Приложению 2. Процесс жизненного цикла «Заявки МО».</w:t>
      </w:r>
    </w:p>
    <w:p w:rsidR="00613015" w:rsidRDefault="0034787F">
      <w:pPr>
        <w:pStyle w:val="LO-normal"/>
        <w:widowControl w:val="0"/>
        <w:ind w:firstLine="851"/>
        <w:jc w:val="both"/>
        <w:rPr>
          <w:rFonts w:cs="Times New Roman"/>
        </w:rPr>
      </w:pPr>
      <w:r>
        <w:rPr>
          <w:rFonts w:cs="Times New Roman"/>
        </w:rPr>
        <w:t>Наименования ролей, участвующих в работе с заявками:</w:t>
      </w:r>
    </w:p>
    <w:p w:rsidR="00613015" w:rsidRDefault="0034787F">
      <w:pPr>
        <w:pStyle w:val="LO-normal"/>
        <w:widowControl w:val="0"/>
        <w:numPr>
          <w:ilvl w:val="0"/>
          <w:numId w:val="47"/>
        </w:numPr>
        <w:ind w:left="0" w:firstLine="851"/>
        <w:jc w:val="both"/>
        <w:rPr>
          <w:rFonts w:cs="Times New Roman"/>
        </w:rPr>
      </w:pPr>
      <w:r>
        <w:rPr>
          <w:rFonts w:cs="Times New Roman"/>
        </w:rPr>
        <w:lastRenderedPageBreak/>
        <w:t>«Куратор МО» – работа ведется в мобильном приложении (далее - МП) и веб-версии;</w:t>
      </w:r>
    </w:p>
    <w:p w:rsidR="00613015" w:rsidRDefault="0034787F">
      <w:pPr>
        <w:pStyle w:val="LO-normal"/>
        <w:widowControl w:val="0"/>
        <w:numPr>
          <w:ilvl w:val="0"/>
          <w:numId w:val="47"/>
        </w:numPr>
        <w:ind w:left="0" w:firstLine="851"/>
        <w:jc w:val="both"/>
        <w:rPr>
          <w:rFonts w:cs="Times New Roman"/>
        </w:rPr>
      </w:pPr>
      <w:r>
        <w:rPr>
          <w:rFonts w:cs="Times New Roman"/>
        </w:rPr>
        <w:t>«Диспетчер МО» – работа ведется в веб интерфейсе подсистемы;</w:t>
      </w:r>
    </w:p>
    <w:p w:rsidR="00613015" w:rsidRDefault="0034787F">
      <w:pPr>
        <w:pStyle w:val="LO-normal"/>
        <w:widowControl w:val="0"/>
        <w:numPr>
          <w:ilvl w:val="0"/>
          <w:numId w:val="47"/>
        </w:numPr>
        <w:ind w:left="0" w:firstLine="851"/>
        <w:jc w:val="both"/>
        <w:rPr>
          <w:rFonts w:cs="Times New Roman"/>
        </w:rPr>
      </w:pPr>
      <w:r>
        <w:rPr>
          <w:rFonts w:cs="Times New Roman"/>
        </w:rPr>
        <w:t>«Исполнитель МО» – работа ведется в веб интерфейсе подсистемы;</w:t>
      </w:r>
    </w:p>
    <w:p w:rsidR="00613015" w:rsidRDefault="0034787F">
      <w:pPr>
        <w:pStyle w:val="LO-normal"/>
        <w:widowControl w:val="0"/>
        <w:numPr>
          <w:ilvl w:val="0"/>
          <w:numId w:val="47"/>
        </w:numPr>
        <w:ind w:left="0" w:firstLine="851"/>
        <w:jc w:val="both"/>
        <w:rPr>
          <w:rFonts w:cs="Times New Roman"/>
        </w:rPr>
      </w:pPr>
      <w:r>
        <w:rPr>
          <w:rFonts w:cs="Times New Roman"/>
        </w:rPr>
        <w:t>«Бригада МО» – работа ведется в МП.</w:t>
      </w:r>
    </w:p>
    <w:p w:rsidR="00613015" w:rsidRDefault="0034787F">
      <w:pPr>
        <w:pStyle w:val="LO-normal"/>
        <w:widowControl w:val="0"/>
        <w:ind w:firstLine="851"/>
        <w:jc w:val="both"/>
        <w:rPr>
          <w:rFonts w:cs="Times New Roman"/>
        </w:rPr>
      </w:pPr>
      <w:r>
        <w:rPr>
          <w:rFonts w:cs="Times New Roman"/>
        </w:rPr>
        <w:t>При создании заявки в веб-версии, пользователи с ролью «Куратор МО» и «Диспетчер МО», должны иметь возможность указать:</w:t>
      </w:r>
    </w:p>
    <w:p w:rsidR="00613015" w:rsidRDefault="0034787F">
      <w:pPr>
        <w:pStyle w:val="LO-normal"/>
        <w:widowControl w:val="0"/>
        <w:numPr>
          <w:ilvl w:val="0"/>
          <w:numId w:val="47"/>
        </w:numPr>
        <w:ind w:left="0" w:firstLine="851"/>
        <w:jc w:val="both"/>
        <w:rPr>
          <w:rFonts w:cs="Times New Roman"/>
        </w:rPr>
      </w:pPr>
      <w:r>
        <w:rPr>
          <w:rFonts w:cs="Times New Roman"/>
        </w:rPr>
        <w:t>наименование заявки;</w:t>
      </w:r>
    </w:p>
    <w:p w:rsidR="00613015" w:rsidRDefault="0034787F">
      <w:pPr>
        <w:pStyle w:val="LO-normal"/>
        <w:widowControl w:val="0"/>
        <w:numPr>
          <w:ilvl w:val="0"/>
          <w:numId w:val="47"/>
        </w:numPr>
        <w:ind w:left="0" w:firstLine="851"/>
        <w:jc w:val="both"/>
        <w:rPr>
          <w:rFonts w:cs="Times New Roman"/>
        </w:rPr>
      </w:pPr>
      <w:r>
        <w:rPr>
          <w:rFonts w:cs="Times New Roman"/>
        </w:rPr>
        <w:t>статус;</w:t>
      </w:r>
    </w:p>
    <w:p w:rsidR="00613015" w:rsidRDefault="00402574">
      <w:pPr>
        <w:pStyle w:val="LO-normal"/>
        <w:widowControl w:val="0"/>
        <w:numPr>
          <w:ilvl w:val="0"/>
          <w:numId w:val="47"/>
        </w:numPr>
        <w:ind w:left="0" w:firstLine="851"/>
        <w:jc w:val="both"/>
        <w:rPr>
          <w:rFonts w:cs="Times New Roman"/>
        </w:rPr>
      </w:pPr>
      <w:r>
        <w:rPr>
          <w:rFonts w:cs="Times New Roman"/>
        </w:rPr>
        <w:t>договор</w:t>
      </w:r>
      <w:r w:rsidR="0034787F">
        <w:rPr>
          <w:rFonts w:cs="Times New Roman"/>
        </w:rPr>
        <w:t>;</w:t>
      </w:r>
    </w:p>
    <w:p w:rsidR="00613015" w:rsidRDefault="0034787F">
      <w:pPr>
        <w:pStyle w:val="LO-normal"/>
        <w:widowControl w:val="0"/>
        <w:numPr>
          <w:ilvl w:val="0"/>
          <w:numId w:val="47"/>
        </w:numPr>
        <w:ind w:left="0" w:firstLine="851"/>
        <w:jc w:val="both"/>
        <w:rPr>
          <w:rFonts w:cs="Times New Roman"/>
        </w:rPr>
      </w:pPr>
      <w:r>
        <w:rPr>
          <w:rFonts w:cs="Times New Roman"/>
        </w:rPr>
        <w:t>вид объекта по ГОСТ;</w:t>
      </w:r>
    </w:p>
    <w:p w:rsidR="00613015" w:rsidRDefault="0034787F">
      <w:pPr>
        <w:pStyle w:val="LO-normal"/>
        <w:widowControl w:val="0"/>
        <w:numPr>
          <w:ilvl w:val="0"/>
          <w:numId w:val="47"/>
        </w:numPr>
        <w:ind w:left="0" w:firstLine="851"/>
        <w:jc w:val="both"/>
        <w:rPr>
          <w:rFonts w:cs="Times New Roman"/>
        </w:rPr>
      </w:pPr>
      <w:r>
        <w:rPr>
          <w:rFonts w:cs="Times New Roman"/>
        </w:rPr>
        <w:t>описание работ;</w:t>
      </w:r>
    </w:p>
    <w:p w:rsidR="00613015" w:rsidRDefault="0034787F">
      <w:pPr>
        <w:pStyle w:val="LO-normal"/>
        <w:widowControl w:val="0"/>
        <w:numPr>
          <w:ilvl w:val="0"/>
          <w:numId w:val="47"/>
        </w:numPr>
        <w:ind w:left="0" w:firstLine="851"/>
        <w:jc w:val="both"/>
        <w:rPr>
          <w:rFonts w:cs="Times New Roman"/>
        </w:rPr>
      </w:pPr>
      <w:r>
        <w:rPr>
          <w:rFonts w:cs="Times New Roman"/>
        </w:rPr>
        <w:t>плановую дату окончания работ;</w:t>
      </w:r>
    </w:p>
    <w:p w:rsidR="00613015" w:rsidRDefault="0034787F">
      <w:pPr>
        <w:pStyle w:val="LO-normal"/>
        <w:widowControl w:val="0"/>
        <w:numPr>
          <w:ilvl w:val="0"/>
          <w:numId w:val="47"/>
        </w:numPr>
        <w:ind w:left="0" w:firstLine="851"/>
        <w:jc w:val="both"/>
        <w:rPr>
          <w:rFonts w:cs="Times New Roman"/>
        </w:rPr>
      </w:pPr>
      <w:r>
        <w:rPr>
          <w:rFonts w:cs="Times New Roman"/>
        </w:rPr>
        <w:t>диспетчера;</w:t>
      </w:r>
    </w:p>
    <w:p w:rsidR="00613015" w:rsidRDefault="0034787F">
      <w:pPr>
        <w:pStyle w:val="LO-normal"/>
        <w:widowControl w:val="0"/>
        <w:numPr>
          <w:ilvl w:val="0"/>
          <w:numId w:val="47"/>
        </w:numPr>
        <w:ind w:left="0" w:firstLine="851"/>
        <w:jc w:val="both"/>
        <w:rPr>
          <w:rFonts w:cs="Times New Roman"/>
        </w:rPr>
      </w:pPr>
      <w:r>
        <w:rPr>
          <w:rFonts w:cs="Times New Roman"/>
        </w:rPr>
        <w:t>мероприятие по содержанию дорог;</w:t>
      </w:r>
    </w:p>
    <w:p w:rsidR="00613015" w:rsidRDefault="0034787F">
      <w:pPr>
        <w:pStyle w:val="LO-normal"/>
        <w:widowControl w:val="0"/>
        <w:numPr>
          <w:ilvl w:val="0"/>
          <w:numId w:val="47"/>
        </w:numPr>
        <w:ind w:left="0" w:firstLine="851"/>
        <w:jc w:val="both"/>
        <w:rPr>
          <w:rFonts w:cs="Times New Roman"/>
        </w:rPr>
      </w:pPr>
      <w:r>
        <w:rPr>
          <w:rFonts w:cs="Times New Roman"/>
        </w:rPr>
        <w:t>местоположение проведения работ на картографической подложке;</w:t>
      </w:r>
    </w:p>
    <w:p w:rsidR="00613015" w:rsidRDefault="0034787F">
      <w:pPr>
        <w:pStyle w:val="LO-normal"/>
        <w:widowControl w:val="0"/>
        <w:ind w:firstLine="851"/>
        <w:jc w:val="both"/>
        <w:rPr>
          <w:rFonts w:cs="Times New Roman"/>
        </w:rPr>
      </w:pPr>
      <w:r>
        <w:rPr>
          <w:rFonts w:cs="Times New Roman"/>
        </w:rPr>
        <w:t>После создания, заявке должен быть присвоен статус «Новая». Пользователь с ролью «Диспетчер МО» должен иметь возможность:</w:t>
      </w:r>
    </w:p>
    <w:p w:rsidR="00613015" w:rsidRDefault="0034787F">
      <w:pPr>
        <w:pStyle w:val="LO-normal"/>
        <w:widowControl w:val="0"/>
        <w:numPr>
          <w:ilvl w:val="0"/>
          <w:numId w:val="28"/>
        </w:numPr>
        <w:ind w:left="0" w:firstLine="851"/>
        <w:jc w:val="both"/>
        <w:rPr>
          <w:rFonts w:cs="Times New Roman"/>
        </w:rPr>
      </w:pPr>
      <w:r>
        <w:rPr>
          <w:rFonts w:cs="Times New Roman"/>
        </w:rPr>
        <w:t>просмотра заявки, а в случае возникновения вопросов или уточнений должна быть возможность обсуждения с «Куратор МО» в вкладке «Чат»;</w:t>
      </w:r>
    </w:p>
    <w:p w:rsidR="00613015" w:rsidRDefault="0034787F">
      <w:pPr>
        <w:pStyle w:val="LO-normal"/>
        <w:widowControl w:val="0"/>
        <w:numPr>
          <w:ilvl w:val="0"/>
          <w:numId w:val="28"/>
        </w:numPr>
        <w:ind w:left="0" w:firstLine="851"/>
        <w:jc w:val="both"/>
        <w:rPr>
          <w:rFonts w:cs="Times New Roman"/>
        </w:rPr>
      </w:pPr>
      <w:r>
        <w:rPr>
          <w:rFonts w:cs="Times New Roman"/>
        </w:rPr>
        <w:t>передачи заявки на исполнение пользователю с ролью «Исполнитель МО», для чего пользователь с ролью «Диспетчер МО» должен иметь возможность изменения статуса заявки на «К выполнению».</w:t>
      </w:r>
    </w:p>
    <w:p w:rsidR="00613015" w:rsidRDefault="0034787F">
      <w:pPr>
        <w:pStyle w:val="LO-normal"/>
        <w:widowControl w:val="0"/>
        <w:ind w:firstLine="851"/>
        <w:jc w:val="both"/>
        <w:rPr>
          <w:rFonts w:cs="Times New Roman"/>
        </w:rPr>
      </w:pPr>
      <w:r>
        <w:rPr>
          <w:rFonts w:cs="Times New Roman"/>
        </w:rPr>
        <w:t xml:space="preserve">После смены статуса Заявки на «К выполнению» она должна появиться в реестре заявок у пользователя с ролью «Исполнитель МО», закрепленного за подрядчиком по исполнению </w:t>
      </w:r>
      <w:r w:rsidR="00402574">
        <w:rPr>
          <w:rFonts w:cs="Times New Roman"/>
        </w:rPr>
        <w:t>договор</w:t>
      </w:r>
      <w:r>
        <w:rPr>
          <w:rFonts w:cs="Times New Roman"/>
        </w:rPr>
        <w:t xml:space="preserve">а. </w:t>
      </w:r>
      <w:r>
        <w:rPr>
          <w:rFonts w:cs="Times New Roman"/>
        </w:rPr>
        <w:lastRenderedPageBreak/>
        <w:t>Пользователь с ролью «Исполнитель МО» должен иметь возможность:</w:t>
      </w:r>
    </w:p>
    <w:p w:rsidR="00613015" w:rsidRDefault="0034787F">
      <w:pPr>
        <w:pStyle w:val="LO-normal"/>
        <w:widowControl w:val="0"/>
        <w:numPr>
          <w:ilvl w:val="0"/>
          <w:numId w:val="19"/>
        </w:numPr>
        <w:ind w:left="0" w:firstLine="851"/>
        <w:jc w:val="both"/>
        <w:rPr>
          <w:rFonts w:cs="Times New Roman"/>
        </w:rPr>
      </w:pPr>
      <w:r>
        <w:rPr>
          <w:rFonts w:cs="Times New Roman"/>
        </w:rPr>
        <w:t>обсуждения заявки с Диспетчером МО или Куратором МО в чате заявки;</w:t>
      </w:r>
    </w:p>
    <w:p w:rsidR="00613015" w:rsidRDefault="0034787F">
      <w:pPr>
        <w:pStyle w:val="LO-normal"/>
        <w:widowControl w:val="0"/>
        <w:numPr>
          <w:ilvl w:val="0"/>
          <w:numId w:val="19"/>
        </w:numPr>
        <w:ind w:left="0" w:firstLine="851"/>
        <w:jc w:val="both"/>
        <w:rPr>
          <w:rFonts w:cs="Times New Roman"/>
        </w:rPr>
      </w:pPr>
      <w:r>
        <w:rPr>
          <w:rFonts w:cs="Times New Roman"/>
        </w:rPr>
        <w:t>при направлении заявки в работу бригаде установить статус «В работе»;</w:t>
      </w:r>
    </w:p>
    <w:p w:rsidR="00613015" w:rsidRDefault="0034787F">
      <w:pPr>
        <w:pStyle w:val="LO-normal"/>
        <w:widowControl w:val="0"/>
        <w:numPr>
          <w:ilvl w:val="0"/>
          <w:numId w:val="19"/>
        </w:numPr>
        <w:ind w:left="0" w:firstLine="851"/>
        <w:jc w:val="both"/>
        <w:rPr>
          <w:rFonts w:cs="Times New Roman"/>
        </w:rPr>
      </w:pPr>
      <w:r>
        <w:rPr>
          <w:rFonts w:cs="Times New Roman"/>
        </w:rPr>
        <w:t>в случае, если заявка находится вне зоны ответственности, установить статус «Не в зоне ответственности подрядчика». После перевода в этот статус, заявка вновь направляется на распределение пользователю с ролью «Диспетчер МО».</w:t>
      </w:r>
    </w:p>
    <w:p w:rsidR="00613015" w:rsidRDefault="0034787F">
      <w:pPr>
        <w:pStyle w:val="LO-normal"/>
        <w:widowControl w:val="0"/>
        <w:ind w:firstLine="851"/>
        <w:jc w:val="both"/>
        <w:rPr>
          <w:rFonts w:cs="Times New Roman"/>
        </w:rPr>
      </w:pPr>
      <w:r>
        <w:rPr>
          <w:rFonts w:cs="Times New Roman"/>
        </w:rPr>
        <w:t>После присвоения статуса «В работе» заявка должна появиться в реестре заявок у пользователя с ролью «Бригада МО» в мобильном приложении. В случае возникновения вопросов у пользователя с ролью «Бригада МО» должна быть возможность обсуждения заявки в чате. Пользователь с ролью «Бригада МО» должен иметь возможность:</w:t>
      </w:r>
    </w:p>
    <w:p w:rsidR="00613015" w:rsidRDefault="0034787F">
      <w:pPr>
        <w:pStyle w:val="LO-normal"/>
        <w:widowControl w:val="0"/>
        <w:numPr>
          <w:ilvl w:val="0"/>
          <w:numId w:val="35"/>
        </w:numPr>
        <w:ind w:left="0" w:firstLine="851"/>
        <w:jc w:val="both"/>
        <w:rPr>
          <w:rFonts w:cs="Times New Roman"/>
        </w:rPr>
      </w:pPr>
      <w:r>
        <w:rPr>
          <w:rFonts w:cs="Times New Roman"/>
        </w:rPr>
        <w:t>после выполнения работ по заявке сменить статус заявки на «Требуется проверка подрядчиком» и приложить фотографии, заполнить поле комментария. Текст, введенный пользователем в этом поле, должен автоматически отправляться в чат по данной заявке;</w:t>
      </w:r>
    </w:p>
    <w:p w:rsidR="00613015" w:rsidRDefault="0034787F">
      <w:pPr>
        <w:pStyle w:val="LO-normal"/>
        <w:widowControl w:val="0"/>
        <w:numPr>
          <w:ilvl w:val="0"/>
          <w:numId w:val="35"/>
        </w:numPr>
        <w:ind w:left="0" w:firstLine="851"/>
        <w:jc w:val="both"/>
        <w:rPr>
          <w:rFonts w:cs="Times New Roman"/>
        </w:rPr>
      </w:pPr>
      <w:r>
        <w:rPr>
          <w:rFonts w:cs="Times New Roman"/>
        </w:rPr>
        <w:t>в случае, если заявка находится вне зоны ответственности бригады, перевести заявку в статус «Не в зоне ответственности бригады» и приложить фотографии, заполнить поле комментария. Текст, введенный пользователем в этом поле, должен автоматически отправляться в чат по данной заявке. После перевода в этот статус, заявка вновь направляется на распределение пользователю с ролью «Исполнитель МО».</w:t>
      </w:r>
    </w:p>
    <w:p w:rsidR="00613015" w:rsidRDefault="0034787F">
      <w:pPr>
        <w:pStyle w:val="LO-normal"/>
        <w:widowControl w:val="0"/>
        <w:ind w:firstLine="851"/>
        <w:jc w:val="both"/>
        <w:rPr>
          <w:rFonts w:cs="Times New Roman"/>
        </w:rPr>
      </w:pPr>
      <w:r>
        <w:rPr>
          <w:rFonts w:cs="Times New Roman"/>
        </w:rPr>
        <w:t xml:space="preserve">После присвоения статуса «Требуется проверка подрядчиком» заявка должна поступать в обработку пользователю с ролью «Исполнитель МО» для осуществления внутреннего приема работ. После ознакомления с результатами работ и отсутствия возражений пользователь с ролью «Исполнитель МО» должен иметь возможность смены статуса заявки на «Требуется проверка диспетчером». В случае обнаружения недоработок в качестве выполненных работ должна быть возможность изменения статуса </w:t>
      </w:r>
      <w:r>
        <w:rPr>
          <w:rFonts w:cs="Times New Roman"/>
        </w:rPr>
        <w:lastRenderedPageBreak/>
        <w:t>заявки на «На доработку бригаде», после чего заявка направляется повторно на исполнение пользователю с ролью «Бригада МО».</w:t>
      </w:r>
    </w:p>
    <w:p w:rsidR="00613015" w:rsidRDefault="0034787F">
      <w:pPr>
        <w:pStyle w:val="LO-normal"/>
        <w:widowControl w:val="0"/>
        <w:ind w:firstLine="851"/>
        <w:jc w:val="both"/>
        <w:rPr>
          <w:rFonts w:cs="Times New Roman"/>
        </w:rPr>
      </w:pPr>
      <w:r>
        <w:rPr>
          <w:rFonts w:cs="Times New Roman"/>
        </w:rPr>
        <w:t>После присвоения статуса «Требуется проверка диспетчером», пользователю с ролью «Диспетчер МО» должна поступить заявка для ознакомления с результатами работ. В случае приема работ и отсутствия возражений пользователь с ролью «Диспетчер МО» должен иметь возможность изменения статуса заявки на «Выполнено». В случае обнаружения недоработок в качестве выполненных работ пользователь с ролью «Диспетчер МО» должен иметь возможность изменения статуса заявки на:</w:t>
      </w:r>
    </w:p>
    <w:p w:rsidR="00613015" w:rsidRDefault="0034787F">
      <w:pPr>
        <w:pStyle w:val="LO-normal"/>
        <w:widowControl w:val="0"/>
        <w:numPr>
          <w:ilvl w:val="0"/>
          <w:numId w:val="64"/>
        </w:numPr>
        <w:ind w:left="0" w:firstLine="851"/>
        <w:jc w:val="both"/>
        <w:rPr>
          <w:rFonts w:cs="Times New Roman"/>
        </w:rPr>
      </w:pPr>
      <w:r>
        <w:rPr>
          <w:rFonts w:cs="Times New Roman"/>
        </w:rPr>
        <w:t>«На доработку бригаде», для возвращения заявки в работу пользователю с ролью «Бригада МО» повторно;</w:t>
      </w:r>
    </w:p>
    <w:p w:rsidR="00613015" w:rsidRDefault="0034787F">
      <w:pPr>
        <w:pStyle w:val="LO-normal"/>
        <w:widowControl w:val="0"/>
        <w:numPr>
          <w:ilvl w:val="0"/>
          <w:numId w:val="64"/>
        </w:numPr>
        <w:ind w:left="0" w:firstLine="851"/>
        <w:jc w:val="both"/>
        <w:rPr>
          <w:rFonts w:cs="Times New Roman"/>
        </w:rPr>
      </w:pPr>
      <w:r>
        <w:rPr>
          <w:rFonts w:cs="Times New Roman"/>
        </w:rPr>
        <w:t>«На доработку подрядчику», для возвращения заявки в работу пользователю с ролью «Исполнитель МО» повторно.</w:t>
      </w:r>
    </w:p>
    <w:p w:rsidR="00613015" w:rsidRDefault="0034787F">
      <w:pPr>
        <w:pStyle w:val="LO-normal"/>
        <w:ind w:firstLine="851"/>
        <w:jc w:val="both"/>
        <w:rPr>
          <w:rFonts w:cs="Times New Roman"/>
        </w:rPr>
      </w:pPr>
      <w:r>
        <w:rPr>
          <w:rFonts w:cs="Times New Roman"/>
        </w:rPr>
        <w:t>Пользователь с ролью «Куратор МО» в процессе заявок на содержание будет выполнять роль одного из источников поступления заявок с помощью сервиса «Быстрая фиксация дефектов» в мобильном приложении «Мониторинг УДС».</w:t>
      </w:r>
    </w:p>
    <w:p w:rsidR="00613015" w:rsidRDefault="0034787F">
      <w:pPr>
        <w:pStyle w:val="LO-normal"/>
        <w:ind w:firstLine="851"/>
        <w:jc w:val="both"/>
        <w:rPr>
          <w:rFonts w:cs="Times New Roman"/>
        </w:rPr>
      </w:pPr>
      <w:r>
        <w:rPr>
          <w:rFonts w:cs="Times New Roman"/>
        </w:rPr>
        <w:t xml:space="preserve">При формировании заявки подсистема должна автоматически привязывать заявку к </w:t>
      </w:r>
      <w:r w:rsidR="00402574">
        <w:rPr>
          <w:rFonts w:cs="Times New Roman"/>
        </w:rPr>
        <w:t>договор</w:t>
      </w:r>
      <w:r>
        <w:rPr>
          <w:rFonts w:cs="Times New Roman"/>
        </w:rPr>
        <w:t xml:space="preserve">у и организации, сопровождающей </w:t>
      </w:r>
      <w:r w:rsidR="00402574">
        <w:rPr>
          <w:rFonts w:cs="Times New Roman"/>
        </w:rPr>
        <w:t>договор</w:t>
      </w:r>
      <w:r>
        <w:rPr>
          <w:rFonts w:cs="Times New Roman"/>
        </w:rPr>
        <w:t xml:space="preserve"> по содержанию участка дороги, для которой формируется заявка. В случаях, когда существует несколько подрядчиков на осуществление работ, должна быть возможность изменения </w:t>
      </w:r>
      <w:r w:rsidR="00402574">
        <w:rPr>
          <w:rFonts w:cs="Times New Roman"/>
        </w:rPr>
        <w:t>договор</w:t>
      </w:r>
      <w:r>
        <w:rPr>
          <w:rFonts w:cs="Times New Roman"/>
        </w:rPr>
        <w:t xml:space="preserve">а и подрядчика вручную. Автоматическая привязка </w:t>
      </w:r>
      <w:r w:rsidR="00402574">
        <w:rPr>
          <w:rFonts w:cs="Times New Roman"/>
        </w:rPr>
        <w:t>договор</w:t>
      </w:r>
      <w:r>
        <w:rPr>
          <w:rFonts w:cs="Times New Roman"/>
        </w:rPr>
        <w:t xml:space="preserve">а и подрядной организации должна срабатывать в случае, если в подсистеме </w:t>
      </w:r>
      <w:proofErr w:type="spellStart"/>
      <w:r>
        <w:rPr>
          <w:rFonts w:cs="Times New Roman"/>
        </w:rPr>
        <w:t>отрисована</w:t>
      </w:r>
      <w:proofErr w:type="spellEnd"/>
      <w:r>
        <w:rPr>
          <w:rFonts w:cs="Times New Roman"/>
        </w:rPr>
        <w:t xml:space="preserve"> геометрия участка дороги и он привязан к </w:t>
      </w:r>
      <w:r w:rsidR="00402574">
        <w:rPr>
          <w:rFonts w:cs="Times New Roman"/>
        </w:rPr>
        <w:t>договор</w:t>
      </w:r>
      <w:r>
        <w:rPr>
          <w:rFonts w:cs="Times New Roman"/>
        </w:rPr>
        <w:t>у, у которого указана подрядная организация.</w:t>
      </w:r>
    </w:p>
    <w:p w:rsidR="00613015" w:rsidRDefault="0034787F">
      <w:pPr>
        <w:pStyle w:val="LO-normal"/>
        <w:ind w:firstLine="851"/>
        <w:jc w:val="both"/>
        <w:rPr>
          <w:rFonts w:cs="Times New Roman"/>
        </w:rPr>
      </w:pPr>
      <w:r>
        <w:rPr>
          <w:rFonts w:cs="Times New Roman"/>
        </w:rPr>
        <w:t xml:space="preserve">При смене статусов должны формироваться и отправляться системные уведомления согласно ролевой модели пользователям подсистемы. </w:t>
      </w:r>
    </w:p>
    <w:p w:rsidR="00613015" w:rsidRDefault="0034787F">
      <w:pPr>
        <w:pStyle w:val="LO-normal"/>
        <w:ind w:firstLine="851"/>
        <w:jc w:val="both"/>
        <w:rPr>
          <w:rFonts w:cs="Times New Roman"/>
        </w:rPr>
      </w:pPr>
      <w:r>
        <w:rPr>
          <w:rFonts w:cs="Times New Roman"/>
        </w:rPr>
        <w:lastRenderedPageBreak/>
        <w:t>Для хранения заявок должны быть два справочника «Заявки МО» и «Архивные Заявки МО». В справочнике «Заявки МО» должен отражаться реестр действующих заявок на слое «Заявки МО». В справочнике «Архивные Заявки МО» должны сохраняться история и сообщения в чате заявок со статусами «Выполнено» и «Отклонена». Смена активных заявок на архивные должна происходить в момент смены статуса заявки на «Выполнено».</w:t>
      </w:r>
    </w:p>
    <w:p w:rsidR="00613015" w:rsidRDefault="0034787F">
      <w:pPr>
        <w:pStyle w:val="4"/>
        <w:spacing w:before="0" w:after="0"/>
        <w:ind w:firstLine="851"/>
      </w:pPr>
      <w:bookmarkStart w:id="34" w:name="_4953n47cz3sh"/>
      <w:bookmarkEnd w:id="34"/>
      <w:r>
        <w:t>3.2.16.2. Источники получения заявок МО</w:t>
      </w:r>
    </w:p>
    <w:p w:rsidR="00613015" w:rsidRDefault="0034787F">
      <w:pPr>
        <w:pStyle w:val="LO-normal"/>
        <w:widowControl w:val="0"/>
        <w:ind w:firstLine="851"/>
        <w:jc w:val="both"/>
        <w:rPr>
          <w:rFonts w:cs="Times New Roman"/>
        </w:rPr>
      </w:pPr>
      <w:r>
        <w:rPr>
          <w:rFonts w:cs="Times New Roman"/>
        </w:rPr>
        <w:t>Дефект, на основании которого создается Заявка должен быть получен из следующих источников:</w:t>
      </w:r>
    </w:p>
    <w:p w:rsidR="00613015" w:rsidRDefault="0034787F">
      <w:pPr>
        <w:pStyle w:val="LO-normal"/>
        <w:widowControl w:val="0"/>
        <w:numPr>
          <w:ilvl w:val="0"/>
          <w:numId w:val="80"/>
        </w:numPr>
        <w:ind w:left="0" w:firstLine="851"/>
        <w:jc w:val="both"/>
        <w:rPr>
          <w:rFonts w:cs="Times New Roman"/>
        </w:rPr>
      </w:pPr>
      <w:r>
        <w:rPr>
          <w:rFonts w:cs="Times New Roman"/>
        </w:rPr>
        <w:t>Созданная заявка на слое «Заявки МО» пользователем с ролью «Диспетчер МО»;</w:t>
      </w:r>
    </w:p>
    <w:p w:rsidR="00613015" w:rsidRDefault="0034787F">
      <w:pPr>
        <w:pStyle w:val="LO-normal"/>
        <w:widowControl w:val="0"/>
        <w:numPr>
          <w:ilvl w:val="0"/>
          <w:numId w:val="80"/>
        </w:numPr>
        <w:ind w:left="0" w:firstLine="851"/>
        <w:jc w:val="both"/>
        <w:rPr>
          <w:rFonts w:cs="Times New Roman"/>
        </w:rPr>
      </w:pPr>
      <w:r>
        <w:rPr>
          <w:rFonts w:cs="Times New Roman"/>
        </w:rPr>
        <w:t>Сервис «Быстрая фиксация дефектов» в МП «Мониторинг УДС», используемый куратором в рамках выездов по дорогам;</w:t>
      </w:r>
    </w:p>
    <w:p w:rsidR="00613015" w:rsidRDefault="0034787F">
      <w:pPr>
        <w:pStyle w:val="4"/>
        <w:spacing w:before="0" w:after="0"/>
        <w:ind w:firstLine="851"/>
      </w:pPr>
      <w:bookmarkStart w:id="35" w:name="_4bvk7pj"/>
      <w:bookmarkEnd w:id="35"/>
      <w:r>
        <w:t>3.2.16.3. Создание регулярного уведомления о заканчивающемся сроке заявок</w:t>
      </w:r>
    </w:p>
    <w:p w:rsidR="00613015" w:rsidRDefault="0034787F">
      <w:pPr>
        <w:pStyle w:val="LO-normal"/>
        <w:widowControl w:val="0"/>
        <w:ind w:firstLine="851"/>
        <w:jc w:val="both"/>
        <w:rPr>
          <w:rFonts w:cs="Times New Roman"/>
        </w:rPr>
      </w:pPr>
      <w:r>
        <w:rPr>
          <w:rFonts w:cs="Times New Roman"/>
        </w:rPr>
        <w:t xml:space="preserve">Должно присутствовать уведомление по Заявкам МО для напоминания о том, что на текущий день истекает срок по заявкам. </w:t>
      </w:r>
    </w:p>
    <w:p w:rsidR="00613015" w:rsidRDefault="0034787F">
      <w:pPr>
        <w:pStyle w:val="LO-normal"/>
        <w:widowControl w:val="0"/>
        <w:ind w:firstLine="851"/>
        <w:jc w:val="both"/>
        <w:rPr>
          <w:rFonts w:cs="Times New Roman"/>
        </w:rPr>
      </w:pPr>
      <w:r>
        <w:rPr>
          <w:rFonts w:cs="Times New Roman"/>
        </w:rPr>
        <w:t xml:space="preserve">Отправка данных регулярных уведомлений пользователям должна происходить в 9:00 (по местному времени) с перечислением в одном уведомлении Заявок МО, у которых текущая дата равна плановой дате окончания работ. </w:t>
      </w:r>
    </w:p>
    <w:p w:rsidR="00613015" w:rsidRDefault="0034787F">
      <w:pPr>
        <w:pStyle w:val="LO-normal"/>
        <w:widowControl w:val="0"/>
        <w:ind w:firstLine="851"/>
        <w:jc w:val="both"/>
        <w:rPr>
          <w:rFonts w:cs="Times New Roman"/>
        </w:rPr>
      </w:pPr>
      <w:r>
        <w:rPr>
          <w:rFonts w:cs="Times New Roman"/>
        </w:rPr>
        <w:t>Данное уведомление должно отправляться следующим пользователям:</w:t>
      </w:r>
    </w:p>
    <w:p w:rsidR="00613015" w:rsidRDefault="0034787F">
      <w:pPr>
        <w:pStyle w:val="LO-normal"/>
        <w:widowControl w:val="0"/>
        <w:numPr>
          <w:ilvl w:val="0"/>
          <w:numId w:val="89"/>
        </w:numPr>
        <w:ind w:left="0" w:firstLine="851"/>
        <w:jc w:val="both"/>
        <w:rPr>
          <w:rFonts w:cs="Times New Roman"/>
        </w:rPr>
      </w:pPr>
      <w:r>
        <w:rPr>
          <w:rFonts w:cs="Times New Roman"/>
        </w:rPr>
        <w:t xml:space="preserve">роль «Диспетчер МО», у которых организация - это заказчик в </w:t>
      </w:r>
      <w:r w:rsidR="00402574">
        <w:rPr>
          <w:rFonts w:cs="Times New Roman"/>
        </w:rPr>
        <w:t>договор</w:t>
      </w:r>
      <w:r>
        <w:rPr>
          <w:rFonts w:cs="Times New Roman"/>
        </w:rPr>
        <w:t>е;</w:t>
      </w:r>
    </w:p>
    <w:p w:rsidR="00613015" w:rsidRDefault="0034787F">
      <w:pPr>
        <w:pStyle w:val="LO-normal"/>
        <w:widowControl w:val="0"/>
        <w:numPr>
          <w:ilvl w:val="0"/>
          <w:numId w:val="89"/>
        </w:numPr>
        <w:ind w:left="0" w:firstLine="851"/>
        <w:jc w:val="both"/>
        <w:rPr>
          <w:rFonts w:cs="Times New Roman"/>
        </w:rPr>
      </w:pPr>
      <w:r>
        <w:rPr>
          <w:rFonts w:cs="Times New Roman"/>
        </w:rPr>
        <w:t xml:space="preserve">роль «Исполнитель МО», у которого организация - это подрядчик в </w:t>
      </w:r>
      <w:r w:rsidR="00402574">
        <w:rPr>
          <w:rFonts w:cs="Times New Roman"/>
        </w:rPr>
        <w:t>договор</w:t>
      </w:r>
      <w:r>
        <w:rPr>
          <w:rFonts w:cs="Times New Roman"/>
        </w:rPr>
        <w:t>е.</w:t>
      </w:r>
    </w:p>
    <w:p w:rsidR="00613015" w:rsidRDefault="0034787F">
      <w:pPr>
        <w:pStyle w:val="LO-normal"/>
        <w:widowControl w:val="0"/>
        <w:ind w:firstLine="851"/>
        <w:jc w:val="both"/>
        <w:rPr>
          <w:rFonts w:cs="Times New Roman"/>
        </w:rPr>
      </w:pPr>
      <w:r>
        <w:rPr>
          <w:rFonts w:cs="Times New Roman"/>
        </w:rPr>
        <w:t>Должно присутствовать логическое поле «Просрочено», которое отображается в гриде на слое «Заявки МО». При использовании фильтрации по данному полю можно определить:</w:t>
      </w:r>
    </w:p>
    <w:p w:rsidR="00613015" w:rsidRDefault="0034787F">
      <w:pPr>
        <w:pStyle w:val="LO-normal"/>
        <w:widowControl w:val="0"/>
        <w:numPr>
          <w:ilvl w:val="0"/>
          <w:numId w:val="66"/>
        </w:numPr>
        <w:ind w:left="0" w:firstLine="851"/>
        <w:jc w:val="both"/>
        <w:rPr>
          <w:rFonts w:cs="Times New Roman"/>
        </w:rPr>
      </w:pPr>
      <w:r>
        <w:rPr>
          <w:rFonts w:cs="Times New Roman"/>
        </w:rPr>
        <w:t>если значение «Да», то по данным заявкам зафиксировано нарушение плановой даты окончания работ;</w:t>
      </w:r>
    </w:p>
    <w:p w:rsidR="00613015" w:rsidRDefault="0034787F">
      <w:pPr>
        <w:pStyle w:val="LO-normal"/>
        <w:widowControl w:val="0"/>
        <w:numPr>
          <w:ilvl w:val="0"/>
          <w:numId w:val="66"/>
        </w:numPr>
        <w:ind w:left="0" w:firstLine="851"/>
        <w:jc w:val="both"/>
        <w:rPr>
          <w:rFonts w:cs="Times New Roman"/>
        </w:rPr>
      </w:pPr>
      <w:r>
        <w:rPr>
          <w:rFonts w:cs="Times New Roman"/>
        </w:rPr>
        <w:lastRenderedPageBreak/>
        <w:t>если значение «Нет», то по данным заявкам не зафиксировано нарушение плановой даты окончания работ.</w:t>
      </w:r>
    </w:p>
    <w:p w:rsidR="00613015" w:rsidRDefault="0034787F">
      <w:pPr>
        <w:pStyle w:val="LO-normal"/>
        <w:widowControl w:val="0"/>
        <w:ind w:firstLine="851"/>
        <w:jc w:val="both"/>
        <w:rPr>
          <w:rFonts w:cs="Times New Roman"/>
        </w:rPr>
      </w:pPr>
      <w:r>
        <w:rPr>
          <w:rFonts w:cs="Times New Roman"/>
        </w:rPr>
        <w:t>С помощью фильтрации в гриде по данному полю и нажатии кнопки «Найти» должна происходить фильтрация на карте по выбранному значению.</w:t>
      </w:r>
    </w:p>
    <w:p w:rsidR="00613015" w:rsidRDefault="0034787F">
      <w:pPr>
        <w:pStyle w:val="4"/>
        <w:spacing w:before="0" w:after="0"/>
        <w:ind w:firstLine="851"/>
      </w:pPr>
      <w:bookmarkStart w:id="36" w:name="_1664s55"/>
      <w:bookmarkEnd w:id="36"/>
      <w:r>
        <w:t>3.2.16.4. Создание отчета по замечаниям к содержанию улично-дорожной сети</w:t>
      </w:r>
    </w:p>
    <w:p w:rsidR="00613015" w:rsidRDefault="0034787F">
      <w:pPr>
        <w:pStyle w:val="LO-normal"/>
        <w:ind w:firstLine="851"/>
        <w:jc w:val="both"/>
        <w:rPr>
          <w:rFonts w:cs="Times New Roman"/>
        </w:rPr>
      </w:pPr>
      <w:r>
        <w:rPr>
          <w:rFonts w:cs="Times New Roman"/>
        </w:rPr>
        <w:t>Должен быть отчет по замечаниям к содержанию улично-дорожной сети, который будет содержать в себе информацию о направленных заявках в адрес подрядчика. Пользователь с ролью «Диспетчер МО» должен иметь возможность выбрать данный отчет, заполнить нужный фильтр и выгрузить документ.</w:t>
      </w:r>
    </w:p>
    <w:p w:rsidR="00613015" w:rsidRDefault="0034787F">
      <w:pPr>
        <w:pStyle w:val="LO-normal"/>
        <w:ind w:firstLine="851"/>
        <w:jc w:val="both"/>
        <w:rPr>
          <w:rFonts w:cs="Times New Roman"/>
        </w:rPr>
      </w:pPr>
      <w:r>
        <w:rPr>
          <w:rFonts w:cs="Times New Roman"/>
        </w:rPr>
        <w:tab/>
        <w:t>Отчет должен иметь следующие фильтры:</w:t>
      </w:r>
    </w:p>
    <w:p w:rsidR="00613015" w:rsidRDefault="0034787F">
      <w:pPr>
        <w:pStyle w:val="LO-normal"/>
        <w:widowControl w:val="0"/>
        <w:numPr>
          <w:ilvl w:val="0"/>
          <w:numId w:val="80"/>
        </w:numPr>
        <w:ind w:left="0" w:firstLine="851"/>
        <w:jc w:val="both"/>
        <w:rPr>
          <w:rFonts w:cs="Times New Roman"/>
        </w:rPr>
      </w:pPr>
      <w:r>
        <w:rPr>
          <w:rFonts w:cs="Times New Roman"/>
        </w:rPr>
        <w:t>Период – обязательный фильтр к заполнению;</w:t>
      </w:r>
    </w:p>
    <w:p w:rsidR="00613015" w:rsidRDefault="00402574">
      <w:pPr>
        <w:pStyle w:val="LO-normal"/>
        <w:widowControl w:val="0"/>
        <w:numPr>
          <w:ilvl w:val="0"/>
          <w:numId w:val="80"/>
        </w:numPr>
        <w:ind w:left="0" w:firstLine="851"/>
        <w:jc w:val="both"/>
        <w:rPr>
          <w:rFonts w:cs="Times New Roman"/>
        </w:rPr>
      </w:pPr>
      <w:r>
        <w:rPr>
          <w:rFonts w:cs="Times New Roman"/>
        </w:rPr>
        <w:t>Договор</w:t>
      </w:r>
      <w:r w:rsidR="0034787F">
        <w:rPr>
          <w:rFonts w:cs="Times New Roman"/>
        </w:rPr>
        <w:t xml:space="preserve"> – необязательный фильтр к заполнению;</w:t>
      </w:r>
    </w:p>
    <w:p w:rsidR="00613015" w:rsidRDefault="0034787F">
      <w:pPr>
        <w:pStyle w:val="LO-normal"/>
        <w:widowControl w:val="0"/>
        <w:numPr>
          <w:ilvl w:val="0"/>
          <w:numId w:val="80"/>
        </w:numPr>
        <w:ind w:left="0" w:firstLine="851"/>
        <w:jc w:val="both"/>
        <w:rPr>
          <w:rFonts w:cs="Times New Roman"/>
        </w:rPr>
      </w:pPr>
      <w:r>
        <w:rPr>
          <w:rFonts w:cs="Times New Roman"/>
        </w:rPr>
        <w:t>Просрочено – необязательный фильтр к заполнению.</w:t>
      </w:r>
    </w:p>
    <w:p w:rsidR="00613015" w:rsidRDefault="0034787F">
      <w:pPr>
        <w:pStyle w:val="LO-normal"/>
        <w:ind w:firstLine="851"/>
        <w:jc w:val="both"/>
        <w:rPr>
          <w:rFonts w:cs="Times New Roman"/>
        </w:rPr>
      </w:pPr>
      <w:r>
        <w:rPr>
          <w:rFonts w:cs="Times New Roman"/>
        </w:rPr>
        <w:t>В результате выгрузки отчет должен отображать следующую информацию:</w:t>
      </w:r>
    </w:p>
    <w:p w:rsidR="00613015" w:rsidRDefault="0034787F">
      <w:pPr>
        <w:pStyle w:val="LO-normal"/>
        <w:widowControl w:val="0"/>
        <w:numPr>
          <w:ilvl w:val="0"/>
          <w:numId w:val="80"/>
        </w:numPr>
        <w:ind w:left="0" w:firstLine="851"/>
        <w:jc w:val="both"/>
        <w:rPr>
          <w:rFonts w:cs="Times New Roman"/>
        </w:rPr>
      </w:pPr>
      <w:r>
        <w:rPr>
          <w:rFonts w:cs="Times New Roman"/>
        </w:rPr>
        <w:t>№ заявки;</w:t>
      </w:r>
    </w:p>
    <w:p w:rsidR="00613015" w:rsidRDefault="0034787F">
      <w:pPr>
        <w:pStyle w:val="LO-normal"/>
        <w:widowControl w:val="0"/>
        <w:numPr>
          <w:ilvl w:val="0"/>
          <w:numId w:val="80"/>
        </w:numPr>
        <w:ind w:left="0" w:firstLine="851"/>
        <w:jc w:val="both"/>
        <w:rPr>
          <w:rFonts w:cs="Times New Roman"/>
        </w:rPr>
      </w:pPr>
      <w:r>
        <w:rPr>
          <w:rFonts w:cs="Times New Roman"/>
        </w:rPr>
        <w:t>Наименование заявки;</w:t>
      </w:r>
    </w:p>
    <w:p w:rsidR="00613015" w:rsidRDefault="0034787F">
      <w:pPr>
        <w:pStyle w:val="LO-normal"/>
        <w:widowControl w:val="0"/>
        <w:numPr>
          <w:ilvl w:val="0"/>
          <w:numId w:val="80"/>
        </w:numPr>
        <w:ind w:left="0" w:firstLine="851"/>
        <w:jc w:val="both"/>
        <w:rPr>
          <w:rFonts w:cs="Times New Roman"/>
        </w:rPr>
      </w:pPr>
      <w:r>
        <w:rPr>
          <w:rFonts w:cs="Times New Roman"/>
        </w:rPr>
        <w:t>Адрес;</w:t>
      </w:r>
    </w:p>
    <w:p w:rsidR="00613015" w:rsidRDefault="0034787F">
      <w:pPr>
        <w:pStyle w:val="LO-normal"/>
        <w:widowControl w:val="0"/>
        <w:numPr>
          <w:ilvl w:val="0"/>
          <w:numId w:val="80"/>
        </w:numPr>
        <w:ind w:left="0" w:firstLine="851"/>
        <w:jc w:val="both"/>
        <w:rPr>
          <w:rFonts w:cs="Times New Roman"/>
        </w:rPr>
      </w:pPr>
      <w:r>
        <w:rPr>
          <w:rFonts w:cs="Times New Roman"/>
        </w:rPr>
        <w:t>Описание;</w:t>
      </w:r>
    </w:p>
    <w:p w:rsidR="00613015" w:rsidRDefault="00402574">
      <w:pPr>
        <w:pStyle w:val="LO-normal"/>
        <w:widowControl w:val="0"/>
        <w:numPr>
          <w:ilvl w:val="0"/>
          <w:numId w:val="80"/>
        </w:numPr>
        <w:ind w:left="0" w:firstLine="851"/>
        <w:jc w:val="both"/>
        <w:rPr>
          <w:rFonts w:cs="Times New Roman"/>
        </w:rPr>
      </w:pPr>
      <w:r>
        <w:rPr>
          <w:rFonts w:cs="Times New Roman"/>
        </w:rPr>
        <w:t>Договор</w:t>
      </w:r>
      <w:r w:rsidR="0034787F">
        <w:rPr>
          <w:rFonts w:cs="Times New Roman"/>
        </w:rPr>
        <w:t>;</w:t>
      </w:r>
    </w:p>
    <w:p w:rsidR="00613015" w:rsidRDefault="0034787F">
      <w:pPr>
        <w:pStyle w:val="LO-normal"/>
        <w:widowControl w:val="0"/>
        <w:numPr>
          <w:ilvl w:val="0"/>
          <w:numId w:val="80"/>
        </w:numPr>
        <w:ind w:left="0" w:firstLine="851"/>
        <w:jc w:val="both"/>
        <w:rPr>
          <w:rFonts w:cs="Times New Roman"/>
        </w:rPr>
      </w:pPr>
      <w:r>
        <w:rPr>
          <w:rFonts w:cs="Times New Roman"/>
        </w:rPr>
        <w:t>Дата отправки исполнителю;</w:t>
      </w:r>
    </w:p>
    <w:p w:rsidR="00613015" w:rsidRDefault="0034787F">
      <w:pPr>
        <w:pStyle w:val="LO-normal"/>
        <w:widowControl w:val="0"/>
        <w:numPr>
          <w:ilvl w:val="0"/>
          <w:numId w:val="80"/>
        </w:numPr>
        <w:ind w:left="0" w:firstLine="851"/>
        <w:jc w:val="both"/>
        <w:rPr>
          <w:rFonts w:cs="Times New Roman"/>
        </w:rPr>
      </w:pPr>
      <w:r>
        <w:rPr>
          <w:rFonts w:cs="Times New Roman"/>
        </w:rPr>
        <w:t>Плановая дата окончания работ;</w:t>
      </w:r>
    </w:p>
    <w:p w:rsidR="00613015" w:rsidRDefault="0034787F">
      <w:pPr>
        <w:pStyle w:val="LO-normal"/>
        <w:widowControl w:val="0"/>
        <w:numPr>
          <w:ilvl w:val="0"/>
          <w:numId w:val="80"/>
        </w:numPr>
        <w:ind w:left="0" w:firstLine="851"/>
        <w:jc w:val="both"/>
        <w:rPr>
          <w:rFonts w:cs="Times New Roman"/>
        </w:rPr>
      </w:pPr>
      <w:r>
        <w:rPr>
          <w:rFonts w:cs="Times New Roman"/>
        </w:rPr>
        <w:t>Дата фактического завершения работ.</w:t>
      </w:r>
    </w:p>
    <w:p w:rsidR="00613015" w:rsidRDefault="0034787F">
      <w:pPr>
        <w:pStyle w:val="4"/>
        <w:spacing w:before="0" w:after="0"/>
        <w:ind w:firstLine="851"/>
      </w:pPr>
      <w:bookmarkStart w:id="37" w:name="_2r0uhxc"/>
      <w:bookmarkEnd w:id="37"/>
      <w:r>
        <w:lastRenderedPageBreak/>
        <w:t>3.2.16.5 Функционал выгрузки замечаний</w:t>
      </w:r>
    </w:p>
    <w:p w:rsidR="00613015" w:rsidRDefault="0034787F">
      <w:pPr>
        <w:pStyle w:val="LO-normal"/>
        <w:ind w:firstLine="851"/>
        <w:jc w:val="both"/>
        <w:rPr>
          <w:rFonts w:cs="Times New Roman"/>
        </w:rPr>
      </w:pPr>
      <w:r>
        <w:rPr>
          <w:rFonts w:cs="Times New Roman"/>
        </w:rPr>
        <w:t xml:space="preserve">Должна присутствовать выгрузка документа замечаний со слоя «Заявки МО» с помощью кнопки выгрузки, которая должна находиться над </w:t>
      </w:r>
      <w:proofErr w:type="spellStart"/>
      <w:r>
        <w:rPr>
          <w:rFonts w:cs="Times New Roman"/>
        </w:rPr>
        <w:t>гридом</w:t>
      </w:r>
      <w:proofErr w:type="spellEnd"/>
      <w:r>
        <w:rPr>
          <w:rFonts w:cs="Times New Roman"/>
        </w:rPr>
        <w:t>.</w:t>
      </w:r>
    </w:p>
    <w:p w:rsidR="00613015" w:rsidRDefault="0034787F">
      <w:pPr>
        <w:pStyle w:val="LO-normal"/>
        <w:ind w:firstLine="851"/>
        <w:jc w:val="both"/>
        <w:rPr>
          <w:rFonts w:cs="Times New Roman"/>
        </w:rPr>
      </w:pPr>
      <w:r>
        <w:rPr>
          <w:rFonts w:cs="Times New Roman"/>
        </w:rPr>
        <w:t>Должно присутствовать автоматическое заполнение документа по следующим полям:</w:t>
      </w:r>
    </w:p>
    <w:p w:rsidR="00613015" w:rsidRDefault="0034787F">
      <w:pPr>
        <w:pStyle w:val="LO-normal"/>
        <w:widowControl w:val="0"/>
        <w:numPr>
          <w:ilvl w:val="0"/>
          <w:numId w:val="32"/>
        </w:numPr>
        <w:ind w:left="0" w:firstLine="851"/>
        <w:jc w:val="both"/>
        <w:rPr>
          <w:rFonts w:cs="Times New Roman"/>
        </w:rPr>
      </w:pPr>
      <w:r>
        <w:rPr>
          <w:rFonts w:cs="Times New Roman"/>
        </w:rPr>
        <w:t>Дата – проставляется дата текущего дня;</w:t>
      </w:r>
    </w:p>
    <w:p w:rsidR="00613015" w:rsidRDefault="0034787F">
      <w:pPr>
        <w:pStyle w:val="LO-normal"/>
        <w:widowControl w:val="0"/>
        <w:numPr>
          <w:ilvl w:val="0"/>
          <w:numId w:val="32"/>
        </w:numPr>
        <w:ind w:left="0" w:firstLine="851"/>
        <w:jc w:val="both"/>
        <w:rPr>
          <w:rFonts w:cs="Times New Roman"/>
        </w:rPr>
      </w:pPr>
      <w:r>
        <w:rPr>
          <w:rFonts w:cs="Times New Roman"/>
        </w:rPr>
        <w:t>Составил – проставляется пользователь, инициировавший создание документа;</w:t>
      </w:r>
    </w:p>
    <w:p w:rsidR="00613015" w:rsidRDefault="0034787F">
      <w:pPr>
        <w:pStyle w:val="LO-normal"/>
        <w:widowControl w:val="0"/>
        <w:numPr>
          <w:ilvl w:val="0"/>
          <w:numId w:val="32"/>
        </w:numPr>
        <w:ind w:left="0" w:firstLine="851"/>
        <w:jc w:val="both"/>
        <w:rPr>
          <w:rFonts w:cs="Times New Roman"/>
        </w:rPr>
      </w:pPr>
      <w:r>
        <w:rPr>
          <w:rFonts w:cs="Times New Roman"/>
        </w:rPr>
        <w:t>Улица, примечания – проставляется адрес заявки;</w:t>
      </w:r>
    </w:p>
    <w:p w:rsidR="00613015" w:rsidRDefault="0034787F">
      <w:pPr>
        <w:pStyle w:val="LO-normal"/>
        <w:widowControl w:val="0"/>
        <w:numPr>
          <w:ilvl w:val="0"/>
          <w:numId w:val="32"/>
        </w:numPr>
        <w:ind w:left="0" w:firstLine="851"/>
        <w:jc w:val="both"/>
        <w:rPr>
          <w:rFonts w:cs="Times New Roman"/>
        </w:rPr>
      </w:pPr>
      <w:r>
        <w:rPr>
          <w:rFonts w:cs="Times New Roman"/>
        </w:rPr>
        <w:t>Замечания по качеству содержания - проставляется описание заявки.</w:t>
      </w:r>
    </w:p>
    <w:p w:rsidR="00613015" w:rsidRDefault="0034787F">
      <w:pPr>
        <w:pStyle w:val="LO-normal"/>
        <w:ind w:firstLine="851"/>
        <w:jc w:val="both"/>
        <w:rPr>
          <w:rFonts w:cs="Times New Roman"/>
        </w:rPr>
      </w:pPr>
      <w:r>
        <w:rPr>
          <w:rFonts w:cs="Times New Roman"/>
        </w:rPr>
        <w:t>Данный документ должен выгружать пользователь с ролью «Диспетчер МО». Документ должен содержать список заявок МО, по которым был установлен статус «К выполнению» в текущую дату.</w:t>
      </w:r>
    </w:p>
    <w:p w:rsidR="00613015" w:rsidRDefault="0034787F">
      <w:pPr>
        <w:pStyle w:val="4"/>
        <w:spacing w:before="0" w:after="0"/>
        <w:ind w:firstLine="851"/>
      </w:pPr>
      <w:bookmarkStart w:id="38" w:name="_j8n9iw3vc7ef"/>
      <w:bookmarkEnd w:id="38"/>
      <w:r>
        <w:t>3.2.16.6. Требования к отчету «Отчет по результатам работ исполнителей в МО»</w:t>
      </w:r>
    </w:p>
    <w:p w:rsidR="00613015" w:rsidRDefault="0034787F">
      <w:pPr>
        <w:pStyle w:val="LO-normal"/>
        <w:ind w:firstLine="851"/>
        <w:jc w:val="both"/>
        <w:rPr>
          <w:rFonts w:cs="Times New Roman"/>
        </w:rPr>
      </w:pPr>
      <w:r>
        <w:rPr>
          <w:rFonts w:cs="Times New Roman"/>
        </w:rPr>
        <w:t xml:space="preserve">В разделе «Отчеты» должен быть отчет «Отчет по результатам работ исполнителей в МО». Отчет должен содержать в себе информацию о заявках МО с приложенными фотографиями. </w:t>
      </w:r>
    </w:p>
    <w:p w:rsidR="00613015" w:rsidRDefault="0034787F">
      <w:pPr>
        <w:pStyle w:val="LO-normal"/>
        <w:ind w:firstLine="851"/>
        <w:jc w:val="both"/>
        <w:rPr>
          <w:rFonts w:cs="Times New Roman"/>
        </w:rPr>
      </w:pPr>
      <w:r>
        <w:rPr>
          <w:rFonts w:cs="Times New Roman"/>
        </w:rPr>
        <w:t>Должны быть следующие фильтры:</w:t>
      </w:r>
    </w:p>
    <w:p w:rsidR="00613015" w:rsidRDefault="0034787F">
      <w:pPr>
        <w:pStyle w:val="LO-normal"/>
        <w:numPr>
          <w:ilvl w:val="0"/>
          <w:numId w:val="71"/>
        </w:numPr>
        <w:tabs>
          <w:tab w:val="left" w:pos="1134"/>
        </w:tabs>
        <w:ind w:left="0" w:firstLine="851"/>
        <w:jc w:val="both"/>
        <w:rPr>
          <w:rFonts w:cs="Times New Roman"/>
        </w:rPr>
      </w:pPr>
      <w:r>
        <w:rPr>
          <w:rFonts w:cs="Times New Roman"/>
        </w:rPr>
        <w:t>Период - обязательный;</w:t>
      </w:r>
    </w:p>
    <w:p w:rsidR="00613015" w:rsidRDefault="0034787F">
      <w:pPr>
        <w:pStyle w:val="LO-normal"/>
        <w:numPr>
          <w:ilvl w:val="0"/>
          <w:numId w:val="71"/>
        </w:numPr>
        <w:tabs>
          <w:tab w:val="left" w:pos="1134"/>
        </w:tabs>
        <w:ind w:left="0" w:firstLine="851"/>
        <w:jc w:val="both"/>
        <w:rPr>
          <w:rFonts w:cs="Times New Roman"/>
        </w:rPr>
      </w:pPr>
      <w:r>
        <w:rPr>
          <w:rFonts w:cs="Times New Roman"/>
        </w:rPr>
        <w:t>Муниципальное образование - необязательный;</w:t>
      </w:r>
    </w:p>
    <w:p w:rsidR="00613015" w:rsidRDefault="0034787F">
      <w:pPr>
        <w:pStyle w:val="LO-normal"/>
        <w:numPr>
          <w:ilvl w:val="0"/>
          <w:numId w:val="71"/>
        </w:numPr>
        <w:tabs>
          <w:tab w:val="left" w:pos="1134"/>
        </w:tabs>
        <w:ind w:left="0" w:firstLine="851"/>
        <w:jc w:val="both"/>
        <w:rPr>
          <w:rFonts w:cs="Times New Roman"/>
        </w:rPr>
      </w:pPr>
      <w:r>
        <w:rPr>
          <w:rFonts w:cs="Times New Roman"/>
        </w:rPr>
        <w:t>Статус заявки - необязательный;</w:t>
      </w:r>
    </w:p>
    <w:p w:rsidR="00613015" w:rsidRDefault="0034787F">
      <w:pPr>
        <w:pStyle w:val="LO-normal"/>
        <w:numPr>
          <w:ilvl w:val="0"/>
          <w:numId w:val="71"/>
        </w:numPr>
        <w:tabs>
          <w:tab w:val="left" w:pos="1134"/>
        </w:tabs>
        <w:ind w:left="0" w:firstLine="851"/>
        <w:jc w:val="both"/>
        <w:rPr>
          <w:rFonts w:cs="Times New Roman"/>
        </w:rPr>
      </w:pPr>
      <w:r>
        <w:rPr>
          <w:rFonts w:cs="Times New Roman"/>
        </w:rPr>
        <w:t>Бригада - необязательный;</w:t>
      </w:r>
    </w:p>
    <w:p w:rsidR="00613015" w:rsidRDefault="0034787F">
      <w:pPr>
        <w:pStyle w:val="LO-normal"/>
        <w:numPr>
          <w:ilvl w:val="0"/>
          <w:numId w:val="71"/>
        </w:numPr>
        <w:tabs>
          <w:tab w:val="left" w:pos="1134"/>
        </w:tabs>
        <w:ind w:left="0" w:firstLine="851"/>
        <w:jc w:val="both"/>
        <w:rPr>
          <w:rFonts w:cs="Times New Roman"/>
        </w:rPr>
      </w:pPr>
      <w:r>
        <w:rPr>
          <w:rFonts w:cs="Times New Roman"/>
        </w:rPr>
        <w:t>Диспетчер заявки - необязательный;</w:t>
      </w:r>
    </w:p>
    <w:p w:rsidR="00613015" w:rsidRDefault="0034787F">
      <w:pPr>
        <w:pStyle w:val="LO-normal"/>
        <w:numPr>
          <w:ilvl w:val="0"/>
          <w:numId w:val="71"/>
        </w:numPr>
        <w:tabs>
          <w:tab w:val="left" w:pos="1134"/>
        </w:tabs>
        <w:ind w:left="0" w:firstLine="851"/>
        <w:jc w:val="both"/>
        <w:rPr>
          <w:rFonts w:cs="Times New Roman"/>
        </w:rPr>
      </w:pPr>
      <w:r>
        <w:rPr>
          <w:rFonts w:cs="Times New Roman"/>
        </w:rPr>
        <w:t>Источник заявки - необязательный.</w:t>
      </w:r>
    </w:p>
    <w:p w:rsidR="00613015" w:rsidRDefault="0034787F">
      <w:pPr>
        <w:pStyle w:val="LO-normal"/>
        <w:ind w:firstLine="851"/>
        <w:jc w:val="both"/>
        <w:rPr>
          <w:rFonts w:cs="Times New Roman"/>
        </w:rPr>
      </w:pPr>
      <w:r>
        <w:rPr>
          <w:rFonts w:cs="Times New Roman"/>
        </w:rPr>
        <w:t>В результате выгрузки отчет должен отображать следующую информацию:</w:t>
      </w:r>
    </w:p>
    <w:p w:rsidR="00613015" w:rsidRDefault="0034787F">
      <w:pPr>
        <w:pStyle w:val="LO-normal"/>
        <w:numPr>
          <w:ilvl w:val="0"/>
          <w:numId w:val="71"/>
        </w:numPr>
        <w:tabs>
          <w:tab w:val="left" w:pos="1134"/>
        </w:tabs>
        <w:ind w:left="0" w:firstLine="851"/>
        <w:jc w:val="both"/>
        <w:rPr>
          <w:rFonts w:cs="Times New Roman"/>
        </w:rPr>
      </w:pPr>
      <w:r>
        <w:rPr>
          <w:rFonts w:cs="Times New Roman"/>
        </w:rPr>
        <w:t>Период дат;</w:t>
      </w:r>
    </w:p>
    <w:p w:rsidR="00613015" w:rsidRDefault="0034787F">
      <w:pPr>
        <w:pStyle w:val="LO-normal"/>
        <w:numPr>
          <w:ilvl w:val="0"/>
          <w:numId w:val="71"/>
        </w:numPr>
        <w:tabs>
          <w:tab w:val="left" w:pos="1134"/>
        </w:tabs>
        <w:ind w:left="0" w:firstLine="851"/>
        <w:jc w:val="both"/>
        <w:rPr>
          <w:rFonts w:cs="Times New Roman"/>
        </w:rPr>
      </w:pPr>
      <w:r>
        <w:rPr>
          <w:rFonts w:cs="Times New Roman"/>
        </w:rPr>
        <w:t>Фильтры;</w:t>
      </w:r>
    </w:p>
    <w:p w:rsidR="00613015" w:rsidRDefault="0034787F">
      <w:pPr>
        <w:pStyle w:val="LO-normal"/>
        <w:numPr>
          <w:ilvl w:val="0"/>
          <w:numId w:val="71"/>
        </w:numPr>
        <w:tabs>
          <w:tab w:val="left" w:pos="1134"/>
        </w:tabs>
        <w:ind w:left="0" w:firstLine="851"/>
        <w:jc w:val="both"/>
        <w:rPr>
          <w:rFonts w:cs="Times New Roman"/>
        </w:rPr>
      </w:pPr>
      <w:r>
        <w:rPr>
          <w:rFonts w:cs="Times New Roman"/>
        </w:rPr>
        <w:lastRenderedPageBreak/>
        <w:t>Количество заявок;</w:t>
      </w:r>
    </w:p>
    <w:p w:rsidR="00613015" w:rsidRDefault="0034787F">
      <w:pPr>
        <w:pStyle w:val="LO-normal"/>
        <w:numPr>
          <w:ilvl w:val="0"/>
          <w:numId w:val="71"/>
        </w:numPr>
        <w:tabs>
          <w:tab w:val="left" w:pos="1134"/>
        </w:tabs>
        <w:ind w:left="0" w:firstLine="851"/>
        <w:jc w:val="both"/>
        <w:rPr>
          <w:rFonts w:cs="Times New Roman"/>
        </w:rPr>
      </w:pPr>
      <w:r>
        <w:rPr>
          <w:rFonts w:cs="Times New Roman"/>
        </w:rPr>
        <w:t>Номер заявки;</w:t>
      </w:r>
    </w:p>
    <w:p w:rsidR="00613015" w:rsidRDefault="0034787F">
      <w:pPr>
        <w:pStyle w:val="LO-normal"/>
        <w:numPr>
          <w:ilvl w:val="0"/>
          <w:numId w:val="71"/>
        </w:numPr>
        <w:tabs>
          <w:tab w:val="left" w:pos="1134"/>
        </w:tabs>
        <w:ind w:left="0" w:firstLine="851"/>
        <w:jc w:val="both"/>
        <w:rPr>
          <w:rFonts w:cs="Times New Roman"/>
        </w:rPr>
      </w:pPr>
      <w:r>
        <w:rPr>
          <w:rFonts w:cs="Times New Roman"/>
        </w:rPr>
        <w:t>Статус;</w:t>
      </w:r>
    </w:p>
    <w:p w:rsidR="00613015" w:rsidRDefault="0034787F">
      <w:pPr>
        <w:pStyle w:val="LO-normal"/>
        <w:numPr>
          <w:ilvl w:val="0"/>
          <w:numId w:val="71"/>
        </w:numPr>
        <w:tabs>
          <w:tab w:val="left" w:pos="1134"/>
        </w:tabs>
        <w:ind w:left="0" w:firstLine="851"/>
        <w:jc w:val="both"/>
        <w:rPr>
          <w:rFonts w:cs="Times New Roman"/>
        </w:rPr>
      </w:pPr>
      <w:r>
        <w:rPr>
          <w:rFonts w:cs="Times New Roman"/>
        </w:rPr>
        <w:t>Адрес;</w:t>
      </w:r>
    </w:p>
    <w:p w:rsidR="00613015" w:rsidRDefault="0034787F">
      <w:pPr>
        <w:pStyle w:val="LO-normal"/>
        <w:numPr>
          <w:ilvl w:val="0"/>
          <w:numId w:val="71"/>
        </w:numPr>
        <w:tabs>
          <w:tab w:val="left" w:pos="1134"/>
        </w:tabs>
        <w:ind w:left="0" w:firstLine="851"/>
        <w:jc w:val="both"/>
        <w:rPr>
          <w:rFonts w:cs="Times New Roman"/>
        </w:rPr>
      </w:pPr>
      <w:r>
        <w:rPr>
          <w:rFonts w:cs="Times New Roman"/>
        </w:rPr>
        <w:t>Время создания;</w:t>
      </w:r>
    </w:p>
    <w:p w:rsidR="00613015" w:rsidRDefault="0034787F">
      <w:pPr>
        <w:pStyle w:val="LO-normal"/>
        <w:numPr>
          <w:ilvl w:val="0"/>
          <w:numId w:val="71"/>
        </w:numPr>
        <w:tabs>
          <w:tab w:val="left" w:pos="1134"/>
        </w:tabs>
        <w:ind w:left="0" w:firstLine="851"/>
        <w:jc w:val="both"/>
        <w:rPr>
          <w:rFonts w:cs="Times New Roman"/>
        </w:rPr>
      </w:pPr>
      <w:r>
        <w:rPr>
          <w:rFonts w:cs="Times New Roman"/>
        </w:rPr>
        <w:t>Описание;</w:t>
      </w:r>
    </w:p>
    <w:p w:rsidR="00613015" w:rsidRDefault="0034787F">
      <w:pPr>
        <w:pStyle w:val="LO-normal"/>
        <w:numPr>
          <w:ilvl w:val="0"/>
          <w:numId w:val="71"/>
        </w:numPr>
        <w:tabs>
          <w:tab w:val="left" w:pos="1134"/>
        </w:tabs>
        <w:ind w:left="0" w:firstLine="851"/>
        <w:jc w:val="both"/>
        <w:rPr>
          <w:rFonts w:cs="Times New Roman"/>
        </w:rPr>
      </w:pPr>
      <w:r>
        <w:rPr>
          <w:rFonts w:cs="Times New Roman"/>
        </w:rPr>
        <w:t>Плановая дата окончания работ;</w:t>
      </w:r>
    </w:p>
    <w:p w:rsidR="00613015" w:rsidRDefault="0034787F">
      <w:pPr>
        <w:pStyle w:val="LO-normal"/>
        <w:numPr>
          <w:ilvl w:val="0"/>
          <w:numId w:val="71"/>
        </w:numPr>
        <w:tabs>
          <w:tab w:val="left" w:pos="1134"/>
        </w:tabs>
        <w:ind w:left="0" w:firstLine="851"/>
        <w:jc w:val="both"/>
        <w:rPr>
          <w:rFonts w:cs="Times New Roman"/>
        </w:rPr>
      </w:pPr>
      <w:r>
        <w:rPr>
          <w:rFonts w:cs="Times New Roman"/>
        </w:rPr>
        <w:t>Фактическая дата окончания работ;</w:t>
      </w:r>
    </w:p>
    <w:p w:rsidR="00613015" w:rsidRDefault="00402574">
      <w:pPr>
        <w:pStyle w:val="LO-normal"/>
        <w:numPr>
          <w:ilvl w:val="0"/>
          <w:numId w:val="71"/>
        </w:numPr>
        <w:tabs>
          <w:tab w:val="left" w:pos="1134"/>
        </w:tabs>
        <w:ind w:left="0" w:firstLine="851"/>
        <w:jc w:val="both"/>
        <w:rPr>
          <w:rFonts w:cs="Times New Roman"/>
        </w:rPr>
      </w:pPr>
      <w:r>
        <w:rPr>
          <w:rFonts w:cs="Times New Roman"/>
        </w:rPr>
        <w:t>Договор</w:t>
      </w:r>
      <w:r w:rsidR="0034787F">
        <w:rPr>
          <w:rFonts w:cs="Times New Roman"/>
        </w:rPr>
        <w:t>;</w:t>
      </w:r>
    </w:p>
    <w:p w:rsidR="00613015" w:rsidRDefault="0034787F">
      <w:pPr>
        <w:pStyle w:val="LO-normal"/>
        <w:numPr>
          <w:ilvl w:val="0"/>
          <w:numId w:val="71"/>
        </w:numPr>
        <w:tabs>
          <w:tab w:val="left" w:pos="1134"/>
        </w:tabs>
        <w:ind w:left="0" w:firstLine="851"/>
        <w:jc w:val="both"/>
        <w:rPr>
          <w:rFonts w:cs="Times New Roman"/>
        </w:rPr>
      </w:pPr>
      <w:r>
        <w:rPr>
          <w:rFonts w:cs="Times New Roman"/>
        </w:rPr>
        <w:t>Бригада;</w:t>
      </w:r>
    </w:p>
    <w:p w:rsidR="00613015" w:rsidRDefault="0034787F">
      <w:pPr>
        <w:pStyle w:val="LO-normal"/>
        <w:numPr>
          <w:ilvl w:val="0"/>
          <w:numId w:val="71"/>
        </w:numPr>
        <w:tabs>
          <w:tab w:val="left" w:pos="1134"/>
        </w:tabs>
        <w:ind w:left="0" w:firstLine="851"/>
        <w:jc w:val="both"/>
        <w:rPr>
          <w:rFonts w:cs="Times New Roman"/>
        </w:rPr>
      </w:pPr>
      <w:r>
        <w:rPr>
          <w:rFonts w:cs="Times New Roman"/>
        </w:rPr>
        <w:t>Диспетчер;</w:t>
      </w:r>
    </w:p>
    <w:p w:rsidR="00613015" w:rsidRDefault="0034787F">
      <w:pPr>
        <w:pStyle w:val="LO-normal"/>
        <w:numPr>
          <w:ilvl w:val="0"/>
          <w:numId w:val="71"/>
        </w:numPr>
        <w:tabs>
          <w:tab w:val="left" w:pos="1134"/>
        </w:tabs>
        <w:ind w:left="0" w:firstLine="851"/>
        <w:jc w:val="both"/>
        <w:rPr>
          <w:rFonts w:cs="Times New Roman"/>
        </w:rPr>
      </w:pPr>
      <w:r>
        <w:rPr>
          <w:rFonts w:cs="Times New Roman"/>
        </w:rPr>
        <w:t>Вид объекта по ГОСТ;</w:t>
      </w:r>
    </w:p>
    <w:p w:rsidR="00613015" w:rsidRDefault="0034787F">
      <w:pPr>
        <w:pStyle w:val="LO-normal"/>
        <w:numPr>
          <w:ilvl w:val="0"/>
          <w:numId w:val="71"/>
        </w:numPr>
        <w:tabs>
          <w:tab w:val="left" w:pos="1134"/>
        </w:tabs>
        <w:ind w:left="0" w:firstLine="851"/>
        <w:jc w:val="both"/>
        <w:rPr>
          <w:rFonts w:cs="Times New Roman"/>
        </w:rPr>
      </w:pPr>
      <w:r>
        <w:rPr>
          <w:rFonts w:cs="Times New Roman"/>
        </w:rPr>
        <w:t>Тип дефекта по ГОСТ;</w:t>
      </w:r>
    </w:p>
    <w:p w:rsidR="00613015" w:rsidRDefault="0034787F">
      <w:pPr>
        <w:pStyle w:val="LO-normal"/>
        <w:numPr>
          <w:ilvl w:val="0"/>
          <w:numId w:val="71"/>
        </w:numPr>
        <w:tabs>
          <w:tab w:val="left" w:pos="1134"/>
        </w:tabs>
        <w:ind w:left="0" w:firstLine="851"/>
        <w:jc w:val="both"/>
        <w:rPr>
          <w:rFonts w:cs="Times New Roman"/>
        </w:rPr>
      </w:pPr>
      <w:r>
        <w:rPr>
          <w:rFonts w:cs="Times New Roman"/>
        </w:rPr>
        <w:t>Подрядчик;</w:t>
      </w:r>
    </w:p>
    <w:p w:rsidR="00613015" w:rsidRDefault="0034787F">
      <w:pPr>
        <w:pStyle w:val="LO-normal"/>
        <w:numPr>
          <w:ilvl w:val="0"/>
          <w:numId w:val="71"/>
        </w:numPr>
        <w:tabs>
          <w:tab w:val="left" w:pos="1134"/>
        </w:tabs>
        <w:ind w:left="0" w:firstLine="851"/>
        <w:jc w:val="both"/>
        <w:rPr>
          <w:rFonts w:cs="Times New Roman"/>
        </w:rPr>
      </w:pPr>
      <w:r>
        <w:rPr>
          <w:rFonts w:cs="Times New Roman"/>
        </w:rPr>
        <w:t>Просрочено;</w:t>
      </w:r>
    </w:p>
    <w:p w:rsidR="00613015" w:rsidRDefault="0034787F">
      <w:pPr>
        <w:pStyle w:val="LO-normal"/>
        <w:numPr>
          <w:ilvl w:val="0"/>
          <w:numId w:val="71"/>
        </w:numPr>
        <w:tabs>
          <w:tab w:val="left" w:pos="1134"/>
        </w:tabs>
        <w:ind w:left="0" w:firstLine="851"/>
        <w:jc w:val="both"/>
        <w:rPr>
          <w:rFonts w:cs="Times New Roman"/>
        </w:rPr>
      </w:pPr>
      <w:r>
        <w:rPr>
          <w:rFonts w:cs="Times New Roman"/>
        </w:rPr>
        <w:t>Фотографии до выполнения работ</w:t>
      </w:r>
      <w:proofErr w:type="gramStart"/>
      <w:r>
        <w:rPr>
          <w:rFonts w:cs="Times New Roman"/>
        </w:rPr>
        <w:t>: ;</w:t>
      </w:r>
      <w:proofErr w:type="gramEnd"/>
    </w:p>
    <w:p w:rsidR="00613015" w:rsidRDefault="0034787F">
      <w:pPr>
        <w:pStyle w:val="LO-normal"/>
        <w:numPr>
          <w:ilvl w:val="0"/>
          <w:numId w:val="71"/>
        </w:numPr>
        <w:tabs>
          <w:tab w:val="left" w:pos="1134"/>
        </w:tabs>
        <w:ind w:left="0" w:firstLine="851"/>
        <w:jc w:val="both"/>
        <w:rPr>
          <w:rFonts w:cs="Times New Roman"/>
        </w:rPr>
      </w:pPr>
      <w:r>
        <w:rPr>
          <w:rFonts w:cs="Times New Roman"/>
        </w:rPr>
        <w:t>Фотографии после выполнения работ</w:t>
      </w:r>
      <w:proofErr w:type="gramStart"/>
      <w:r>
        <w:rPr>
          <w:rFonts w:cs="Times New Roman"/>
        </w:rPr>
        <w:t>: ;</w:t>
      </w:r>
      <w:proofErr w:type="gramEnd"/>
    </w:p>
    <w:p w:rsidR="00613015" w:rsidRDefault="0034787F">
      <w:pPr>
        <w:pStyle w:val="LO-normal"/>
        <w:widowControl w:val="0"/>
        <w:tabs>
          <w:tab w:val="left" w:pos="0"/>
          <w:tab w:val="left" w:pos="993"/>
        </w:tabs>
        <w:ind w:firstLine="851"/>
        <w:jc w:val="both"/>
        <w:rPr>
          <w:rFonts w:cs="Times New Roman"/>
        </w:rPr>
      </w:pPr>
      <w:r>
        <w:rPr>
          <w:rFonts w:cs="Times New Roman"/>
        </w:rPr>
        <w:t>Формат выгрузки отчета: ODT, DOCX.</w:t>
      </w:r>
    </w:p>
    <w:p w:rsidR="00613015" w:rsidRDefault="0034787F">
      <w:pPr>
        <w:pStyle w:val="4"/>
        <w:spacing w:before="0" w:after="0"/>
        <w:ind w:firstLine="851"/>
      </w:pPr>
      <w:bookmarkStart w:id="39" w:name="_vzsbeviv527v"/>
      <w:bookmarkEnd w:id="39"/>
      <w:r>
        <w:t>3.2.16.7. Требования к функционалу отображения фотографий и выгрузки отчета</w:t>
      </w:r>
    </w:p>
    <w:p w:rsidR="00613015" w:rsidRDefault="0034787F">
      <w:pPr>
        <w:pStyle w:val="LO-normal"/>
        <w:ind w:firstLine="851"/>
        <w:jc w:val="both"/>
        <w:rPr>
          <w:rFonts w:cs="Times New Roman"/>
        </w:rPr>
      </w:pPr>
      <w:r>
        <w:rPr>
          <w:rFonts w:cs="Times New Roman"/>
        </w:rPr>
        <w:t>На слое «Заявки МО» должен быть алгоритм определения типов фотографий и визуального отображения фотографий в соответствии с ее типом, а также отображаться кнопка «Выгрузить заявки».</w:t>
      </w:r>
    </w:p>
    <w:p w:rsidR="00613015" w:rsidRDefault="0034787F">
      <w:pPr>
        <w:pStyle w:val="LO-normal"/>
        <w:ind w:firstLine="851"/>
        <w:jc w:val="both"/>
        <w:rPr>
          <w:rFonts w:cs="Times New Roman"/>
        </w:rPr>
      </w:pPr>
      <w:r>
        <w:rPr>
          <w:rFonts w:cs="Times New Roman"/>
        </w:rPr>
        <w:t>Должен быть алгоритм, определяющий тип фотографии в момент её загрузки.</w:t>
      </w:r>
    </w:p>
    <w:p w:rsidR="00613015" w:rsidRDefault="0034787F">
      <w:pPr>
        <w:pStyle w:val="LO-normal"/>
        <w:ind w:firstLine="851"/>
        <w:jc w:val="both"/>
        <w:rPr>
          <w:rFonts w:cs="Times New Roman"/>
        </w:rPr>
      </w:pPr>
      <w:r>
        <w:rPr>
          <w:rFonts w:cs="Times New Roman"/>
        </w:rPr>
        <w:lastRenderedPageBreak/>
        <w:t>Фотографии «До выполнения работ» должны определяться в момент сохранения фотографий в следующих статусах:</w:t>
      </w:r>
    </w:p>
    <w:p w:rsidR="00613015" w:rsidRDefault="0034787F">
      <w:pPr>
        <w:pStyle w:val="LO-normal"/>
        <w:numPr>
          <w:ilvl w:val="0"/>
          <w:numId w:val="8"/>
        </w:numPr>
        <w:tabs>
          <w:tab w:val="left" w:pos="1134"/>
        </w:tabs>
        <w:ind w:left="0" w:firstLine="851"/>
        <w:jc w:val="both"/>
        <w:rPr>
          <w:rFonts w:cs="Times New Roman"/>
        </w:rPr>
      </w:pPr>
      <w:r>
        <w:rPr>
          <w:rFonts w:cs="Times New Roman"/>
        </w:rPr>
        <w:t>Новая;</w:t>
      </w:r>
    </w:p>
    <w:p w:rsidR="00613015" w:rsidRDefault="0034787F">
      <w:pPr>
        <w:pStyle w:val="LO-normal"/>
        <w:numPr>
          <w:ilvl w:val="0"/>
          <w:numId w:val="8"/>
        </w:numPr>
        <w:tabs>
          <w:tab w:val="left" w:pos="1134"/>
        </w:tabs>
        <w:ind w:left="0" w:firstLine="851"/>
        <w:jc w:val="both"/>
        <w:rPr>
          <w:rFonts w:cs="Times New Roman"/>
        </w:rPr>
      </w:pPr>
      <w:r>
        <w:rPr>
          <w:rFonts w:cs="Times New Roman"/>
        </w:rPr>
        <w:t>К выполнению;</w:t>
      </w:r>
    </w:p>
    <w:p w:rsidR="00613015" w:rsidRDefault="0034787F">
      <w:pPr>
        <w:pStyle w:val="LO-normal"/>
        <w:numPr>
          <w:ilvl w:val="0"/>
          <w:numId w:val="8"/>
        </w:numPr>
        <w:tabs>
          <w:tab w:val="left" w:pos="1134"/>
        </w:tabs>
        <w:ind w:left="0" w:firstLine="851"/>
        <w:jc w:val="both"/>
        <w:rPr>
          <w:rFonts w:cs="Times New Roman"/>
        </w:rPr>
      </w:pPr>
      <w:r>
        <w:rPr>
          <w:rFonts w:cs="Times New Roman"/>
        </w:rPr>
        <w:t>Не в зоне ответственности подрядчика;</w:t>
      </w:r>
    </w:p>
    <w:p w:rsidR="00613015" w:rsidRDefault="0034787F">
      <w:pPr>
        <w:pStyle w:val="LO-normal"/>
        <w:numPr>
          <w:ilvl w:val="0"/>
          <w:numId w:val="8"/>
        </w:numPr>
        <w:tabs>
          <w:tab w:val="left" w:pos="1134"/>
        </w:tabs>
        <w:ind w:left="0" w:firstLine="851"/>
        <w:jc w:val="both"/>
        <w:rPr>
          <w:rFonts w:cs="Times New Roman"/>
        </w:rPr>
      </w:pPr>
      <w:r>
        <w:rPr>
          <w:rFonts w:cs="Times New Roman"/>
        </w:rPr>
        <w:t>Не в зоне ответственности бригады.</w:t>
      </w:r>
    </w:p>
    <w:p w:rsidR="00613015" w:rsidRDefault="0034787F">
      <w:pPr>
        <w:pStyle w:val="LO-normal"/>
        <w:ind w:firstLine="851"/>
        <w:jc w:val="both"/>
        <w:rPr>
          <w:rFonts w:cs="Times New Roman"/>
        </w:rPr>
      </w:pPr>
      <w:r>
        <w:rPr>
          <w:rFonts w:cs="Times New Roman"/>
        </w:rPr>
        <w:t>Фотографии «После выполнения работ» должны определяться в момент сохранения фотографий в следующих статусах:</w:t>
      </w:r>
    </w:p>
    <w:p w:rsidR="00613015" w:rsidRDefault="0034787F">
      <w:pPr>
        <w:pStyle w:val="LO-normal"/>
        <w:numPr>
          <w:ilvl w:val="0"/>
          <w:numId w:val="8"/>
        </w:numPr>
        <w:tabs>
          <w:tab w:val="left" w:pos="1134"/>
        </w:tabs>
        <w:ind w:left="0" w:firstLine="851"/>
        <w:jc w:val="both"/>
        <w:rPr>
          <w:rFonts w:cs="Times New Roman"/>
        </w:rPr>
      </w:pPr>
      <w:r>
        <w:rPr>
          <w:rFonts w:cs="Times New Roman"/>
        </w:rPr>
        <w:t>В работе;</w:t>
      </w:r>
    </w:p>
    <w:p w:rsidR="00613015" w:rsidRDefault="0034787F">
      <w:pPr>
        <w:pStyle w:val="LO-normal"/>
        <w:numPr>
          <w:ilvl w:val="0"/>
          <w:numId w:val="8"/>
        </w:numPr>
        <w:tabs>
          <w:tab w:val="left" w:pos="1134"/>
        </w:tabs>
        <w:ind w:left="0" w:firstLine="851"/>
        <w:jc w:val="both"/>
        <w:rPr>
          <w:rFonts w:cs="Times New Roman"/>
        </w:rPr>
      </w:pPr>
      <w:r>
        <w:rPr>
          <w:rFonts w:cs="Times New Roman"/>
        </w:rPr>
        <w:t>Требуется проверка подрядчиком;</w:t>
      </w:r>
    </w:p>
    <w:p w:rsidR="00613015" w:rsidRDefault="0034787F">
      <w:pPr>
        <w:pStyle w:val="LO-normal"/>
        <w:numPr>
          <w:ilvl w:val="0"/>
          <w:numId w:val="8"/>
        </w:numPr>
        <w:tabs>
          <w:tab w:val="left" w:pos="1134"/>
        </w:tabs>
        <w:ind w:left="0" w:firstLine="851"/>
        <w:jc w:val="both"/>
        <w:rPr>
          <w:rFonts w:cs="Times New Roman"/>
        </w:rPr>
      </w:pPr>
      <w:r>
        <w:rPr>
          <w:rFonts w:cs="Times New Roman"/>
        </w:rPr>
        <w:t>На доработку бригаде;</w:t>
      </w:r>
    </w:p>
    <w:p w:rsidR="00613015" w:rsidRDefault="0034787F">
      <w:pPr>
        <w:pStyle w:val="LO-normal"/>
        <w:numPr>
          <w:ilvl w:val="0"/>
          <w:numId w:val="8"/>
        </w:numPr>
        <w:tabs>
          <w:tab w:val="left" w:pos="1134"/>
        </w:tabs>
        <w:ind w:left="0" w:firstLine="851"/>
        <w:jc w:val="both"/>
        <w:rPr>
          <w:rFonts w:cs="Times New Roman"/>
        </w:rPr>
      </w:pPr>
      <w:r>
        <w:rPr>
          <w:rFonts w:cs="Times New Roman"/>
        </w:rPr>
        <w:t>На доработку подрядчику;</w:t>
      </w:r>
    </w:p>
    <w:p w:rsidR="00613015" w:rsidRDefault="0034787F">
      <w:pPr>
        <w:pStyle w:val="LO-normal"/>
        <w:numPr>
          <w:ilvl w:val="0"/>
          <w:numId w:val="8"/>
        </w:numPr>
        <w:tabs>
          <w:tab w:val="left" w:pos="1134"/>
        </w:tabs>
        <w:ind w:left="0" w:firstLine="851"/>
        <w:jc w:val="both"/>
        <w:rPr>
          <w:rFonts w:cs="Times New Roman"/>
        </w:rPr>
      </w:pPr>
      <w:r>
        <w:rPr>
          <w:rFonts w:cs="Times New Roman"/>
        </w:rPr>
        <w:t>Отклонена;</w:t>
      </w:r>
    </w:p>
    <w:p w:rsidR="00613015" w:rsidRDefault="0034787F">
      <w:pPr>
        <w:pStyle w:val="LO-normal"/>
        <w:numPr>
          <w:ilvl w:val="0"/>
          <w:numId w:val="8"/>
        </w:numPr>
        <w:tabs>
          <w:tab w:val="left" w:pos="1134"/>
        </w:tabs>
        <w:ind w:left="0" w:firstLine="851"/>
        <w:jc w:val="both"/>
        <w:rPr>
          <w:rFonts w:cs="Times New Roman"/>
        </w:rPr>
      </w:pPr>
      <w:r>
        <w:rPr>
          <w:rFonts w:cs="Times New Roman"/>
        </w:rPr>
        <w:t>Требуется проверка диспетчером;</w:t>
      </w:r>
    </w:p>
    <w:p w:rsidR="00613015" w:rsidRDefault="0034787F">
      <w:pPr>
        <w:pStyle w:val="LO-normal"/>
        <w:numPr>
          <w:ilvl w:val="0"/>
          <w:numId w:val="8"/>
        </w:numPr>
        <w:tabs>
          <w:tab w:val="left" w:pos="1134"/>
        </w:tabs>
        <w:ind w:left="0" w:firstLine="851"/>
        <w:jc w:val="both"/>
        <w:rPr>
          <w:rFonts w:cs="Times New Roman"/>
        </w:rPr>
      </w:pPr>
      <w:r>
        <w:rPr>
          <w:rFonts w:cs="Times New Roman"/>
        </w:rPr>
        <w:t>Выполнено.</w:t>
      </w:r>
    </w:p>
    <w:p w:rsidR="00613015" w:rsidRDefault="0034787F">
      <w:pPr>
        <w:pStyle w:val="LO-normal"/>
        <w:ind w:firstLine="851"/>
        <w:jc w:val="both"/>
        <w:rPr>
          <w:rFonts w:cs="Times New Roman"/>
        </w:rPr>
      </w:pPr>
      <w:r>
        <w:rPr>
          <w:rFonts w:cs="Times New Roman"/>
        </w:rPr>
        <w:t>В галерее изображений должно быть отображение типов фотографий: «До выполнения работ» или «После выполнения работ».</w:t>
      </w:r>
    </w:p>
    <w:p w:rsidR="00613015" w:rsidRDefault="0034787F">
      <w:pPr>
        <w:pStyle w:val="LO-normal"/>
        <w:ind w:firstLine="851"/>
        <w:jc w:val="both"/>
        <w:rPr>
          <w:rFonts w:cs="Times New Roman"/>
        </w:rPr>
      </w:pPr>
      <w:r>
        <w:rPr>
          <w:rFonts w:cs="Times New Roman"/>
        </w:rPr>
        <w:t xml:space="preserve">Должна отображаться кнопка «Выгрузить заявки» над </w:t>
      </w:r>
      <w:proofErr w:type="spellStart"/>
      <w:r>
        <w:rPr>
          <w:rFonts w:cs="Times New Roman"/>
        </w:rPr>
        <w:t>гридом</w:t>
      </w:r>
      <w:proofErr w:type="spellEnd"/>
      <w:r>
        <w:rPr>
          <w:rFonts w:cs="Times New Roman"/>
        </w:rPr>
        <w:t xml:space="preserve">. При нажатии на кнопку должна открываться форма заполнения фильтров для отчета «Отчет по результатам работ исполнителей в МО» (пункт </w:t>
      </w:r>
      <w:r>
        <w:rPr>
          <w:rFonts w:cs="Times New Roman"/>
          <w:b/>
        </w:rPr>
        <w:t xml:space="preserve">3.2.16.6 Требования к отчету «Отчет по результатам работ исполнителей в МО» </w:t>
      </w:r>
      <w:r>
        <w:rPr>
          <w:rFonts w:cs="Times New Roman"/>
        </w:rPr>
        <w:t>настоящего ТЗ) в новой вкладке браузера.</w:t>
      </w:r>
    </w:p>
    <w:p w:rsidR="00613015" w:rsidRDefault="0034787F">
      <w:pPr>
        <w:pStyle w:val="4"/>
        <w:spacing w:before="0" w:after="0"/>
        <w:ind w:firstLine="851"/>
      </w:pPr>
      <w:bookmarkStart w:id="40" w:name="_cxepiwib6ah8"/>
      <w:bookmarkEnd w:id="40"/>
      <w:r>
        <w:lastRenderedPageBreak/>
        <w:t xml:space="preserve">3.2.16.8 Список дефектов слоя Заявки МО для определения срока устранения </w:t>
      </w:r>
    </w:p>
    <w:p w:rsidR="00613015" w:rsidRDefault="0034787F">
      <w:pPr>
        <w:pStyle w:val="LO-normal"/>
        <w:ind w:firstLine="851"/>
        <w:jc w:val="both"/>
        <w:rPr>
          <w:rFonts w:cs="Times New Roman"/>
        </w:rPr>
      </w:pPr>
      <w:r>
        <w:rPr>
          <w:rFonts w:cs="Times New Roman"/>
        </w:rPr>
        <w:t>В системе должен присутствовать реестр списка дефектов и дополнительное поле для указания срока устранения по каждому дефекту на основе ГОСТ Р 50597-2017. При создании заявки МО и перевода заявки на выполнение подрядчику, система должна определять срок устранения по данной заявке, исходя из указанного дефекта в заявке.</w:t>
      </w:r>
    </w:p>
    <w:p w:rsidR="00613015" w:rsidRDefault="0034787F">
      <w:pPr>
        <w:pStyle w:val="LO-normal"/>
        <w:ind w:firstLine="851"/>
        <w:jc w:val="both"/>
        <w:rPr>
          <w:rFonts w:cs="Times New Roman"/>
        </w:rPr>
      </w:pPr>
      <w:r>
        <w:rPr>
          <w:rFonts w:cs="Times New Roman"/>
        </w:rPr>
        <w:t>В подсистеме должны присутствовать сроки устранения для следующих видов объекта:</w:t>
      </w:r>
    </w:p>
    <w:p w:rsidR="00613015" w:rsidRDefault="0034787F">
      <w:pPr>
        <w:pStyle w:val="LO-normal"/>
        <w:numPr>
          <w:ilvl w:val="0"/>
          <w:numId w:val="70"/>
        </w:numPr>
        <w:ind w:left="0" w:firstLine="851"/>
        <w:jc w:val="both"/>
        <w:rPr>
          <w:rFonts w:cs="Times New Roman"/>
        </w:rPr>
      </w:pPr>
      <w:r>
        <w:rPr>
          <w:rFonts w:cs="Times New Roman"/>
        </w:rPr>
        <w:t>Дорожное покрытие;</w:t>
      </w:r>
    </w:p>
    <w:p w:rsidR="00613015" w:rsidRDefault="0034787F">
      <w:pPr>
        <w:pStyle w:val="LO-normal"/>
        <w:numPr>
          <w:ilvl w:val="0"/>
          <w:numId w:val="70"/>
        </w:numPr>
        <w:ind w:left="0" w:firstLine="851"/>
        <w:jc w:val="both"/>
        <w:rPr>
          <w:rFonts w:cs="Times New Roman"/>
        </w:rPr>
      </w:pPr>
      <w:r>
        <w:rPr>
          <w:rFonts w:cs="Times New Roman"/>
        </w:rPr>
        <w:t>Обочины, разделительные полосы;</w:t>
      </w:r>
    </w:p>
    <w:p w:rsidR="00613015" w:rsidRDefault="0034787F">
      <w:pPr>
        <w:pStyle w:val="LO-normal"/>
        <w:numPr>
          <w:ilvl w:val="0"/>
          <w:numId w:val="70"/>
        </w:numPr>
        <w:ind w:left="0" w:firstLine="851"/>
        <w:jc w:val="both"/>
        <w:rPr>
          <w:rFonts w:cs="Times New Roman"/>
        </w:rPr>
      </w:pPr>
      <w:r>
        <w:rPr>
          <w:rFonts w:cs="Times New Roman"/>
        </w:rPr>
        <w:t>Дорожные знаки;</w:t>
      </w:r>
    </w:p>
    <w:p w:rsidR="00613015" w:rsidRDefault="0034787F">
      <w:pPr>
        <w:pStyle w:val="LO-normal"/>
        <w:numPr>
          <w:ilvl w:val="0"/>
          <w:numId w:val="70"/>
        </w:numPr>
        <w:ind w:left="0" w:firstLine="851"/>
        <w:jc w:val="both"/>
        <w:rPr>
          <w:rFonts w:cs="Times New Roman"/>
        </w:rPr>
      </w:pPr>
      <w:r>
        <w:rPr>
          <w:rFonts w:cs="Times New Roman"/>
        </w:rPr>
        <w:t>Дорожная разметка;</w:t>
      </w:r>
    </w:p>
    <w:p w:rsidR="00613015" w:rsidRDefault="0034787F">
      <w:pPr>
        <w:pStyle w:val="LO-normal"/>
        <w:numPr>
          <w:ilvl w:val="0"/>
          <w:numId w:val="70"/>
        </w:numPr>
        <w:ind w:left="0" w:firstLine="851"/>
        <w:jc w:val="both"/>
        <w:rPr>
          <w:rFonts w:cs="Times New Roman"/>
        </w:rPr>
      </w:pPr>
      <w:r>
        <w:rPr>
          <w:rFonts w:cs="Times New Roman"/>
        </w:rPr>
        <w:t>Дорожные светофоры и звуковые устройства;</w:t>
      </w:r>
    </w:p>
    <w:p w:rsidR="00613015" w:rsidRDefault="0034787F">
      <w:pPr>
        <w:pStyle w:val="LO-normal"/>
        <w:numPr>
          <w:ilvl w:val="0"/>
          <w:numId w:val="70"/>
        </w:numPr>
        <w:ind w:left="0" w:firstLine="851"/>
        <w:jc w:val="both"/>
        <w:rPr>
          <w:rFonts w:cs="Times New Roman"/>
        </w:rPr>
      </w:pPr>
      <w:r>
        <w:rPr>
          <w:rFonts w:cs="Times New Roman"/>
        </w:rPr>
        <w:t>Дорожные ограждения и бортовой камень;</w:t>
      </w:r>
    </w:p>
    <w:p w:rsidR="00613015" w:rsidRDefault="0034787F">
      <w:pPr>
        <w:pStyle w:val="LO-normal"/>
        <w:numPr>
          <w:ilvl w:val="0"/>
          <w:numId w:val="70"/>
        </w:numPr>
        <w:ind w:left="0" w:firstLine="851"/>
        <w:jc w:val="both"/>
        <w:rPr>
          <w:rFonts w:cs="Times New Roman"/>
        </w:rPr>
      </w:pPr>
      <w:r>
        <w:rPr>
          <w:rFonts w:cs="Times New Roman"/>
        </w:rPr>
        <w:t>Сигнальные столбики и тумбы;</w:t>
      </w:r>
    </w:p>
    <w:p w:rsidR="00613015" w:rsidRDefault="0034787F">
      <w:pPr>
        <w:pStyle w:val="LO-normal"/>
        <w:numPr>
          <w:ilvl w:val="0"/>
          <w:numId w:val="70"/>
        </w:numPr>
        <w:ind w:left="0" w:firstLine="851"/>
        <w:jc w:val="both"/>
        <w:rPr>
          <w:rFonts w:cs="Times New Roman"/>
        </w:rPr>
      </w:pPr>
      <w:proofErr w:type="spellStart"/>
      <w:r>
        <w:rPr>
          <w:rFonts w:cs="Times New Roman"/>
        </w:rPr>
        <w:t>Световозвращатели</w:t>
      </w:r>
      <w:proofErr w:type="spellEnd"/>
      <w:r>
        <w:rPr>
          <w:rFonts w:cs="Times New Roman"/>
        </w:rPr>
        <w:t>;</w:t>
      </w:r>
    </w:p>
    <w:p w:rsidR="00613015" w:rsidRDefault="0034787F">
      <w:pPr>
        <w:pStyle w:val="LO-normal"/>
        <w:numPr>
          <w:ilvl w:val="0"/>
          <w:numId w:val="70"/>
        </w:numPr>
        <w:ind w:left="0" w:firstLine="851"/>
        <w:jc w:val="both"/>
        <w:rPr>
          <w:rFonts w:cs="Times New Roman"/>
        </w:rPr>
      </w:pPr>
      <w:r>
        <w:rPr>
          <w:rFonts w:cs="Times New Roman"/>
        </w:rPr>
        <w:t>Искусственные неровности;</w:t>
      </w:r>
    </w:p>
    <w:p w:rsidR="00613015" w:rsidRDefault="0034787F">
      <w:pPr>
        <w:pStyle w:val="LO-normal"/>
        <w:numPr>
          <w:ilvl w:val="0"/>
          <w:numId w:val="70"/>
        </w:numPr>
        <w:ind w:left="0" w:firstLine="851"/>
        <w:jc w:val="both"/>
        <w:rPr>
          <w:rFonts w:cs="Times New Roman"/>
        </w:rPr>
      </w:pPr>
      <w:r>
        <w:rPr>
          <w:rFonts w:cs="Times New Roman"/>
        </w:rPr>
        <w:t>Стационарное освещение;</w:t>
      </w:r>
    </w:p>
    <w:p w:rsidR="00613015" w:rsidRDefault="0034787F">
      <w:pPr>
        <w:pStyle w:val="LO-normal"/>
        <w:numPr>
          <w:ilvl w:val="0"/>
          <w:numId w:val="70"/>
        </w:numPr>
        <w:ind w:left="0" w:firstLine="851"/>
        <w:jc w:val="both"/>
        <w:rPr>
          <w:rFonts w:cs="Times New Roman"/>
        </w:rPr>
      </w:pPr>
      <w:r>
        <w:rPr>
          <w:rFonts w:cs="Times New Roman"/>
        </w:rPr>
        <w:t>Снег и скользкость на проезжей части;</w:t>
      </w:r>
    </w:p>
    <w:p w:rsidR="00613015" w:rsidRDefault="0034787F">
      <w:pPr>
        <w:pStyle w:val="LO-normal"/>
        <w:numPr>
          <w:ilvl w:val="0"/>
          <w:numId w:val="70"/>
        </w:numPr>
        <w:ind w:left="0" w:firstLine="851"/>
        <w:jc w:val="both"/>
        <w:rPr>
          <w:rFonts w:cs="Times New Roman"/>
        </w:rPr>
      </w:pPr>
      <w:r>
        <w:rPr>
          <w:rFonts w:cs="Times New Roman"/>
        </w:rPr>
        <w:t>Обочины (снег и скользкость);</w:t>
      </w:r>
    </w:p>
    <w:p w:rsidR="00613015" w:rsidRDefault="0034787F">
      <w:pPr>
        <w:pStyle w:val="LO-normal"/>
        <w:numPr>
          <w:ilvl w:val="0"/>
          <w:numId w:val="70"/>
        </w:numPr>
        <w:ind w:left="0" w:firstLine="851"/>
        <w:jc w:val="both"/>
        <w:rPr>
          <w:rFonts w:cs="Times New Roman"/>
        </w:rPr>
      </w:pPr>
      <w:r>
        <w:rPr>
          <w:rFonts w:cs="Times New Roman"/>
        </w:rPr>
        <w:t>Тротуары (снег и скользкость);</w:t>
      </w:r>
    </w:p>
    <w:p w:rsidR="00613015" w:rsidRDefault="0034787F">
      <w:pPr>
        <w:pStyle w:val="LO-normal"/>
        <w:numPr>
          <w:ilvl w:val="0"/>
          <w:numId w:val="70"/>
        </w:numPr>
        <w:ind w:left="0" w:firstLine="851"/>
        <w:jc w:val="both"/>
        <w:rPr>
          <w:rFonts w:cs="Times New Roman"/>
        </w:rPr>
      </w:pPr>
      <w:r>
        <w:rPr>
          <w:rFonts w:cs="Times New Roman"/>
        </w:rPr>
        <w:t>Пешеходные дорожки (снег и скользкость);</w:t>
      </w:r>
    </w:p>
    <w:p w:rsidR="00613015" w:rsidRDefault="0034787F">
      <w:pPr>
        <w:pStyle w:val="LO-normal"/>
        <w:numPr>
          <w:ilvl w:val="0"/>
          <w:numId w:val="70"/>
        </w:numPr>
        <w:ind w:left="0" w:firstLine="851"/>
        <w:jc w:val="both"/>
        <w:rPr>
          <w:rFonts w:cs="Times New Roman"/>
        </w:rPr>
      </w:pPr>
      <w:r>
        <w:rPr>
          <w:rFonts w:cs="Times New Roman"/>
        </w:rPr>
        <w:t>Служебные проходы мостовых сооружений (снег и скользкость);</w:t>
      </w:r>
    </w:p>
    <w:p w:rsidR="00613015" w:rsidRDefault="0034787F">
      <w:pPr>
        <w:pStyle w:val="LO-normal"/>
        <w:numPr>
          <w:ilvl w:val="0"/>
          <w:numId w:val="70"/>
        </w:numPr>
        <w:ind w:left="0" w:firstLine="851"/>
        <w:jc w:val="both"/>
        <w:rPr>
          <w:rFonts w:cs="Times New Roman"/>
        </w:rPr>
      </w:pPr>
      <w:r>
        <w:rPr>
          <w:rFonts w:cs="Times New Roman"/>
        </w:rPr>
        <w:t>Ограждения и бордюры (снег);</w:t>
      </w:r>
    </w:p>
    <w:p w:rsidR="00613015" w:rsidRDefault="0034787F">
      <w:pPr>
        <w:pStyle w:val="LO-normal"/>
        <w:numPr>
          <w:ilvl w:val="0"/>
          <w:numId w:val="70"/>
        </w:numPr>
        <w:ind w:left="0" w:firstLine="851"/>
        <w:jc w:val="both"/>
        <w:rPr>
          <w:rFonts w:cs="Times New Roman"/>
        </w:rPr>
      </w:pPr>
      <w:r>
        <w:rPr>
          <w:rFonts w:cs="Times New Roman"/>
        </w:rPr>
        <w:t>Элементы обустройства (снег).</w:t>
      </w:r>
    </w:p>
    <w:p w:rsidR="00613015" w:rsidRDefault="0034787F">
      <w:pPr>
        <w:pStyle w:val="LO-normal"/>
        <w:ind w:firstLine="851"/>
        <w:jc w:val="both"/>
        <w:rPr>
          <w:rFonts w:cs="Times New Roman"/>
        </w:rPr>
      </w:pPr>
      <w:r>
        <w:rPr>
          <w:rFonts w:cs="Times New Roman"/>
        </w:rPr>
        <w:lastRenderedPageBreak/>
        <w:t>Сроки устранения по типу дефектов вида «Дорожное покрытие»:</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1087"/>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Отдельное повреждение (выбоина, просадка, пролом) длиной 15 см и более, глубиной 5 см и более, площадью, м2 , равной или более 0,06</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Повреждения (выбоины, просадки, проломы) площадью менее 0,06 м2 , длиной менее 15 см, глубиной менее 5 см на участке полосы движения длиной 100 м, площадью, м2 , более 0,1</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Сдвиг, волна глубиной более 3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Гребенки на участке полосы движения длиной 100 м, площадью, более 30м2</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10</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Колея* глубиной, см, более 2см и длиной более 7м на участке полосы движения длиной 100 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Отдельное необработанное место выпотевания вяжущего площадью более 1 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4</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Необработанные места выпотевания вяжущего площадью не более 1,0 м</w:t>
            </w:r>
            <w:proofErr w:type="gramStart"/>
            <w:r>
              <w:rPr>
                <w:rFonts w:cs="Times New Roman"/>
              </w:rPr>
              <w:t>2 ,</w:t>
            </w:r>
            <w:proofErr w:type="gramEnd"/>
            <w:r>
              <w:rPr>
                <w:rFonts w:cs="Times New Roman"/>
              </w:rPr>
              <w:t xml:space="preserve"> длиной более 1м на участке полосы</w:t>
            </w:r>
          </w:p>
          <w:p w:rsidR="00613015" w:rsidRDefault="0034787F">
            <w:pPr>
              <w:pStyle w:val="LO-normal"/>
              <w:widowControl w:val="0"/>
              <w:jc w:val="center"/>
              <w:rPr>
                <w:rFonts w:cs="Times New Roman"/>
              </w:rPr>
            </w:pPr>
            <w:r>
              <w:rPr>
                <w:rFonts w:cs="Times New Roman"/>
              </w:rPr>
              <w:t>движения длиной 100 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4</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Отклонение по вертикали крышки люка относительно поверхности проезжей части более 1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Отклонение по вертикали решетки дождеприемника</w:t>
            </w:r>
          </w:p>
          <w:p w:rsidR="00613015" w:rsidRDefault="0034787F">
            <w:pPr>
              <w:pStyle w:val="LO-normal"/>
              <w:widowControl w:val="0"/>
              <w:jc w:val="center"/>
              <w:rPr>
                <w:rFonts w:cs="Times New Roman"/>
              </w:rPr>
            </w:pPr>
            <w:r>
              <w:rPr>
                <w:rFonts w:cs="Times New Roman"/>
              </w:rPr>
              <w:t>относительно поверхности лотка более 1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2</w:t>
            </w:r>
          </w:p>
        </w:tc>
      </w:tr>
      <w:tr w:rsidR="00613015">
        <w:trPr>
          <w:trHeight w:val="589"/>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Отклонение по вертикали верха головки рельса</w:t>
            </w:r>
          </w:p>
          <w:p w:rsidR="00613015" w:rsidRDefault="0034787F">
            <w:pPr>
              <w:pStyle w:val="LO-normal"/>
              <w:widowControl w:val="0"/>
              <w:jc w:val="center"/>
              <w:rPr>
                <w:rFonts w:cs="Times New Roman"/>
              </w:rPr>
            </w:pPr>
            <w:r>
              <w:rPr>
                <w:rFonts w:cs="Times New Roman"/>
              </w:rPr>
              <w:t>трамвайных или железнодорожных путей, расположенных</w:t>
            </w:r>
          </w:p>
          <w:p w:rsidR="00613015" w:rsidRDefault="0034787F">
            <w:pPr>
              <w:pStyle w:val="LO-normal"/>
              <w:widowControl w:val="0"/>
              <w:jc w:val="center"/>
              <w:rPr>
                <w:rFonts w:cs="Times New Roman"/>
              </w:rPr>
            </w:pPr>
            <w:r>
              <w:rPr>
                <w:rFonts w:cs="Times New Roman"/>
              </w:rPr>
              <w:t>в пределах проезжей части, относительно поверхности</w:t>
            </w:r>
          </w:p>
          <w:p w:rsidR="00613015" w:rsidRDefault="0034787F">
            <w:pPr>
              <w:pStyle w:val="LO-normal"/>
              <w:widowControl w:val="0"/>
              <w:jc w:val="center"/>
              <w:rPr>
                <w:rFonts w:cs="Times New Roman"/>
              </w:rPr>
            </w:pPr>
            <w:r>
              <w:rPr>
                <w:rFonts w:cs="Times New Roman"/>
              </w:rPr>
              <w:t>покрытия более 1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2</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Возвышение междурельсового настила над верхом</w:t>
            </w:r>
          </w:p>
          <w:p w:rsidR="00613015" w:rsidRDefault="0034787F">
            <w:pPr>
              <w:pStyle w:val="LO-normal"/>
              <w:widowControl w:val="0"/>
              <w:jc w:val="center"/>
              <w:rPr>
                <w:rFonts w:cs="Times New Roman"/>
              </w:rPr>
            </w:pPr>
            <w:r>
              <w:rPr>
                <w:rFonts w:cs="Times New Roman"/>
              </w:rPr>
              <w:t>рельсов на железнодорожных переездах более 1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2</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lastRenderedPageBreak/>
              <w:t>Неровность в покрытии междурельсового пространства</w:t>
            </w:r>
          </w:p>
          <w:p w:rsidR="00613015" w:rsidRDefault="0034787F">
            <w:pPr>
              <w:pStyle w:val="LO-normal"/>
              <w:widowControl w:val="0"/>
              <w:jc w:val="center"/>
              <w:rPr>
                <w:rFonts w:cs="Times New Roman"/>
              </w:rPr>
            </w:pPr>
            <w:r>
              <w:rPr>
                <w:rFonts w:cs="Times New Roman"/>
              </w:rPr>
              <w:t>(настиле) глубиной более 1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2</w:t>
            </w:r>
          </w:p>
        </w:tc>
      </w:tr>
    </w:tbl>
    <w:p w:rsidR="00613015" w:rsidRDefault="0034787F">
      <w:pPr>
        <w:pStyle w:val="LO-normal"/>
        <w:ind w:firstLine="567"/>
        <w:rPr>
          <w:rFonts w:cs="Times New Roman"/>
        </w:rPr>
      </w:pPr>
      <w:r>
        <w:rPr>
          <w:rFonts w:cs="Times New Roman"/>
        </w:rPr>
        <w:t>Сроки устранения по типу дефектов вида «Обочины, разделительные полосы»:</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Занижение обочины и разделительной полосы,</w:t>
            </w:r>
          </w:p>
          <w:p w:rsidR="00613015" w:rsidRDefault="0034787F">
            <w:pPr>
              <w:pStyle w:val="LO-normal"/>
              <w:widowControl w:val="0"/>
              <w:jc w:val="center"/>
              <w:rPr>
                <w:rFonts w:cs="Times New Roman"/>
              </w:rPr>
            </w:pPr>
            <w:r>
              <w:rPr>
                <w:rFonts w:cs="Times New Roman"/>
              </w:rPr>
              <w:t>более 4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7</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Повреждения (деформации и разрушения) глубиной более 3 см на 1000 м2 общей площади неукрепленных</w:t>
            </w:r>
          </w:p>
          <w:p w:rsidR="00613015" w:rsidRDefault="0034787F">
            <w:pPr>
              <w:pStyle w:val="LO-normal"/>
              <w:widowControl w:val="0"/>
              <w:jc w:val="center"/>
              <w:rPr>
                <w:rFonts w:cs="Times New Roman"/>
              </w:rPr>
            </w:pPr>
            <w:r>
              <w:rPr>
                <w:rFonts w:cs="Times New Roman"/>
              </w:rPr>
              <w:t>обочин более 5 м2</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97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Отдельная выбоина, просадка или пролом на полосах</w:t>
            </w:r>
          </w:p>
          <w:p w:rsidR="00613015" w:rsidRDefault="0034787F">
            <w:pPr>
              <w:pStyle w:val="LO-normal"/>
              <w:widowControl w:val="0"/>
              <w:jc w:val="center"/>
              <w:rPr>
                <w:rFonts w:cs="Times New Roman"/>
              </w:rPr>
            </w:pPr>
            <w:r>
              <w:rPr>
                <w:rFonts w:cs="Times New Roman"/>
              </w:rPr>
              <w:t>безопасности и краевых полосах длиной 15 см и более,</w:t>
            </w:r>
          </w:p>
          <w:p w:rsidR="00613015" w:rsidRDefault="0034787F">
            <w:pPr>
              <w:pStyle w:val="LO-normal"/>
              <w:widowControl w:val="0"/>
              <w:jc w:val="center"/>
              <w:rPr>
                <w:rFonts w:cs="Times New Roman"/>
              </w:rPr>
            </w:pPr>
            <w:r>
              <w:rPr>
                <w:rFonts w:cs="Times New Roman"/>
              </w:rPr>
              <w:t>глубиной 5 см и более, площадью равной или</w:t>
            </w:r>
          </w:p>
          <w:p w:rsidR="00613015" w:rsidRDefault="0034787F">
            <w:pPr>
              <w:pStyle w:val="LO-normal"/>
              <w:widowControl w:val="0"/>
              <w:jc w:val="center"/>
              <w:rPr>
                <w:rFonts w:cs="Times New Roman"/>
              </w:rPr>
            </w:pPr>
            <w:r>
              <w:rPr>
                <w:rFonts w:cs="Times New Roman"/>
              </w:rPr>
              <w:t>более 0,06 м2</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97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Отдельная просадка, выбоина или пролом на</w:t>
            </w:r>
          </w:p>
          <w:p w:rsidR="00613015" w:rsidRDefault="0034787F">
            <w:pPr>
              <w:pStyle w:val="LO-normal"/>
              <w:widowControl w:val="0"/>
              <w:jc w:val="center"/>
              <w:rPr>
                <w:rFonts w:cs="Times New Roman"/>
              </w:rPr>
            </w:pPr>
            <w:r>
              <w:rPr>
                <w:rFonts w:cs="Times New Roman"/>
              </w:rPr>
              <w:t>укрепленной части обочины длиной 15 см и более,</w:t>
            </w:r>
          </w:p>
          <w:p w:rsidR="00613015" w:rsidRDefault="0034787F">
            <w:pPr>
              <w:pStyle w:val="LO-normal"/>
              <w:widowControl w:val="0"/>
              <w:jc w:val="center"/>
              <w:rPr>
                <w:rFonts w:cs="Times New Roman"/>
              </w:rPr>
            </w:pPr>
            <w:r>
              <w:rPr>
                <w:rFonts w:cs="Times New Roman"/>
              </w:rPr>
              <w:t>глубиной 5 см и более, площадью равной или</w:t>
            </w:r>
          </w:p>
          <w:p w:rsidR="00613015" w:rsidRDefault="0034787F">
            <w:pPr>
              <w:pStyle w:val="LO-normal"/>
              <w:widowControl w:val="0"/>
              <w:jc w:val="center"/>
              <w:rPr>
                <w:rFonts w:cs="Times New Roman"/>
              </w:rPr>
            </w:pPr>
            <w:r>
              <w:rPr>
                <w:rFonts w:cs="Times New Roman"/>
              </w:rPr>
              <w:t>более 0,06 м2</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14</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Превышение поперечного уклона относительно</w:t>
            </w:r>
          </w:p>
          <w:p w:rsidR="00613015" w:rsidRDefault="0034787F">
            <w:pPr>
              <w:pStyle w:val="LO-normal"/>
              <w:widowControl w:val="0"/>
              <w:jc w:val="center"/>
              <w:rPr>
                <w:rFonts w:cs="Times New Roman"/>
              </w:rPr>
            </w:pPr>
            <w:r>
              <w:rPr>
                <w:rFonts w:cs="Times New Roman"/>
              </w:rPr>
              <w:t xml:space="preserve">нормативного </w:t>
            </w:r>
            <w:proofErr w:type="spellStart"/>
            <w:r>
              <w:rPr>
                <w:rFonts w:cs="Times New Roman"/>
              </w:rPr>
              <w:t>значения,более</w:t>
            </w:r>
            <w:proofErr w:type="spellEnd"/>
            <w:r>
              <w:rPr>
                <w:rFonts w:cs="Times New Roman"/>
              </w:rPr>
              <w:t xml:space="preserve"> 10 ‰</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10</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Трава и древесно-кустарниковая растительность на</w:t>
            </w:r>
          </w:p>
          <w:p w:rsidR="00613015" w:rsidRDefault="0034787F">
            <w:pPr>
              <w:pStyle w:val="LO-normal"/>
              <w:widowControl w:val="0"/>
              <w:jc w:val="center"/>
              <w:rPr>
                <w:rFonts w:cs="Times New Roman"/>
              </w:rPr>
            </w:pPr>
            <w:r>
              <w:rPr>
                <w:rFonts w:cs="Times New Roman"/>
              </w:rPr>
              <w:t>обочинах, высотой более 15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7</w:t>
            </w:r>
          </w:p>
        </w:tc>
      </w:tr>
    </w:tbl>
    <w:p w:rsidR="00613015" w:rsidRDefault="0034787F">
      <w:pPr>
        <w:pStyle w:val="LO-normal"/>
        <w:ind w:firstLine="567"/>
        <w:rPr>
          <w:rFonts w:cs="Times New Roman"/>
        </w:rPr>
      </w:pPr>
      <w:r>
        <w:rPr>
          <w:rFonts w:cs="Times New Roman"/>
        </w:rPr>
        <w:t>Сроки устранения по типу дефектов вида «Дорожные знаки»:</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Утрата знака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Нарушение целостности лицевой поверхности</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Изменение светотехнических характеристик</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lastRenderedPageBreak/>
              <w:t>Изменение положения знака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«Дорожная разметка»:</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Износ и разрушение</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30</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Изменение светотехнических</w:t>
            </w:r>
          </w:p>
          <w:p w:rsidR="00613015" w:rsidRDefault="0034787F">
            <w:pPr>
              <w:pStyle w:val="LO-normal"/>
              <w:widowControl w:val="0"/>
              <w:jc w:val="center"/>
              <w:rPr>
                <w:rFonts w:cs="Times New Roman"/>
              </w:rPr>
            </w:pPr>
            <w:r>
              <w:rPr>
                <w:rFonts w:cs="Times New Roman"/>
              </w:rPr>
              <w:t>характеристик</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30</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Дефекты разметки 1.14.1 и 1.14.2</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«Дорожные светофоры и звуковые устройства»:</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Неработающий сигнал (сигналы) светофора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Нарушение целостности элементов светофора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Изменение положения светофора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Снижение восприятия сигналов светофора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7</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Сбой в работе светофорного объекта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Неработающий звуковой сигнал, дублирующий</w:t>
            </w:r>
          </w:p>
          <w:p w:rsidR="00613015" w:rsidRDefault="0034787F">
            <w:pPr>
              <w:pStyle w:val="LO-normal"/>
              <w:widowControl w:val="0"/>
              <w:jc w:val="center"/>
              <w:rPr>
                <w:rFonts w:cs="Times New Roman"/>
              </w:rPr>
            </w:pPr>
            <w:r>
              <w:rPr>
                <w:rFonts w:cs="Times New Roman"/>
              </w:rPr>
              <w:t>разрешающий сигнал светофора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7</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Отказ в работе табло вызывного пешеходного</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«Дорожные ограждения и бортовой камень»:</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Отсутствие элементов конструкции</w:t>
            </w:r>
          </w:p>
          <w:p w:rsidR="00613015" w:rsidRDefault="0034787F">
            <w:pPr>
              <w:pStyle w:val="LO-normal"/>
              <w:widowControl w:val="0"/>
              <w:jc w:val="center"/>
              <w:rPr>
                <w:rFonts w:cs="Times New Roman"/>
              </w:rPr>
            </w:pPr>
            <w:r>
              <w:rPr>
                <w:rFonts w:cs="Times New Roman"/>
              </w:rPr>
              <w:t>металлического дорожного ограждения</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Отсутствие элементов конструкции</w:t>
            </w:r>
          </w:p>
          <w:p w:rsidR="00613015" w:rsidRDefault="0034787F">
            <w:pPr>
              <w:pStyle w:val="LO-normal"/>
              <w:widowControl w:val="0"/>
              <w:jc w:val="center"/>
              <w:rPr>
                <w:rFonts w:cs="Times New Roman"/>
              </w:rPr>
            </w:pPr>
            <w:r>
              <w:rPr>
                <w:rFonts w:cs="Times New Roman"/>
              </w:rPr>
              <w:t>металлического дорожного ограждения на мостах, путепроводах и эстакадах</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Повреждение элементов конструкции</w:t>
            </w:r>
          </w:p>
          <w:p w:rsidR="00613015" w:rsidRDefault="0034787F">
            <w:pPr>
              <w:pStyle w:val="LO-normal"/>
              <w:widowControl w:val="0"/>
              <w:jc w:val="center"/>
              <w:rPr>
                <w:rFonts w:cs="Times New Roman"/>
              </w:rPr>
            </w:pPr>
            <w:r>
              <w:rPr>
                <w:rFonts w:cs="Times New Roman"/>
              </w:rPr>
              <w:t>металлических или железобетонных ограждений</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Повреждение элементов конструкции</w:t>
            </w:r>
          </w:p>
          <w:p w:rsidR="00613015" w:rsidRDefault="0034787F">
            <w:pPr>
              <w:pStyle w:val="LO-normal"/>
              <w:widowControl w:val="0"/>
              <w:jc w:val="center"/>
              <w:rPr>
                <w:rFonts w:cs="Times New Roman"/>
              </w:rPr>
            </w:pPr>
            <w:r>
              <w:rPr>
                <w:rFonts w:cs="Times New Roman"/>
              </w:rPr>
              <w:t>металлических или железобетонных ограждений на мостах, путепроводах и эстакадах</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lastRenderedPageBreak/>
              <w:t>Нарушение целостности конструкции</w:t>
            </w:r>
          </w:p>
          <w:p w:rsidR="00613015" w:rsidRDefault="0034787F">
            <w:pPr>
              <w:pStyle w:val="LO-normal"/>
              <w:widowControl w:val="0"/>
              <w:jc w:val="center"/>
              <w:rPr>
                <w:rFonts w:cs="Times New Roman"/>
              </w:rPr>
            </w:pPr>
            <w:r>
              <w:rPr>
                <w:rFonts w:cs="Times New Roman"/>
              </w:rPr>
              <w:t>металлических ограждений</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Нарушение целостности конструкции</w:t>
            </w:r>
          </w:p>
          <w:p w:rsidR="00613015" w:rsidRDefault="0034787F">
            <w:pPr>
              <w:pStyle w:val="LO-normal"/>
              <w:widowControl w:val="0"/>
              <w:jc w:val="center"/>
              <w:rPr>
                <w:rFonts w:cs="Times New Roman"/>
              </w:rPr>
            </w:pPr>
            <w:r>
              <w:rPr>
                <w:rFonts w:cs="Times New Roman"/>
              </w:rPr>
              <w:t>металлических ограждений на мостах, путепроводах и эстакадах</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Повреждение бортового камня, Нарушение положения бортового камня</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Отсутствие элемента пешеходного ограждения</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Отсутствие элемента пешеходного ограждения на мостах, путепроводах и эстакадах</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Повреждения элементов удерживающего</w:t>
            </w:r>
          </w:p>
          <w:p w:rsidR="00613015" w:rsidRDefault="0034787F">
            <w:pPr>
              <w:pStyle w:val="LO-normal"/>
              <w:widowControl w:val="0"/>
              <w:jc w:val="center"/>
              <w:rPr>
                <w:rFonts w:cs="Times New Roman"/>
              </w:rPr>
            </w:pPr>
            <w:r>
              <w:rPr>
                <w:rFonts w:cs="Times New Roman"/>
              </w:rPr>
              <w:t>пешеходного ограждения</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5</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Повреждения элементов удерживающего</w:t>
            </w:r>
          </w:p>
          <w:p w:rsidR="00613015" w:rsidRDefault="0034787F">
            <w:pPr>
              <w:pStyle w:val="LO-normal"/>
              <w:widowControl w:val="0"/>
              <w:jc w:val="center"/>
              <w:rPr>
                <w:rFonts w:cs="Times New Roman"/>
              </w:rPr>
            </w:pPr>
            <w:r>
              <w:rPr>
                <w:rFonts w:cs="Times New Roman"/>
              </w:rPr>
              <w:t>пешеходного ограждения на мостах, путепроводах и эстакадах</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«Сигнальные столбики и тумбы»:</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Утрата столбика сигнального или тумбы</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2</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Повреждение конструкции</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Плохая различимость</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w:t>
      </w:r>
      <w:proofErr w:type="spellStart"/>
      <w:r>
        <w:rPr>
          <w:rFonts w:cs="Times New Roman"/>
        </w:rPr>
        <w:t>Световозвращатели</w:t>
      </w:r>
      <w:proofErr w:type="spellEnd"/>
      <w:r>
        <w:rPr>
          <w:rFonts w:cs="Times New Roman"/>
        </w:rPr>
        <w:t>»:</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 xml:space="preserve">Утрата </w:t>
            </w:r>
            <w:proofErr w:type="spellStart"/>
            <w:r>
              <w:rPr>
                <w:rFonts w:cs="Times New Roman"/>
              </w:rPr>
              <w:t>световозвращателя</w:t>
            </w:r>
            <w:proofErr w:type="spellEnd"/>
            <w:r>
              <w:rPr>
                <w:rFonts w:cs="Times New Roman"/>
              </w:rPr>
              <w:t xml:space="preserve"> либо</w:t>
            </w:r>
          </w:p>
          <w:p w:rsidR="00613015" w:rsidRDefault="0034787F">
            <w:pPr>
              <w:pStyle w:val="LO-normal"/>
              <w:widowControl w:val="0"/>
              <w:jc w:val="center"/>
              <w:rPr>
                <w:rFonts w:cs="Times New Roman"/>
              </w:rPr>
            </w:pPr>
            <w:proofErr w:type="spellStart"/>
            <w:r>
              <w:rPr>
                <w:rFonts w:cs="Times New Roman"/>
              </w:rPr>
              <w:t>световозвращающего</w:t>
            </w:r>
            <w:proofErr w:type="spellEnd"/>
            <w:r>
              <w:rPr>
                <w:rFonts w:cs="Times New Roman"/>
              </w:rPr>
              <w:t xml:space="preserve"> элемента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2</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Нарушение целостности лицевой поверхности,</w:t>
            </w:r>
          </w:p>
          <w:p w:rsidR="00613015" w:rsidRDefault="0034787F">
            <w:pPr>
              <w:pStyle w:val="LO-normal"/>
              <w:widowControl w:val="0"/>
              <w:jc w:val="center"/>
              <w:rPr>
                <w:rFonts w:cs="Times New Roman"/>
              </w:rPr>
            </w:pPr>
            <w:r>
              <w:rPr>
                <w:rFonts w:cs="Times New Roman"/>
              </w:rPr>
              <w:t xml:space="preserve">изменение светотехнических характеристик (в </w:t>
            </w:r>
            <w:proofErr w:type="spellStart"/>
            <w:r>
              <w:rPr>
                <w:rFonts w:cs="Times New Roman"/>
              </w:rPr>
              <w:t>т.ч</w:t>
            </w:r>
            <w:proofErr w:type="spellEnd"/>
            <w:r>
              <w:rPr>
                <w:rFonts w:cs="Times New Roman"/>
              </w:rPr>
              <w:t>.</w:t>
            </w:r>
          </w:p>
          <w:p w:rsidR="00613015" w:rsidRDefault="0034787F">
            <w:pPr>
              <w:pStyle w:val="LO-normal"/>
              <w:widowControl w:val="0"/>
              <w:jc w:val="center"/>
              <w:rPr>
                <w:rFonts w:cs="Times New Roman"/>
              </w:rPr>
            </w:pPr>
            <w:r>
              <w:rPr>
                <w:rFonts w:cs="Times New Roman"/>
              </w:rPr>
              <w:t>по причине загрязнений)</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 xml:space="preserve">Дефекты </w:t>
            </w:r>
            <w:proofErr w:type="spellStart"/>
            <w:r>
              <w:rPr>
                <w:rFonts w:cs="Times New Roman"/>
              </w:rPr>
              <w:t>световозвращателей</w:t>
            </w:r>
            <w:proofErr w:type="spellEnd"/>
            <w:r>
              <w:rPr>
                <w:rFonts w:cs="Times New Roman"/>
              </w:rPr>
              <w:t xml:space="preserve"> на фронтальных ограждениях или на направляющих устройствах, разделяющих встречные транспортные потоки</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 xml:space="preserve">Дефекты </w:t>
            </w:r>
            <w:proofErr w:type="spellStart"/>
            <w:r>
              <w:rPr>
                <w:rFonts w:cs="Times New Roman"/>
              </w:rPr>
              <w:t>световозвращателей</w:t>
            </w:r>
            <w:proofErr w:type="spellEnd"/>
            <w:r>
              <w:rPr>
                <w:rFonts w:cs="Times New Roman"/>
              </w:rPr>
              <w:t xml:space="preserve"> на фронтальных ограждениях или на направляющих устройствах, разделяющих </w:t>
            </w:r>
            <w:r>
              <w:rPr>
                <w:rFonts w:cs="Times New Roman"/>
              </w:rPr>
              <w:lastRenderedPageBreak/>
              <w:t>попутные транспортные потоки</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lastRenderedPageBreak/>
              <w:t>3</w:t>
            </w:r>
          </w:p>
        </w:tc>
      </w:tr>
    </w:tbl>
    <w:p w:rsidR="00613015" w:rsidRDefault="0034787F">
      <w:pPr>
        <w:pStyle w:val="LO-normal"/>
        <w:ind w:firstLine="567"/>
        <w:rPr>
          <w:rFonts w:cs="Times New Roman"/>
        </w:rPr>
      </w:pPr>
      <w:r>
        <w:rPr>
          <w:rFonts w:cs="Times New Roman"/>
        </w:rPr>
        <w:t>Сроки устранения по типу дефектов вида «Искусственные неровности»:</w:t>
      </w:r>
    </w:p>
    <w:tbl>
      <w:tblPr>
        <w:tblStyle w:val="TableNormal"/>
        <w:tblW w:w="9000" w:type="dxa"/>
        <w:tblInd w:w="0" w:type="dxa"/>
        <w:tblLayout w:type="fixed"/>
        <w:tblCellMar>
          <w:top w:w="40" w:type="dxa"/>
          <w:left w:w="40" w:type="dxa"/>
          <w:bottom w:w="40" w:type="dxa"/>
          <w:right w:w="40" w:type="dxa"/>
        </w:tblCellMar>
        <w:tblLook w:val="0600" w:firstRow="0" w:lastRow="0" w:firstColumn="0" w:lastColumn="0" w:noHBand="1" w:noVBand="1"/>
      </w:tblPr>
      <w:tblGrid>
        <w:gridCol w:w="4501"/>
        <w:gridCol w:w="4499"/>
      </w:tblGrid>
      <w:tr w:rsidR="00613015">
        <w:tc>
          <w:tcPr>
            <w:tcW w:w="4500"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499"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c>
          <w:tcPr>
            <w:tcW w:w="4500"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Нарушение целостности конструкции</w:t>
            </w:r>
          </w:p>
        </w:tc>
        <w:tc>
          <w:tcPr>
            <w:tcW w:w="4499"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«Стационарное освещение»:</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неработающих светильников</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Отказы в работе наружных осветительных</w:t>
            </w:r>
          </w:p>
          <w:p w:rsidR="00613015" w:rsidRDefault="0034787F">
            <w:pPr>
              <w:pStyle w:val="LO-normal"/>
              <w:widowControl w:val="0"/>
              <w:jc w:val="center"/>
              <w:rPr>
                <w:rFonts w:cs="Times New Roman"/>
              </w:rPr>
            </w:pPr>
            <w:r>
              <w:rPr>
                <w:rFonts w:cs="Times New Roman"/>
              </w:rPr>
              <w:t>установок</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Освещения пешеходных</w:t>
            </w:r>
          </w:p>
          <w:p w:rsidR="00613015" w:rsidRDefault="0034787F">
            <w:pPr>
              <w:pStyle w:val="LO-normal"/>
              <w:widowControl w:val="0"/>
              <w:jc w:val="center"/>
              <w:rPr>
                <w:rFonts w:cs="Times New Roman"/>
              </w:rPr>
            </w:pPr>
            <w:r>
              <w:rPr>
                <w:rFonts w:cs="Times New Roman"/>
              </w:rPr>
              <w:t>переходов</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LO-normal"/>
        <w:ind w:firstLine="567"/>
        <w:rPr>
          <w:rFonts w:cs="Times New Roman"/>
        </w:rPr>
      </w:pPr>
      <w:r>
        <w:rPr>
          <w:rFonts w:cs="Times New Roman"/>
        </w:rPr>
        <w:t>Сроки устранения по типу дефектов вида «Снег и скользкость на проезжей части»:</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Рыхлый или талый снег</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31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Зимняя скользкость</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LO-normal"/>
        <w:ind w:firstLine="567"/>
        <w:rPr>
          <w:rFonts w:cs="Times New Roman"/>
        </w:rPr>
      </w:pPr>
      <w:r>
        <w:rPr>
          <w:rFonts w:cs="Times New Roman"/>
        </w:rPr>
        <w:t>Сроки устранения по типу дефектов вида «Обочины (снег и скользкость)»:</w:t>
      </w:r>
    </w:p>
    <w:tbl>
      <w:tblPr>
        <w:tblStyle w:val="TableNormal"/>
        <w:tblW w:w="9000" w:type="dxa"/>
        <w:tblInd w:w="0" w:type="dxa"/>
        <w:tblLayout w:type="fixed"/>
        <w:tblCellMar>
          <w:top w:w="40" w:type="dxa"/>
          <w:left w:w="40" w:type="dxa"/>
          <w:bottom w:w="40" w:type="dxa"/>
          <w:right w:w="40" w:type="dxa"/>
        </w:tblCellMar>
        <w:tblLook w:val="0600" w:firstRow="0" w:lastRow="0" w:firstColumn="0" w:lastColumn="0" w:noHBand="1" w:noVBand="1"/>
      </w:tblPr>
      <w:tblGrid>
        <w:gridCol w:w="4501"/>
        <w:gridCol w:w="4499"/>
      </w:tblGrid>
      <w:tr w:rsidR="00613015">
        <w:tc>
          <w:tcPr>
            <w:tcW w:w="4500"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499"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c>
          <w:tcPr>
            <w:tcW w:w="4500"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рыхлого (талого) снега на обочине толщиной</w:t>
            </w:r>
          </w:p>
          <w:p w:rsidR="00613015" w:rsidRDefault="0034787F">
            <w:pPr>
              <w:pStyle w:val="LO-normal"/>
              <w:widowControl w:val="0"/>
              <w:jc w:val="center"/>
              <w:rPr>
                <w:rFonts w:cs="Times New Roman"/>
              </w:rPr>
            </w:pPr>
            <w:r>
              <w:rPr>
                <w:rFonts w:cs="Times New Roman"/>
              </w:rPr>
              <w:t>слоя не более 1 см</w:t>
            </w:r>
          </w:p>
        </w:tc>
        <w:tc>
          <w:tcPr>
            <w:tcW w:w="4499"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LO-normal"/>
        <w:ind w:firstLine="567"/>
        <w:rPr>
          <w:rFonts w:cs="Times New Roman"/>
        </w:rPr>
      </w:pPr>
      <w:r>
        <w:rPr>
          <w:rFonts w:cs="Times New Roman"/>
        </w:rPr>
        <w:t>Сроки устранения по типу дефектов вида «Тротуары (снег и скользкость)»:</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рыхлого (уплотненного) снега на тротуарах</w:t>
            </w:r>
          </w:p>
          <w:p w:rsidR="00613015" w:rsidRDefault="0034787F">
            <w:pPr>
              <w:pStyle w:val="LO-normal"/>
              <w:widowControl w:val="0"/>
              <w:jc w:val="center"/>
              <w:rPr>
                <w:rFonts w:cs="Times New Roman"/>
              </w:rPr>
            </w:pPr>
            <w:r>
              <w:rPr>
                <w:rFonts w:cs="Times New Roman"/>
              </w:rPr>
              <w:t>толщиной слоя, не более 5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LO-normal"/>
        <w:ind w:firstLine="567"/>
        <w:rPr>
          <w:rFonts w:cs="Times New Roman"/>
        </w:rPr>
      </w:pPr>
      <w:r>
        <w:rPr>
          <w:rFonts w:cs="Times New Roman"/>
        </w:rPr>
        <w:t>Сроки устранения по типу дефектов вида «Пешеходные дорожки (снег и скользкость)»:</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рыхлого (уплотненного) снега на пешеходных дорожках толщиной слоя, не более 5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LO-normal"/>
        <w:ind w:firstLine="567"/>
        <w:rPr>
          <w:rFonts w:cs="Times New Roman"/>
        </w:rPr>
      </w:pPr>
      <w:r>
        <w:rPr>
          <w:rFonts w:cs="Times New Roman"/>
        </w:rPr>
        <w:lastRenderedPageBreak/>
        <w:t>Сроки устранения по типу дефектов вида «Служебные проходы мостовых сооружений (снег и скользкость)»:</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40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рыхлого (уплотненного) снега на тротуарах</w:t>
            </w:r>
          </w:p>
          <w:p w:rsidR="00613015" w:rsidRDefault="0034787F">
            <w:pPr>
              <w:pStyle w:val="LO-normal"/>
              <w:widowControl w:val="0"/>
              <w:jc w:val="center"/>
              <w:rPr>
                <w:rFonts w:cs="Times New Roman"/>
              </w:rPr>
            </w:pPr>
            <w:r>
              <w:rPr>
                <w:rFonts w:cs="Times New Roman"/>
              </w:rPr>
              <w:t>и служебных проходах мостовых сооружений</w:t>
            </w:r>
          </w:p>
          <w:p w:rsidR="00613015" w:rsidRDefault="0034787F">
            <w:pPr>
              <w:pStyle w:val="LO-normal"/>
              <w:widowControl w:val="0"/>
              <w:jc w:val="center"/>
              <w:rPr>
                <w:rFonts w:cs="Times New Roman"/>
              </w:rPr>
            </w:pPr>
            <w:r>
              <w:rPr>
                <w:rFonts w:cs="Times New Roman"/>
              </w:rPr>
              <w:t>толщиной слоя, не более 5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LO-normal"/>
        <w:ind w:firstLine="567"/>
        <w:rPr>
          <w:rFonts w:cs="Times New Roman"/>
        </w:rPr>
      </w:pPr>
      <w:r>
        <w:rPr>
          <w:rFonts w:cs="Times New Roman"/>
        </w:rPr>
        <w:t>Сроки устранения по типу дефектов вида «Ограждения и бордюры (снег)»:</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40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97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снежных валов у ограждений или высоких</w:t>
            </w:r>
          </w:p>
          <w:p w:rsidR="00613015" w:rsidRDefault="0034787F">
            <w:pPr>
              <w:pStyle w:val="LO-normal"/>
              <w:widowControl w:val="0"/>
              <w:jc w:val="center"/>
              <w:rPr>
                <w:rFonts w:cs="Times New Roman"/>
              </w:rPr>
            </w:pPr>
            <w:r>
              <w:rPr>
                <w:rFonts w:cs="Times New Roman"/>
              </w:rPr>
              <w:t>бордюров (высотой более 20 см) со стороны проезжей части шириной не</w:t>
            </w:r>
          </w:p>
          <w:p w:rsidR="00613015" w:rsidRDefault="0034787F">
            <w:pPr>
              <w:pStyle w:val="LO-normal"/>
              <w:widowControl w:val="0"/>
              <w:jc w:val="center"/>
              <w:rPr>
                <w:rFonts w:cs="Times New Roman"/>
              </w:rPr>
            </w:pPr>
            <w:r>
              <w:rPr>
                <w:rFonts w:cs="Times New Roman"/>
              </w:rPr>
              <w:t>более 0,5 м высотой не более 1 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3</w:t>
            </w:r>
          </w:p>
        </w:tc>
      </w:tr>
    </w:tbl>
    <w:p w:rsidR="00613015" w:rsidRDefault="0034787F">
      <w:pPr>
        <w:pStyle w:val="LO-normal"/>
        <w:ind w:firstLine="567"/>
        <w:rPr>
          <w:rFonts w:cs="Times New Roman"/>
        </w:rPr>
      </w:pPr>
      <w:r>
        <w:rPr>
          <w:rFonts w:cs="Times New Roman"/>
        </w:rPr>
        <w:t>Сроки устранения по типу дефектов вида «Элементы обустройства (снег)»:</w:t>
      </w:r>
    </w:p>
    <w:tbl>
      <w:tblPr>
        <w:tblStyle w:val="TableNormal"/>
        <w:tblW w:w="9030" w:type="dxa"/>
        <w:tblInd w:w="0" w:type="dxa"/>
        <w:tblLayout w:type="fixed"/>
        <w:tblCellMar>
          <w:top w:w="40" w:type="dxa"/>
          <w:left w:w="40" w:type="dxa"/>
          <w:bottom w:w="40" w:type="dxa"/>
          <w:right w:w="40" w:type="dxa"/>
        </w:tblCellMar>
        <w:tblLook w:val="0600" w:firstRow="0" w:lastRow="0" w:firstColumn="0" w:lastColumn="0" w:noHBand="1" w:noVBand="1"/>
      </w:tblPr>
      <w:tblGrid>
        <w:gridCol w:w="4516"/>
        <w:gridCol w:w="4514"/>
      </w:tblGrid>
      <w:tr w:rsidR="00613015">
        <w:trPr>
          <w:trHeight w:val="42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Тип дефекта</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b/>
              </w:rPr>
              <w:t>Срок устранения (в днях)</w:t>
            </w:r>
          </w:p>
        </w:tc>
      </w:tr>
      <w:tr w:rsidR="00613015">
        <w:trPr>
          <w:trHeight w:val="750"/>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рыхлого (уплотненного) снега на заездных карманах и</w:t>
            </w:r>
          </w:p>
          <w:p w:rsidR="00613015" w:rsidRDefault="0034787F">
            <w:pPr>
              <w:pStyle w:val="LO-normal"/>
              <w:widowControl w:val="0"/>
              <w:jc w:val="center"/>
              <w:rPr>
                <w:rFonts w:cs="Times New Roman"/>
              </w:rPr>
            </w:pPr>
            <w:r>
              <w:rPr>
                <w:rFonts w:cs="Times New Roman"/>
              </w:rPr>
              <w:t>посадочных площадках остановочных пунктов маршрутных</w:t>
            </w:r>
          </w:p>
          <w:p w:rsidR="00613015" w:rsidRDefault="0034787F">
            <w:pPr>
              <w:pStyle w:val="LO-normal"/>
              <w:widowControl w:val="0"/>
              <w:jc w:val="center"/>
              <w:rPr>
                <w:rFonts w:cs="Times New Roman"/>
              </w:rPr>
            </w:pPr>
            <w:r>
              <w:rPr>
                <w:rFonts w:cs="Times New Roman"/>
              </w:rPr>
              <w:t>транспортных средств толщиной слоя, не более 2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r w:rsidR="00613015">
        <w:trPr>
          <w:trHeight w:val="525"/>
        </w:trPr>
        <w:tc>
          <w:tcPr>
            <w:tcW w:w="4515"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Наличие рыхлого (уплотненного) снега на площадках отдыха и</w:t>
            </w:r>
          </w:p>
          <w:p w:rsidR="00613015" w:rsidRDefault="0034787F">
            <w:pPr>
              <w:pStyle w:val="LO-normal"/>
              <w:widowControl w:val="0"/>
              <w:jc w:val="center"/>
              <w:rPr>
                <w:rFonts w:cs="Times New Roman"/>
              </w:rPr>
            </w:pPr>
            <w:r>
              <w:rPr>
                <w:rFonts w:cs="Times New Roman"/>
              </w:rPr>
              <w:t>стоянках транспортных средств толщиной слоя, не более 6 см</w:t>
            </w:r>
          </w:p>
        </w:tc>
        <w:tc>
          <w:tcPr>
            <w:tcW w:w="4514" w:type="dxa"/>
            <w:tcBorders>
              <w:top w:val="single" w:sz="4" w:space="0" w:color="000000"/>
              <w:left w:val="single" w:sz="4" w:space="0" w:color="000000"/>
              <w:bottom w:val="single" w:sz="4" w:space="0" w:color="000000"/>
              <w:right w:val="single" w:sz="4" w:space="0" w:color="000000"/>
            </w:tcBorders>
            <w:vAlign w:val="bottom"/>
          </w:tcPr>
          <w:p w:rsidR="00613015" w:rsidRDefault="0034787F">
            <w:pPr>
              <w:pStyle w:val="LO-normal"/>
              <w:widowControl w:val="0"/>
              <w:jc w:val="center"/>
              <w:rPr>
                <w:rFonts w:cs="Times New Roman"/>
              </w:rPr>
            </w:pPr>
            <w:r>
              <w:rPr>
                <w:rFonts w:cs="Times New Roman"/>
              </w:rPr>
              <w:t>1</w:t>
            </w:r>
          </w:p>
        </w:tc>
      </w:tr>
    </w:tbl>
    <w:p w:rsidR="00613015" w:rsidRDefault="0034787F">
      <w:pPr>
        <w:pStyle w:val="4"/>
        <w:spacing w:before="0" w:after="0"/>
        <w:ind w:firstLine="851"/>
      </w:pPr>
      <w:bookmarkStart w:id="41" w:name="_dechnoro6f6d"/>
      <w:bookmarkEnd w:id="41"/>
      <w:r>
        <w:t>3.2.16.9 Сроки устранения на слое «Заявки МО»</w:t>
      </w:r>
    </w:p>
    <w:p w:rsidR="00613015" w:rsidRDefault="0034787F">
      <w:pPr>
        <w:pStyle w:val="LO-normal"/>
        <w:ind w:firstLine="851"/>
        <w:jc w:val="both"/>
        <w:rPr>
          <w:rFonts w:cs="Times New Roman"/>
        </w:rPr>
      </w:pPr>
      <w:r>
        <w:rPr>
          <w:rFonts w:cs="Times New Roman"/>
        </w:rPr>
        <w:t xml:space="preserve">В системе должен присутствовать алгоритм, который автоматически определяет срок устранения дефекта на основе его типа на слое «Заявки МО». Данный алгоритм учитывает установленный срок устранения дефекта. </w:t>
      </w:r>
    </w:p>
    <w:p w:rsidR="00613015" w:rsidRDefault="0034787F">
      <w:pPr>
        <w:pStyle w:val="LO-normal"/>
        <w:ind w:firstLine="851"/>
        <w:jc w:val="both"/>
        <w:rPr>
          <w:rFonts w:cs="Times New Roman"/>
        </w:rPr>
      </w:pPr>
      <w:r>
        <w:rPr>
          <w:rFonts w:cs="Times New Roman"/>
        </w:rPr>
        <w:t xml:space="preserve">После создания заявки, пользователь с ролью «Диспетчер МО» изменяет статус на «К выполнению» и вручную выбирает тип дефекта в карточке объекта.  Для перевода заявки на выполнение исполнителю, </w:t>
      </w:r>
      <w:r>
        <w:rPr>
          <w:rFonts w:cs="Times New Roman"/>
        </w:rPr>
        <w:lastRenderedPageBreak/>
        <w:t>алгоритм должен анализировать тип дефекта, указанный в заявке, и определять срок устранения, путем сложения к текущей дате. Сроки устранения для каждого типа дефекта должны быть установлены в соответствии с пунктом, описывающим сроки устранения. Сроки устранения дефектов рассмотрены в пункте 4.2.20.</w:t>
      </w:r>
    </w:p>
    <w:p w:rsidR="00613015" w:rsidRDefault="0034787F">
      <w:pPr>
        <w:pStyle w:val="LO-normal"/>
        <w:ind w:firstLine="851"/>
        <w:jc w:val="both"/>
        <w:rPr>
          <w:rFonts w:cs="Times New Roman"/>
        </w:rPr>
      </w:pPr>
      <w:r>
        <w:rPr>
          <w:rFonts w:cs="Times New Roman"/>
        </w:rPr>
        <w:t>Результатом выполненного расчета, по которой должны быть выполнены и завершены работы, должна быть дата устранения. Дата должна быть автоматически проставлена в поле «Плановая дата окончания работ». В случае, если необходимо увеличить или уменьшить срок окончания работ, пользователь с ролью «Диспетчер МО» должен иметь возможность изменить плановую дату и передать заявку на выполнение исполнителю.</w:t>
      </w:r>
    </w:p>
    <w:p w:rsidR="00613015" w:rsidRDefault="0034787F">
      <w:pPr>
        <w:pStyle w:val="3"/>
        <w:ind w:left="0" w:firstLine="851"/>
      </w:pPr>
      <w:bookmarkStart w:id="42" w:name="_25b2l0r"/>
      <w:bookmarkEnd w:id="42"/>
      <w:r>
        <w:t>3.2.17. Функционал формирования заявок на выполнение наборных работ «Заявки РМ»</w:t>
      </w:r>
    </w:p>
    <w:p w:rsidR="00613015" w:rsidRDefault="0034787F">
      <w:pPr>
        <w:pStyle w:val="4"/>
        <w:spacing w:before="0" w:after="0"/>
        <w:ind w:firstLine="851"/>
      </w:pPr>
      <w:bookmarkStart w:id="43" w:name="_kgcv8k"/>
      <w:bookmarkEnd w:id="43"/>
      <w:r>
        <w:t>3.2.17.1. Слой «Заявки РМ»</w:t>
      </w:r>
      <w:r>
        <w:tab/>
      </w:r>
    </w:p>
    <w:p w:rsidR="00613015" w:rsidRDefault="0034787F">
      <w:pPr>
        <w:pStyle w:val="LO-normal"/>
        <w:ind w:firstLine="851"/>
        <w:jc w:val="both"/>
        <w:rPr>
          <w:rFonts w:cs="Times New Roman"/>
        </w:rPr>
      </w:pPr>
      <w:r>
        <w:rPr>
          <w:rFonts w:cs="Times New Roman"/>
        </w:rPr>
        <w:t>Для работы со слоем должны быть две роли:</w:t>
      </w:r>
    </w:p>
    <w:p w:rsidR="00613015" w:rsidRDefault="0034787F">
      <w:pPr>
        <w:pStyle w:val="LO-normal"/>
        <w:widowControl w:val="0"/>
        <w:numPr>
          <w:ilvl w:val="0"/>
          <w:numId w:val="6"/>
        </w:numPr>
        <w:ind w:left="0" w:firstLine="851"/>
        <w:jc w:val="both"/>
        <w:rPr>
          <w:rFonts w:cs="Times New Roman"/>
        </w:rPr>
      </w:pPr>
      <w:r>
        <w:rPr>
          <w:rFonts w:cs="Times New Roman"/>
        </w:rPr>
        <w:t>«Заказчик РМ» – работа ведется в веб интерфейсе подсистемы и мобильном приложении;</w:t>
      </w:r>
    </w:p>
    <w:p w:rsidR="00613015" w:rsidRDefault="0034787F">
      <w:pPr>
        <w:pStyle w:val="LO-normal"/>
        <w:widowControl w:val="0"/>
        <w:numPr>
          <w:ilvl w:val="0"/>
          <w:numId w:val="6"/>
        </w:numPr>
        <w:ind w:left="0" w:firstLine="851"/>
        <w:jc w:val="both"/>
        <w:rPr>
          <w:rFonts w:cs="Times New Roman"/>
        </w:rPr>
      </w:pPr>
      <w:r>
        <w:rPr>
          <w:rFonts w:cs="Times New Roman"/>
        </w:rPr>
        <w:t>«Подрядчик РМ» – работа ведется в веб интерфейсе подсистемы и мобильном приложении.</w:t>
      </w:r>
    </w:p>
    <w:p w:rsidR="00613015" w:rsidRDefault="0034787F">
      <w:pPr>
        <w:pStyle w:val="LO-normal"/>
        <w:ind w:firstLine="851"/>
        <w:jc w:val="both"/>
        <w:rPr>
          <w:rFonts w:cs="Times New Roman"/>
        </w:rPr>
      </w:pPr>
      <w:r>
        <w:rPr>
          <w:rFonts w:cs="Times New Roman"/>
        </w:rPr>
        <w:t xml:space="preserve">Для хранения заявок должны быть два справочника «Заявки РМ» и «Архивные Заявки РМ». В справочнике «Заявки РМ» отражается реестр действующих заявок на слое «Заявки РМ». В справочнике «Архивные Заявки РМ» сохраняется история и сообщения в чате заявок со статусами «Выполнено» и «Отклонена». Смена активных заявок на архивные должна происходить через 3 дня после смены на данные статусы. </w:t>
      </w:r>
    </w:p>
    <w:p w:rsidR="00613015" w:rsidRDefault="0034787F">
      <w:pPr>
        <w:pStyle w:val="LO-normal"/>
        <w:ind w:firstLine="851"/>
        <w:jc w:val="both"/>
        <w:rPr>
          <w:rFonts w:cs="Times New Roman"/>
        </w:rPr>
      </w:pPr>
      <w:r>
        <w:rPr>
          <w:rFonts w:cs="Times New Roman"/>
        </w:rPr>
        <w:t>Для возможности осуществления оперативного воздействия по срокам исполнения заявок должна быть представлена цветовая градация заявок в гриде, в зависимости от статуса:</w:t>
      </w:r>
    </w:p>
    <w:p w:rsidR="00613015" w:rsidRDefault="0034787F">
      <w:pPr>
        <w:pStyle w:val="LO-normal"/>
        <w:widowControl w:val="0"/>
        <w:numPr>
          <w:ilvl w:val="0"/>
          <w:numId w:val="6"/>
        </w:numPr>
        <w:ind w:left="0" w:firstLine="851"/>
        <w:jc w:val="both"/>
        <w:rPr>
          <w:rFonts w:cs="Times New Roman"/>
        </w:rPr>
      </w:pPr>
      <w:r>
        <w:rPr>
          <w:rFonts w:cs="Times New Roman"/>
        </w:rPr>
        <w:t>Зеленый – выполнение заявки происходит в установленные плановые сроки;</w:t>
      </w:r>
    </w:p>
    <w:p w:rsidR="00613015" w:rsidRDefault="0034787F">
      <w:pPr>
        <w:pStyle w:val="LO-normal"/>
        <w:widowControl w:val="0"/>
        <w:numPr>
          <w:ilvl w:val="0"/>
          <w:numId w:val="6"/>
        </w:numPr>
        <w:ind w:left="0" w:firstLine="851"/>
        <w:jc w:val="both"/>
        <w:rPr>
          <w:rFonts w:cs="Times New Roman"/>
        </w:rPr>
      </w:pPr>
      <w:r>
        <w:rPr>
          <w:rFonts w:cs="Times New Roman"/>
        </w:rPr>
        <w:t>Желтый – до конца планового срока завершения заявки остается менее суток;</w:t>
      </w:r>
    </w:p>
    <w:p w:rsidR="00613015" w:rsidRDefault="0034787F">
      <w:pPr>
        <w:pStyle w:val="LO-normal"/>
        <w:widowControl w:val="0"/>
        <w:numPr>
          <w:ilvl w:val="0"/>
          <w:numId w:val="6"/>
        </w:numPr>
        <w:ind w:left="0" w:firstLine="851"/>
        <w:jc w:val="both"/>
        <w:rPr>
          <w:rFonts w:cs="Times New Roman"/>
        </w:rPr>
      </w:pPr>
      <w:r>
        <w:rPr>
          <w:rFonts w:cs="Times New Roman"/>
        </w:rPr>
        <w:lastRenderedPageBreak/>
        <w:t>Красный – плановый срок завершения заявки прошел.</w:t>
      </w:r>
    </w:p>
    <w:p w:rsidR="00613015" w:rsidRDefault="0034787F">
      <w:pPr>
        <w:pStyle w:val="LO-normal"/>
        <w:ind w:firstLine="851"/>
        <w:jc w:val="both"/>
        <w:rPr>
          <w:rFonts w:cs="Times New Roman"/>
        </w:rPr>
      </w:pPr>
      <w:r>
        <w:rPr>
          <w:rFonts w:cs="Times New Roman"/>
        </w:rPr>
        <w:t>При смене статусов заявки должны присутствовать формирование и отправка системных уведомлений согласно ролевой модели пользователям подсистемы.</w:t>
      </w:r>
    </w:p>
    <w:p w:rsidR="00613015" w:rsidRDefault="0034787F">
      <w:pPr>
        <w:pStyle w:val="LO-normal"/>
        <w:ind w:firstLine="851"/>
        <w:jc w:val="both"/>
        <w:rPr>
          <w:rFonts w:cs="Times New Roman"/>
        </w:rPr>
      </w:pPr>
      <w:r>
        <w:rPr>
          <w:rFonts w:cs="Times New Roman"/>
        </w:rPr>
        <w:t>Бизнес-процесс жизненного цикла заявки отражен в Приложении 1. Процесс жизненного цикла «Заявки РМ».</w:t>
      </w:r>
    </w:p>
    <w:p w:rsidR="00613015" w:rsidRDefault="0034787F">
      <w:pPr>
        <w:pStyle w:val="4"/>
        <w:spacing w:before="0" w:after="0"/>
        <w:ind w:firstLine="851"/>
      </w:pPr>
      <w:bookmarkStart w:id="44" w:name="_34g0dwd"/>
      <w:bookmarkEnd w:id="44"/>
      <w:r>
        <w:t>3.2.17.</w:t>
      </w:r>
      <w:proofErr w:type="gramStart"/>
      <w:r>
        <w:t>2.Источники</w:t>
      </w:r>
      <w:proofErr w:type="gramEnd"/>
      <w:r>
        <w:t xml:space="preserve"> получения заявок РМ</w:t>
      </w:r>
    </w:p>
    <w:p w:rsidR="00613015" w:rsidRDefault="0034787F">
      <w:pPr>
        <w:pStyle w:val="LO-normal"/>
        <w:widowControl w:val="0"/>
        <w:ind w:firstLine="851"/>
        <w:jc w:val="both"/>
        <w:rPr>
          <w:rFonts w:cs="Times New Roman"/>
        </w:rPr>
      </w:pPr>
      <w:r>
        <w:rPr>
          <w:rFonts w:cs="Times New Roman"/>
        </w:rPr>
        <w:t>Дефект, на основании которого создается Заявка должен быть получен из следующих источников:</w:t>
      </w:r>
    </w:p>
    <w:p w:rsidR="00613015" w:rsidRDefault="0034787F">
      <w:pPr>
        <w:pStyle w:val="LO-normal"/>
        <w:widowControl w:val="0"/>
        <w:numPr>
          <w:ilvl w:val="0"/>
          <w:numId w:val="6"/>
        </w:numPr>
        <w:ind w:left="0" w:firstLine="851"/>
        <w:jc w:val="both"/>
        <w:rPr>
          <w:rFonts w:cs="Times New Roman"/>
        </w:rPr>
      </w:pPr>
      <w:r>
        <w:rPr>
          <w:rFonts w:cs="Times New Roman"/>
        </w:rPr>
        <w:t>Созданная заявка на слое «Заявки РМ» пользователем с ролью «Диспетчер»;</w:t>
      </w:r>
    </w:p>
    <w:p w:rsidR="00613015" w:rsidRDefault="0034787F">
      <w:pPr>
        <w:pStyle w:val="LO-normal"/>
        <w:widowControl w:val="0"/>
        <w:numPr>
          <w:ilvl w:val="0"/>
          <w:numId w:val="6"/>
        </w:numPr>
        <w:ind w:left="0" w:firstLine="851"/>
        <w:jc w:val="both"/>
        <w:rPr>
          <w:rFonts w:cs="Times New Roman"/>
        </w:rPr>
      </w:pPr>
      <w:r>
        <w:rPr>
          <w:rFonts w:cs="Times New Roman"/>
        </w:rPr>
        <w:t>Сервис «Быстрая фиксация дефектов» в МП «Мониторинг УДС», используемый куратором в рамках выездов по дорогам;</w:t>
      </w:r>
    </w:p>
    <w:p w:rsidR="00613015" w:rsidRDefault="0034787F">
      <w:pPr>
        <w:pStyle w:val="4"/>
        <w:spacing w:before="0" w:after="0"/>
        <w:ind w:firstLine="851"/>
      </w:pPr>
      <w:bookmarkStart w:id="45" w:name="_1jlao46"/>
      <w:bookmarkEnd w:id="45"/>
      <w:r>
        <w:t>3.2.17.3. Статусная модель заявок РМ</w:t>
      </w:r>
    </w:p>
    <w:p w:rsidR="00613015" w:rsidRDefault="0034787F">
      <w:pPr>
        <w:pStyle w:val="LO-normal"/>
        <w:widowControl w:val="0"/>
        <w:ind w:firstLine="851"/>
        <w:jc w:val="both"/>
        <w:rPr>
          <w:rFonts w:cs="Times New Roman"/>
        </w:rPr>
      </w:pPr>
      <w:r>
        <w:rPr>
          <w:rFonts w:cs="Times New Roman"/>
        </w:rPr>
        <w:t>Заявки должны иметь следующие статусы, в зависимости от работы по ним в бизнес-процессе:</w:t>
      </w:r>
    </w:p>
    <w:p w:rsidR="00613015" w:rsidRDefault="0034787F">
      <w:pPr>
        <w:pStyle w:val="LO-normal"/>
        <w:widowControl w:val="0"/>
        <w:numPr>
          <w:ilvl w:val="0"/>
          <w:numId w:val="6"/>
        </w:numPr>
        <w:ind w:left="0" w:firstLine="851"/>
        <w:jc w:val="both"/>
        <w:rPr>
          <w:rFonts w:cs="Times New Roman"/>
        </w:rPr>
      </w:pPr>
      <w:r>
        <w:rPr>
          <w:rFonts w:cs="Times New Roman"/>
        </w:rPr>
        <w:t>Новая;</w:t>
      </w:r>
    </w:p>
    <w:p w:rsidR="00613015" w:rsidRDefault="0034787F">
      <w:pPr>
        <w:pStyle w:val="LO-normal"/>
        <w:widowControl w:val="0"/>
        <w:numPr>
          <w:ilvl w:val="0"/>
          <w:numId w:val="6"/>
        </w:numPr>
        <w:ind w:left="0" w:firstLine="851"/>
        <w:jc w:val="both"/>
        <w:rPr>
          <w:rFonts w:cs="Times New Roman"/>
        </w:rPr>
      </w:pPr>
      <w:r>
        <w:rPr>
          <w:rFonts w:cs="Times New Roman"/>
        </w:rPr>
        <w:t>К выполнению;</w:t>
      </w:r>
    </w:p>
    <w:p w:rsidR="00613015" w:rsidRDefault="0034787F">
      <w:pPr>
        <w:pStyle w:val="LO-normal"/>
        <w:widowControl w:val="0"/>
        <w:numPr>
          <w:ilvl w:val="0"/>
          <w:numId w:val="6"/>
        </w:numPr>
        <w:ind w:left="0" w:firstLine="851"/>
        <w:jc w:val="both"/>
        <w:rPr>
          <w:rFonts w:cs="Times New Roman"/>
        </w:rPr>
      </w:pPr>
      <w:proofErr w:type="spellStart"/>
      <w:r>
        <w:rPr>
          <w:rFonts w:cs="Times New Roman"/>
        </w:rPr>
        <w:t>Негарантийный</w:t>
      </w:r>
      <w:proofErr w:type="spellEnd"/>
      <w:r>
        <w:rPr>
          <w:rFonts w:cs="Times New Roman"/>
        </w:rPr>
        <w:t xml:space="preserve"> случай;</w:t>
      </w:r>
    </w:p>
    <w:p w:rsidR="00613015" w:rsidRDefault="0034787F">
      <w:pPr>
        <w:pStyle w:val="LO-normal"/>
        <w:widowControl w:val="0"/>
        <w:numPr>
          <w:ilvl w:val="0"/>
          <w:numId w:val="6"/>
        </w:numPr>
        <w:ind w:left="0" w:firstLine="851"/>
        <w:jc w:val="both"/>
        <w:rPr>
          <w:rFonts w:cs="Times New Roman"/>
        </w:rPr>
      </w:pPr>
      <w:r>
        <w:rPr>
          <w:rFonts w:cs="Times New Roman"/>
        </w:rPr>
        <w:t>Итоговая смета на согласовании;</w:t>
      </w:r>
    </w:p>
    <w:p w:rsidR="00613015" w:rsidRDefault="0034787F">
      <w:pPr>
        <w:pStyle w:val="LO-normal"/>
        <w:widowControl w:val="0"/>
        <w:numPr>
          <w:ilvl w:val="0"/>
          <w:numId w:val="6"/>
        </w:numPr>
        <w:ind w:left="0" w:firstLine="851"/>
        <w:jc w:val="both"/>
        <w:rPr>
          <w:rFonts w:cs="Times New Roman"/>
        </w:rPr>
      </w:pPr>
      <w:r>
        <w:rPr>
          <w:rFonts w:cs="Times New Roman"/>
        </w:rPr>
        <w:t>Повторное формирование итоговой сметы;</w:t>
      </w:r>
    </w:p>
    <w:p w:rsidR="00613015" w:rsidRDefault="0034787F">
      <w:pPr>
        <w:pStyle w:val="LO-normal"/>
        <w:widowControl w:val="0"/>
        <w:numPr>
          <w:ilvl w:val="0"/>
          <w:numId w:val="6"/>
        </w:numPr>
        <w:ind w:left="0" w:firstLine="851"/>
        <w:jc w:val="both"/>
        <w:rPr>
          <w:rFonts w:cs="Times New Roman"/>
        </w:rPr>
      </w:pPr>
      <w:r>
        <w:rPr>
          <w:rFonts w:cs="Times New Roman"/>
        </w:rPr>
        <w:t>Итоговая смета согласована;</w:t>
      </w:r>
    </w:p>
    <w:p w:rsidR="00613015" w:rsidRDefault="0034787F">
      <w:pPr>
        <w:pStyle w:val="LO-normal"/>
        <w:widowControl w:val="0"/>
        <w:numPr>
          <w:ilvl w:val="0"/>
          <w:numId w:val="6"/>
        </w:numPr>
        <w:ind w:left="0" w:firstLine="851"/>
        <w:jc w:val="both"/>
        <w:rPr>
          <w:rFonts w:cs="Times New Roman"/>
        </w:rPr>
      </w:pPr>
      <w:r>
        <w:rPr>
          <w:rFonts w:cs="Times New Roman"/>
        </w:rPr>
        <w:t>В работе;</w:t>
      </w:r>
    </w:p>
    <w:p w:rsidR="00613015" w:rsidRDefault="0034787F">
      <w:pPr>
        <w:pStyle w:val="LO-normal"/>
        <w:widowControl w:val="0"/>
        <w:numPr>
          <w:ilvl w:val="0"/>
          <w:numId w:val="6"/>
        </w:numPr>
        <w:ind w:left="0" w:firstLine="851"/>
        <w:jc w:val="both"/>
        <w:rPr>
          <w:rFonts w:cs="Times New Roman"/>
        </w:rPr>
      </w:pPr>
      <w:r>
        <w:rPr>
          <w:rFonts w:cs="Times New Roman"/>
        </w:rPr>
        <w:t>Требуется проверка заказчиком;</w:t>
      </w:r>
    </w:p>
    <w:p w:rsidR="00613015" w:rsidRDefault="0034787F">
      <w:pPr>
        <w:pStyle w:val="LO-normal"/>
        <w:widowControl w:val="0"/>
        <w:numPr>
          <w:ilvl w:val="0"/>
          <w:numId w:val="6"/>
        </w:numPr>
        <w:ind w:left="0" w:firstLine="851"/>
        <w:jc w:val="both"/>
        <w:rPr>
          <w:rFonts w:cs="Times New Roman"/>
        </w:rPr>
      </w:pPr>
      <w:r>
        <w:rPr>
          <w:rFonts w:cs="Times New Roman"/>
        </w:rPr>
        <w:t>На доработке;</w:t>
      </w:r>
    </w:p>
    <w:p w:rsidR="00613015" w:rsidRDefault="0034787F">
      <w:pPr>
        <w:pStyle w:val="LO-normal"/>
        <w:widowControl w:val="0"/>
        <w:numPr>
          <w:ilvl w:val="0"/>
          <w:numId w:val="6"/>
        </w:numPr>
        <w:ind w:left="0" w:firstLine="851"/>
        <w:jc w:val="both"/>
        <w:rPr>
          <w:rFonts w:cs="Times New Roman"/>
        </w:rPr>
      </w:pPr>
      <w:r>
        <w:rPr>
          <w:rFonts w:cs="Times New Roman"/>
        </w:rPr>
        <w:t>Выполнено;</w:t>
      </w:r>
    </w:p>
    <w:p w:rsidR="00613015" w:rsidRDefault="0034787F">
      <w:pPr>
        <w:pStyle w:val="LO-normal"/>
        <w:widowControl w:val="0"/>
        <w:numPr>
          <w:ilvl w:val="0"/>
          <w:numId w:val="6"/>
        </w:numPr>
        <w:ind w:left="0" w:firstLine="851"/>
        <w:jc w:val="both"/>
        <w:rPr>
          <w:rFonts w:cs="Times New Roman"/>
        </w:rPr>
      </w:pPr>
      <w:r>
        <w:rPr>
          <w:rFonts w:cs="Times New Roman"/>
        </w:rPr>
        <w:t>Отклонена.</w:t>
      </w:r>
    </w:p>
    <w:p w:rsidR="00613015" w:rsidRDefault="0034787F">
      <w:pPr>
        <w:pStyle w:val="LO-normal"/>
        <w:ind w:firstLine="851"/>
        <w:jc w:val="both"/>
        <w:rPr>
          <w:rFonts w:cs="Times New Roman"/>
        </w:rPr>
      </w:pPr>
      <w:r>
        <w:rPr>
          <w:rFonts w:cs="Times New Roman"/>
        </w:rPr>
        <w:lastRenderedPageBreak/>
        <w:t>На слое должна присутствовать следующая цветовая дифференциация иконок, согласно статусу заявки:</w:t>
      </w:r>
    </w:p>
    <w:p w:rsidR="00613015" w:rsidRDefault="0034787F">
      <w:pPr>
        <w:pStyle w:val="LO-normal"/>
        <w:widowControl w:val="0"/>
        <w:numPr>
          <w:ilvl w:val="0"/>
          <w:numId w:val="90"/>
        </w:numPr>
        <w:ind w:left="0" w:firstLine="851"/>
        <w:jc w:val="both"/>
        <w:rPr>
          <w:rFonts w:cs="Times New Roman"/>
        </w:rPr>
      </w:pPr>
      <w:r>
        <w:rPr>
          <w:rFonts w:cs="Times New Roman"/>
        </w:rPr>
        <w:t>Голубой – «Новая»;</w:t>
      </w:r>
    </w:p>
    <w:p w:rsidR="00613015" w:rsidRDefault="0034787F">
      <w:pPr>
        <w:pStyle w:val="LO-normal"/>
        <w:widowControl w:val="0"/>
        <w:numPr>
          <w:ilvl w:val="0"/>
          <w:numId w:val="90"/>
        </w:numPr>
        <w:ind w:left="0" w:firstLine="851"/>
        <w:jc w:val="both"/>
        <w:rPr>
          <w:rFonts w:cs="Times New Roman"/>
        </w:rPr>
      </w:pPr>
      <w:r>
        <w:rPr>
          <w:rFonts w:cs="Times New Roman"/>
        </w:rPr>
        <w:t>Синий – «К выполнению»;</w:t>
      </w:r>
    </w:p>
    <w:p w:rsidR="00613015" w:rsidRDefault="0034787F">
      <w:pPr>
        <w:pStyle w:val="LO-normal"/>
        <w:widowControl w:val="0"/>
        <w:numPr>
          <w:ilvl w:val="0"/>
          <w:numId w:val="90"/>
        </w:numPr>
        <w:ind w:left="0" w:firstLine="851"/>
        <w:jc w:val="both"/>
        <w:rPr>
          <w:rFonts w:cs="Times New Roman"/>
        </w:rPr>
      </w:pPr>
      <w:r>
        <w:rPr>
          <w:rFonts w:cs="Times New Roman"/>
        </w:rPr>
        <w:t>Оранжевый – «В работе»;</w:t>
      </w:r>
    </w:p>
    <w:p w:rsidR="00613015" w:rsidRDefault="0034787F">
      <w:pPr>
        <w:pStyle w:val="LO-normal"/>
        <w:widowControl w:val="0"/>
        <w:numPr>
          <w:ilvl w:val="0"/>
          <w:numId w:val="90"/>
        </w:numPr>
        <w:ind w:left="0" w:firstLine="851"/>
        <w:jc w:val="both"/>
        <w:rPr>
          <w:rFonts w:cs="Times New Roman"/>
        </w:rPr>
      </w:pPr>
      <w:r>
        <w:rPr>
          <w:rFonts w:cs="Times New Roman"/>
        </w:rPr>
        <w:t>Серый – «Требуется проверка заказчиком»;</w:t>
      </w:r>
    </w:p>
    <w:p w:rsidR="00613015" w:rsidRDefault="0034787F">
      <w:pPr>
        <w:pStyle w:val="LO-normal"/>
        <w:widowControl w:val="0"/>
        <w:numPr>
          <w:ilvl w:val="0"/>
          <w:numId w:val="90"/>
        </w:numPr>
        <w:ind w:left="0" w:firstLine="851"/>
        <w:jc w:val="both"/>
        <w:rPr>
          <w:rFonts w:cs="Times New Roman"/>
        </w:rPr>
      </w:pPr>
      <w:r>
        <w:rPr>
          <w:rFonts w:cs="Times New Roman"/>
        </w:rPr>
        <w:t>Розовый – «</w:t>
      </w:r>
      <w:proofErr w:type="spellStart"/>
      <w:r>
        <w:rPr>
          <w:rFonts w:cs="Times New Roman"/>
        </w:rPr>
        <w:t>Негарантийный</w:t>
      </w:r>
      <w:proofErr w:type="spellEnd"/>
      <w:r>
        <w:rPr>
          <w:rFonts w:cs="Times New Roman"/>
        </w:rPr>
        <w:t xml:space="preserve"> случай»;</w:t>
      </w:r>
    </w:p>
    <w:p w:rsidR="00613015" w:rsidRDefault="0034787F">
      <w:pPr>
        <w:pStyle w:val="LO-normal"/>
        <w:widowControl w:val="0"/>
        <w:numPr>
          <w:ilvl w:val="0"/>
          <w:numId w:val="90"/>
        </w:numPr>
        <w:ind w:left="0" w:firstLine="851"/>
        <w:jc w:val="both"/>
        <w:rPr>
          <w:rFonts w:cs="Times New Roman"/>
        </w:rPr>
      </w:pPr>
      <w:r>
        <w:rPr>
          <w:rFonts w:cs="Times New Roman"/>
        </w:rPr>
        <w:t>Фиолетовый – «На доработке»;</w:t>
      </w:r>
    </w:p>
    <w:p w:rsidR="00613015" w:rsidRDefault="0034787F">
      <w:pPr>
        <w:pStyle w:val="LO-normal"/>
        <w:widowControl w:val="0"/>
        <w:numPr>
          <w:ilvl w:val="0"/>
          <w:numId w:val="90"/>
        </w:numPr>
        <w:ind w:left="0" w:firstLine="851"/>
        <w:jc w:val="both"/>
        <w:rPr>
          <w:rFonts w:cs="Times New Roman"/>
        </w:rPr>
      </w:pPr>
      <w:r>
        <w:rPr>
          <w:rFonts w:cs="Times New Roman"/>
        </w:rPr>
        <w:t>Пурпурный – «Итоговая смета на согласовании»;</w:t>
      </w:r>
    </w:p>
    <w:p w:rsidR="00613015" w:rsidRDefault="0034787F">
      <w:pPr>
        <w:pStyle w:val="LO-normal"/>
        <w:widowControl w:val="0"/>
        <w:numPr>
          <w:ilvl w:val="0"/>
          <w:numId w:val="90"/>
        </w:numPr>
        <w:ind w:left="0" w:firstLine="851"/>
        <w:jc w:val="both"/>
        <w:rPr>
          <w:rFonts w:cs="Times New Roman"/>
        </w:rPr>
      </w:pPr>
      <w:r>
        <w:rPr>
          <w:rFonts w:cs="Times New Roman"/>
        </w:rPr>
        <w:t>Светло-</w:t>
      </w:r>
      <w:proofErr w:type="gramStart"/>
      <w:r>
        <w:rPr>
          <w:rFonts w:cs="Times New Roman"/>
        </w:rPr>
        <w:t>пурпурный  –</w:t>
      </w:r>
      <w:proofErr w:type="gramEnd"/>
      <w:r>
        <w:rPr>
          <w:rFonts w:cs="Times New Roman"/>
        </w:rPr>
        <w:t xml:space="preserve"> «Повторное формирование итоговой сметы;</w:t>
      </w:r>
    </w:p>
    <w:p w:rsidR="00613015" w:rsidRDefault="0034787F">
      <w:pPr>
        <w:pStyle w:val="LO-normal"/>
        <w:widowControl w:val="0"/>
        <w:numPr>
          <w:ilvl w:val="0"/>
          <w:numId w:val="90"/>
        </w:numPr>
        <w:ind w:left="0" w:firstLine="851"/>
        <w:jc w:val="both"/>
        <w:rPr>
          <w:rFonts w:cs="Times New Roman"/>
        </w:rPr>
      </w:pPr>
      <w:r>
        <w:rPr>
          <w:rFonts w:cs="Times New Roman"/>
        </w:rPr>
        <w:t>Светло-голубой – «Итоговая смета согласована;</w:t>
      </w:r>
    </w:p>
    <w:p w:rsidR="00613015" w:rsidRDefault="0034787F">
      <w:pPr>
        <w:pStyle w:val="LO-normal"/>
        <w:widowControl w:val="0"/>
        <w:numPr>
          <w:ilvl w:val="0"/>
          <w:numId w:val="90"/>
        </w:numPr>
        <w:ind w:left="0" w:firstLine="851"/>
        <w:jc w:val="both"/>
        <w:rPr>
          <w:rFonts w:cs="Times New Roman"/>
        </w:rPr>
      </w:pPr>
      <w:r>
        <w:rPr>
          <w:rFonts w:cs="Times New Roman"/>
        </w:rPr>
        <w:t>Красный – «Отклонена»;</w:t>
      </w:r>
    </w:p>
    <w:p w:rsidR="00613015" w:rsidRDefault="0034787F">
      <w:pPr>
        <w:pStyle w:val="LO-normal"/>
        <w:widowControl w:val="0"/>
        <w:numPr>
          <w:ilvl w:val="0"/>
          <w:numId w:val="90"/>
        </w:numPr>
        <w:ind w:left="0" w:firstLine="851"/>
        <w:jc w:val="both"/>
        <w:rPr>
          <w:rFonts w:cs="Times New Roman"/>
        </w:rPr>
      </w:pPr>
      <w:r>
        <w:rPr>
          <w:rFonts w:cs="Times New Roman"/>
        </w:rPr>
        <w:t>Зеленый – «Выполнено».</w:t>
      </w:r>
    </w:p>
    <w:p w:rsidR="00613015" w:rsidRDefault="0034787F">
      <w:pPr>
        <w:pStyle w:val="4"/>
        <w:spacing w:before="0" w:after="0"/>
        <w:ind w:firstLine="851"/>
      </w:pPr>
      <w:bookmarkStart w:id="46" w:name="_43ky6rz"/>
      <w:bookmarkEnd w:id="46"/>
      <w:r>
        <w:t>3.2.17.</w:t>
      </w:r>
      <w:proofErr w:type="gramStart"/>
      <w:r>
        <w:t>4.Создание</w:t>
      </w:r>
      <w:proofErr w:type="gramEnd"/>
      <w:r>
        <w:t xml:space="preserve"> заявок РМ</w:t>
      </w:r>
    </w:p>
    <w:p w:rsidR="00613015" w:rsidRDefault="0034787F">
      <w:pPr>
        <w:pStyle w:val="LO-normal"/>
        <w:ind w:firstLine="851"/>
        <w:jc w:val="both"/>
        <w:rPr>
          <w:rFonts w:cs="Times New Roman"/>
        </w:rPr>
      </w:pPr>
      <w:r>
        <w:rPr>
          <w:rFonts w:cs="Times New Roman"/>
        </w:rPr>
        <w:t>Инициатором заявки, создаваемой на слое «Заявки РМ» должен быть пользователь с ролью «Заказчик РМ».</w:t>
      </w:r>
    </w:p>
    <w:p w:rsidR="00613015" w:rsidRDefault="0034787F">
      <w:pPr>
        <w:pStyle w:val="LO-normal"/>
        <w:ind w:firstLine="851"/>
        <w:jc w:val="both"/>
        <w:rPr>
          <w:rFonts w:cs="Times New Roman"/>
        </w:rPr>
      </w:pPr>
      <w:r>
        <w:rPr>
          <w:rFonts w:cs="Times New Roman"/>
        </w:rPr>
        <w:t>При создании заявки, пользователь с ролью «Заказчик РМ» должен иметь возможность заполнить обязательные поля:</w:t>
      </w:r>
    </w:p>
    <w:p w:rsidR="00613015" w:rsidRDefault="0034787F">
      <w:pPr>
        <w:pStyle w:val="LO-normal"/>
        <w:widowControl w:val="0"/>
        <w:numPr>
          <w:ilvl w:val="0"/>
          <w:numId w:val="36"/>
        </w:numPr>
        <w:ind w:left="0" w:firstLine="851"/>
        <w:jc w:val="both"/>
        <w:rPr>
          <w:rFonts w:cs="Times New Roman"/>
        </w:rPr>
      </w:pPr>
      <w:r>
        <w:rPr>
          <w:rFonts w:cs="Times New Roman"/>
        </w:rPr>
        <w:t>Местоположение проведения работ на картографической подложке;</w:t>
      </w:r>
    </w:p>
    <w:p w:rsidR="00613015" w:rsidRDefault="0034787F">
      <w:pPr>
        <w:pStyle w:val="LO-normal"/>
        <w:widowControl w:val="0"/>
        <w:numPr>
          <w:ilvl w:val="0"/>
          <w:numId w:val="36"/>
        </w:numPr>
        <w:ind w:left="0" w:firstLine="851"/>
        <w:jc w:val="both"/>
        <w:rPr>
          <w:rFonts w:cs="Times New Roman"/>
        </w:rPr>
      </w:pPr>
      <w:r>
        <w:rPr>
          <w:rFonts w:cs="Times New Roman"/>
        </w:rPr>
        <w:t>Описание работ;</w:t>
      </w:r>
    </w:p>
    <w:p w:rsidR="00613015" w:rsidRDefault="0034787F">
      <w:pPr>
        <w:pStyle w:val="LO-normal"/>
        <w:widowControl w:val="0"/>
        <w:numPr>
          <w:ilvl w:val="0"/>
          <w:numId w:val="36"/>
        </w:numPr>
        <w:ind w:left="0" w:firstLine="851"/>
        <w:jc w:val="both"/>
        <w:rPr>
          <w:rFonts w:cs="Times New Roman"/>
        </w:rPr>
      </w:pPr>
      <w:r>
        <w:rPr>
          <w:rFonts w:cs="Times New Roman"/>
        </w:rPr>
        <w:t>Вид объекта.</w:t>
      </w:r>
    </w:p>
    <w:p w:rsidR="00613015" w:rsidRDefault="0034787F">
      <w:pPr>
        <w:pStyle w:val="LO-normal"/>
        <w:ind w:firstLine="851"/>
        <w:jc w:val="both"/>
        <w:rPr>
          <w:rFonts w:cs="Times New Roman"/>
        </w:rPr>
      </w:pPr>
      <w:r>
        <w:rPr>
          <w:rFonts w:cs="Times New Roman"/>
        </w:rPr>
        <w:tab/>
        <w:t>Вид объекта должен быть представлен в виде выпадающего списка со значениями из ОДМ 218.11.004-2020.</w:t>
      </w:r>
    </w:p>
    <w:p w:rsidR="00613015" w:rsidRDefault="0034787F">
      <w:pPr>
        <w:pStyle w:val="LO-normal"/>
        <w:ind w:firstLine="851"/>
        <w:jc w:val="both"/>
        <w:rPr>
          <w:rFonts w:cs="Times New Roman"/>
        </w:rPr>
      </w:pPr>
      <w:r>
        <w:rPr>
          <w:rFonts w:cs="Times New Roman"/>
        </w:rPr>
        <w:lastRenderedPageBreak/>
        <w:t xml:space="preserve">После создания заявки, ей должен быть присвоен статус «Новая». </w:t>
      </w:r>
    </w:p>
    <w:p w:rsidR="00613015" w:rsidRDefault="0034787F">
      <w:pPr>
        <w:pStyle w:val="LO-normal"/>
        <w:ind w:firstLine="851"/>
        <w:jc w:val="both"/>
        <w:rPr>
          <w:rFonts w:cs="Times New Roman"/>
        </w:rPr>
      </w:pPr>
      <w:r>
        <w:rPr>
          <w:rFonts w:cs="Times New Roman"/>
        </w:rPr>
        <w:t>В случае, когда Заказчик РМ не согласен с проведением работ по определенной заявке, полученной из одного из источников, то у него должна быть возможность поставить статус «Отменить заявку» для отклонения заявки и прекращения дальнейшего осуществления выполнения работ по устранению. После согласования сметы, статус «Отменить заявку» должен быть недоступен для выбора.</w:t>
      </w:r>
    </w:p>
    <w:p w:rsidR="00613015" w:rsidRDefault="0034787F">
      <w:pPr>
        <w:pStyle w:val="LO-normal"/>
        <w:ind w:firstLine="851"/>
        <w:jc w:val="both"/>
        <w:rPr>
          <w:rFonts w:cs="Times New Roman"/>
        </w:rPr>
      </w:pPr>
      <w:r>
        <w:rPr>
          <w:rFonts w:cs="Times New Roman"/>
        </w:rPr>
        <w:t>В случае, когда пользователь с ролью Заказчик РМ подтверждает, что требуется провести работы по заявке РМ в статусе «Новая», то он должен иметь возможность прикрепить документы в карточке объекта на слое, внести наборные работы по заявке в справочнике объекта.</w:t>
      </w:r>
    </w:p>
    <w:p w:rsidR="00613015" w:rsidRDefault="0034787F">
      <w:pPr>
        <w:pStyle w:val="LO-normal"/>
        <w:ind w:firstLine="851"/>
        <w:jc w:val="both"/>
        <w:rPr>
          <w:rFonts w:cs="Times New Roman"/>
        </w:rPr>
      </w:pPr>
      <w:r>
        <w:rPr>
          <w:rFonts w:cs="Times New Roman"/>
        </w:rPr>
        <w:t xml:space="preserve">Пользователь с ролью Заказчик РМ меняет статус на «К выполнению», в этот момент на уровне подсистемы должен автоматически определиться </w:t>
      </w:r>
      <w:r w:rsidR="00402574">
        <w:rPr>
          <w:rFonts w:cs="Times New Roman"/>
        </w:rPr>
        <w:t>договор</w:t>
      </w:r>
      <w:r>
        <w:rPr>
          <w:rFonts w:cs="Times New Roman"/>
        </w:rPr>
        <w:t xml:space="preserve">, в рамках которого должна происходить отработка заявки, согласно привязанному участку дороги к </w:t>
      </w:r>
      <w:r w:rsidR="00402574">
        <w:rPr>
          <w:rFonts w:cs="Times New Roman"/>
        </w:rPr>
        <w:t>договор</w:t>
      </w:r>
      <w:r>
        <w:rPr>
          <w:rFonts w:cs="Times New Roman"/>
        </w:rPr>
        <w:t xml:space="preserve">у. Пользователю с ролью Заказчик РМ должна быть также доступна функция выбора другого </w:t>
      </w:r>
      <w:r w:rsidR="00402574">
        <w:rPr>
          <w:rFonts w:cs="Times New Roman"/>
        </w:rPr>
        <w:t>договор</w:t>
      </w:r>
      <w:r>
        <w:rPr>
          <w:rFonts w:cs="Times New Roman"/>
        </w:rPr>
        <w:t xml:space="preserve">а в случае, если по одному участку дороги существуют несколько </w:t>
      </w:r>
      <w:r w:rsidR="00402574">
        <w:rPr>
          <w:rFonts w:cs="Times New Roman"/>
        </w:rPr>
        <w:t>договор</w:t>
      </w:r>
      <w:r>
        <w:rPr>
          <w:rFonts w:cs="Times New Roman"/>
        </w:rPr>
        <w:t>ов.</w:t>
      </w:r>
    </w:p>
    <w:p w:rsidR="00613015" w:rsidRDefault="0034787F">
      <w:pPr>
        <w:pStyle w:val="LO-normal"/>
        <w:ind w:firstLine="851"/>
        <w:jc w:val="both"/>
        <w:rPr>
          <w:rFonts w:cs="Times New Roman"/>
        </w:rPr>
      </w:pPr>
      <w:r>
        <w:rPr>
          <w:rFonts w:cs="Times New Roman"/>
        </w:rPr>
        <w:t>Пользователь с ролью Заказчик РМ должен указать плановое время окончания работ для последующего контроля выполнения работ подрядчиком.</w:t>
      </w:r>
    </w:p>
    <w:p w:rsidR="00613015" w:rsidRDefault="0034787F">
      <w:pPr>
        <w:pStyle w:val="LO-normal"/>
        <w:ind w:firstLine="851"/>
        <w:jc w:val="both"/>
        <w:rPr>
          <w:rFonts w:cs="Times New Roman"/>
        </w:rPr>
      </w:pPr>
      <w:r>
        <w:rPr>
          <w:rFonts w:cs="Times New Roman"/>
        </w:rPr>
        <w:t>Пользователь с ролью Заказчик РМ должен иметь возможность поставить признак «Гарантийные работы», в случаях, когда по данному участку дороги действует гарантия.</w:t>
      </w:r>
    </w:p>
    <w:p w:rsidR="00613015" w:rsidRDefault="0034787F">
      <w:pPr>
        <w:pStyle w:val="LO-normal"/>
        <w:ind w:firstLine="851"/>
        <w:jc w:val="both"/>
        <w:rPr>
          <w:rFonts w:cs="Times New Roman"/>
        </w:rPr>
      </w:pPr>
      <w:r>
        <w:rPr>
          <w:rFonts w:cs="Times New Roman"/>
        </w:rPr>
        <w:t xml:space="preserve">После сохранения данной смены статуса заявки на «К выполнению», заявка должна появляться на слое «Заявки РМ» у пользователя с ролью «Подрядчик РМ», закрепленного по исполнению </w:t>
      </w:r>
      <w:r w:rsidR="00402574">
        <w:rPr>
          <w:rFonts w:cs="Times New Roman"/>
        </w:rPr>
        <w:t>договор</w:t>
      </w:r>
      <w:r>
        <w:rPr>
          <w:rFonts w:cs="Times New Roman"/>
        </w:rPr>
        <w:t>а.</w:t>
      </w:r>
    </w:p>
    <w:p w:rsidR="00613015" w:rsidRDefault="0034787F">
      <w:pPr>
        <w:pStyle w:val="4"/>
        <w:spacing w:before="0" w:after="0"/>
        <w:ind w:firstLine="851"/>
      </w:pPr>
      <w:bookmarkStart w:id="47" w:name="_2iq8gzs"/>
      <w:bookmarkEnd w:id="47"/>
      <w:r>
        <w:t>3.2.17.</w:t>
      </w:r>
      <w:proofErr w:type="gramStart"/>
      <w:r>
        <w:t>5.Функционал</w:t>
      </w:r>
      <w:proofErr w:type="gramEnd"/>
      <w:r>
        <w:t xml:space="preserve"> выгрузки предписаний заявок</w:t>
      </w:r>
    </w:p>
    <w:p w:rsidR="00613015" w:rsidRDefault="0034787F">
      <w:pPr>
        <w:pStyle w:val="LO-normal"/>
        <w:widowControl w:val="0"/>
        <w:ind w:firstLine="851"/>
        <w:jc w:val="both"/>
        <w:rPr>
          <w:rFonts w:cs="Times New Roman"/>
        </w:rPr>
      </w:pPr>
      <w:r>
        <w:rPr>
          <w:rFonts w:cs="Times New Roman"/>
        </w:rPr>
        <w:t>Должно присутствовать создание функционала выгрузки предписаний на устранение нарушений требований к содержанию дороги (искусственного сооружения) из карточки объекта на слое «Заявки РМ».</w:t>
      </w:r>
    </w:p>
    <w:p w:rsidR="00613015" w:rsidRDefault="0034787F">
      <w:pPr>
        <w:pStyle w:val="LO-normal"/>
        <w:ind w:firstLine="851"/>
        <w:jc w:val="both"/>
        <w:rPr>
          <w:rFonts w:cs="Times New Roman"/>
        </w:rPr>
      </w:pPr>
      <w:r>
        <w:rPr>
          <w:rFonts w:cs="Times New Roman"/>
        </w:rPr>
        <w:lastRenderedPageBreak/>
        <w:t xml:space="preserve">Функционал должен обеспечивать возможность формирования одного предписания к одной заявке при нажатии пользователем на кнопку «Скачать предписание». </w:t>
      </w:r>
    </w:p>
    <w:p w:rsidR="00613015" w:rsidRDefault="0034787F">
      <w:pPr>
        <w:pStyle w:val="LO-normal"/>
        <w:ind w:firstLine="851"/>
        <w:jc w:val="both"/>
        <w:rPr>
          <w:rFonts w:cs="Times New Roman"/>
        </w:rPr>
      </w:pPr>
      <w:r>
        <w:rPr>
          <w:rFonts w:cs="Times New Roman"/>
        </w:rPr>
        <w:t xml:space="preserve">На уровне подсистемы должно происходить сохранение даты и времени отправления Заявки к выполнению подрядчику.  После смены статуса с «Новая» на «К выполнению» пользователю с ролью «Заказчик РМ» должна быть доступна кнопка «Скачать предписание» для дальнейшей выгрузки документа в </w:t>
      </w:r>
      <w:proofErr w:type="gramStart"/>
      <w:r>
        <w:rPr>
          <w:rFonts w:cs="Times New Roman"/>
        </w:rPr>
        <w:t>формате .</w:t>
      </w:r>
      <w:proofErr w:type="spellStart"/>
      <w:r>
        <w:rPr>
          <w:rFonts w:cs="Times New Roman"/>
        </w:rPr>
        <w:t>odt</w:t>
      </w:r>
      <w:proofErr w:type="spellEnd"/>
      <w:proofErr w:type="gramEnd"/>
      <w:r>
        <w:rPr>
          <w:rFonts w:cs="Times New Roman"/>
        </w:rPr>
        <w:t>.</w:t>
      </w:r>
    </w:p>
    <w:p w:rsidR="00613015" w:rsidRDefault="0034787F">
      <w:pPr>
        <w:pStyle w:val="LO-normal"/>
        <w:ind w:firstLine="851"/>
        <w:jc w:val="both"/>
        <w:rPr>
          <w:rFonts w:cs="Times New Roman"/>
        </w:rPr>
      </w:pPr>
      <w:r>
        <w:rPr>
          <w:rFonts w:cs="Times New Roman"/>
        </w:rPr>
        <w:t>Документ должен содержать в себе следующие заполненные поля:</w:t>
      </w:r>
    </w:p>
    <w:p w:rsidR="00613015" w:rsidRDefault="0034787F">
      <w:pPr>
        <w:pStyle w:val="LO-normal"/>
        <w:widowControl w:val="0"/>
        <w:numPr>
          <w:ilvl w:val="0"/>
          <w:numId w:val="12"/>
        </w:numPr>
        <w:ind w:left="0" w:firstLine="851"/>
        <w:jc w:val="both"/>
        <w:rPr>
          <w:rFonts w:cs="Times New Roman"/>
        </w:rPr>
      </w:pPr>
      <w:r>
        <w:rPr>
          <w:rFonts w:cs="Times New Roman"/>
        </w:rPr>
        <w:t xml:space="preserve">Выдано – наименование организации подрядчика из </w:t>
      </w:r>
      <w:r w:rsidR="00402574">
        <w:rPr>
          <w:rFonts w:cs="Times New Roman"/>
        </w:rPr>
        <w:t>договор</w:t>
      </w:r>
      <w:r>
        <w:rPr>
          <w:rFonts w:cs="Times New Roman"/>
        </w:rPr>
        <w:t>а по заявке;</w:t>
      </w:r>
    </w:p>
    <w:p w:rsidR="00613015" w:rsidRDefault="0034787F">
      <w:pPr>
        <w:pStyle w:val="LO-normal"/>
        <w:widowControl w:val="0"/>
        <w:numPr>
          <w:ilvl w:val="0"/>
          <w:numId w:val="12"/>
        </w:numPr>
        <w:ind w:left="0" w:firstLine="851"/>
        <w:jc w:val="both"/>
        <w:rPr>
          <w:rFonts w:cs="Times New Roman"/>
        </w:rPr>
      </w:pPr>
      <w:r>
        <w:rPr>
          <w:rFonts w:cs="Times New Roman"/>
        </w:rPr>
        <w:t>Дата вручения – дата смены статуса с «Новая» на «К выполнению»;</w:t>
      </w:r>
    </w:p>
    <w:p w:rsidR="00613015" w:rsidRDefault="0034787F">
      <w:pPr>
        <w:pStyle w:val="LO-normal"/>
        <w:widowControl w:val="0"/>
        <w:numPr>
          <w:ilvl w:val="0"/>
          <w:numId w:val="12"/>
        </w:numPr>
        <w:ind w:left="0" w:firstLine="851"/>
        <w:jc w:val="both"/>
        <w:rPr>
          <w:rFonts w:cs="Times New Roman"/>
        </w:rPr>
      </w:pPr>
      <w:r>
        <w:rPr>
          <w:rFonts w:cs="Times New Roman"/>
        </w:rPr>
        <w:t xml:space="preserve">Адрес участка, км – адрес из заявки; </w:t>
      </w:r>
    </w:p>
    <w:p w:rsidR="00613015" w:rsidRDefault="0034787F">
      <w:pPr>
        <w:pStyle w:val="LO-normal"/>
        <w:widowControl w:val="0"/>
        <w:numPr>
          <w:ilvl w:val="0"/>
          <w:numId w:val="12"/>
        </w:numPr>
        <w:ind w:left="0" w:firstLine="851"/>
        <w:jc w:val="both"/>
        <w:rPr>
          <w:rFonts w:cs="Times New Roman"/>
        </w:rPr>
      </w:pPr>
      <w:r>
        <w:rPr>
          <w:rFonts w:cs="Times New Roman"/>
        </w:rPr>
        <w:t>Вид нарушения, дефект содержания – описание из заявки;</w:t>
      </w:r>
    </w:p>
    <w:p w:rsidR="00613015" w:rsidRDefault="0034787F">
      <w:pPr>
        <w:pStyle w:val="LO-normal"/>
        <w:widowControl w:val="0"/>
        <w:numPr>
          <w:ilvl w:val="0"/>
          <w:numId w:val="12"/>
        </w:numPr>
        <w:ind w:left="0" w:firstLine="851"/>
        <w:jc w:val="both"/>
        <w:rPr>
          <w:rFonts w:cs="Times New Roman"/>
        </w:rPr>
      </w:pPr>
      <w:r>
        <w:rPr>
          <w:rFonts w:cs="Times New Roman"/>
        </w:rPr>
        <w:t>Требуемый срок устранения (дата и время) – плановое время окончания работ;</w:t>
      </w:r>
    </w:p>
    <w:p w:rsidR="00613015" w:rsidRDefault="0034787F">
      <w:pPr>
        <w:pStyle w:val="LO-normal"/>
        <w:widowControl w:val="0"/>
        <w:numPr>
          <w:ilvl w:val="0"/>
          <w:numId w:val="12"/>
        </w:numPr>
        <w:ind w:left="0" w:firstLine="851"/>
        <w:jc w:val="both"/>
        <w:rPr>
          <w:rFonts w:cs="Times New Roman"/>
        </w:rPr>
      </w:pPr>
      <w:r>
        <w:rPr>
          <w:rFonts w:cs="Times New Roman"/>
        </w:rPr>
        <w:t>В срок до – дата из планового времени окончания работ;</w:t>
      </w:r>
    </w:p>
    <w:p w:rsidR="00613015" w:rsidRDefault="0034787F">
      <w:pPr>
        <w:pStyle w:val="LO-normal"/>
        <w:widowControl w:val="0"/>
        <w:numPr>
          <w:ilvl w:val="0"/>
          <w:numId w:val="12"/>
        </w:numPr>
        <w:ind w:left="0" w:firstLine="851"/>
        <w:jc w:val="both"/>
        <w:rPr>
          <w:rFonts w:cs="Times New Roman"/>
        </w:rPr>
      </w:pPr>
      <w:r>
        <w:rPr>
          <w:rFonts w:cs="Times New Roman"/>
        </w:rPr>
        <w:t xml:space="preserve">№ </w:t>
      </w:r>
      <w:r w:rsidR="00402574">
        <w:rPr>
          <w:rFonts w:cs="Times New Roman"/>
        </w:rPr>
        <w:t>договор</w:t>
      </w:r>
      <w:r>
        <w:rPr>
          <w:rFonts w:cs="Times New Roman"/>
        </w:rPr>
        <w:t xml:space="preserve">а – выбранный </w:t>
      </w:r>
      <w:r w:rsidR="00402574">
        <w:rPr>
          <w:rFonts w:cs="Times New Roman"/>
        </w:rPr>
        <w:t>договор</w:t>
      </w:r>
      <w:r>
        <w:rPr>
          <w:rFonts w:cs="Times New Roman"/>
        </w:rPr>
        <w:t xml:space="preserve"> из заявки.</w:t>
      </w:r>
    </w:p>
    <w:p w:rsidR="00613015" w:rsidRDefault="0034787F">
      <w:pPr>
        <w:pStyle w:val="4"/>
        <w:spacing w:before="0" w:after="0"/>
        <w:ind w:firstLine="851"/>
      </w:pPr>
      <w:bookmarkStart w:id="48" w:name="_xvir7l"/>
      <w:bookmarkEnd w:id="48"/>
      <w:r>
        <w:t>3.2.17.</w:t>
      </w:r>
      <w:proofErr w:type="gramStart"/>
      <w:r>
        <w:t>6.Процесс</w:t>
      </w:r>
      <w:proofErr w:type="gramEnd"/>
      <w:r>
        <w:t xml:space="preserve"> отработки гарантийной Заявки РМ</w:t>
      </w:r>
    </w:p>
    <w:p w:rsidR="00613015" w:rsidRDefault="0034787F">
      <w:pPr>
        <w:pStyle w:val="LO-normal"/>
        <w:widowControl w:val="0"/>
        <w:ind w:firstLine="851"/>
        <w:jc w:val="both"/>
        <w:rPr>
          <w:rFonts w:cs="Times New Roman"/>
        </w:rPr>
      </w:pPr>
      <w:r>
        <w:rPr>
          <w:rFonts w:cs="Times New Roman"/>
        </w:rPr>
        <w:t xml:space="preserve">Пользователь с ролью «Подрядчик РМ» должен иметь возможность выполнить просмотр заявки на предмет </w:t>
      </w:r>
      <w:proofErr w:type="spellStart"/>
      <w:r>
        <w:rPr>
          <w:rFonts w:cs="Times New Roman"/>
        </w:rPr>
        <w:t>гарантийности</w:t>
      </w:r>
      <w:proofErr w:type="spellEnd"/>
      <w:r>
        <w:rPr>
          <w:rFonts w:cs="Times New Roman"/>
        </w:rPr>
        <w:t xml:space="preserve"> (если «Заказчик РМ» отметил в заявке, что это гарантийные работы). </w:t>
      </w:r>
    </w:p>
    <w:p w:rsidR="00613015" w:rsidRDefault="0034787F">
      <w:pPr>
        <w:pStyle w:val="LO-normal"/>
        <w:ind w:firstLine="851"/>
        <w:jc w:val="both"/>
        <w:rPr>
          <w:rFonts w:cs="Times New Roman"/>
        </w:rPr>
      </w:pPr>
      <w:r>
        <w:rPr>
          <w:rFonts w:cs="Times New Roman"/>
        </w:rPr>
        <w:t>Для отработки по заявке, подрядчику должны быть доступны следующие статусы, необходимые изменить со статуса «К выполнению»:</w:t>
      </w:r>
    </w:p>
    <w:p w:rsidR="00613015" w:rsidRDefault="0034787F">
      <w:pPr>
        <w:pStyle w:val="LO-normal"/>
        <w:widowControl w:val="0"/>
        <w:numPr>
          <w:ilvl w:val="0"/>
          <w:numId w:val="61"/>
        </w:numPr>
        <w:ind w:left="0" w:firstLine="851"/>
        <w:jc w:val="both"/>
        <w:rPr>
          <w:rFonts w:cs="Times New Roman"/>
        </w:rPr>
      </w:pPr>
      <w:r>
        <w:rPr>
          <w:rFonts w:cs="Times New Roman"/>
        </w:rPr>
        <w:t xml:space="preserve">«В работе» – в случае, если подрядчик согласовал </w:t>
      </w:r>
      <w:proofErr w:type="spellStart"/>
      <w:r>
        <w:rPr>
          <w:rFonts w:cs="Times New Roman"/>
        </w:rPr>
        <w:t>гарантийность</w:t>
      </w:r>
      <w:proofErr w:type="spellEnd"/>
      <w:r>
        <w:rPr>
          <w:rFonts w:cs="Times New Roman"/>
        </w:rPr>
        <w:t>;</w:t>
      </w:r>
    </w:p>
    <w:p w:rsidR="00613015" w:rsidRDefault="0034787F">
      <w:pPr>
        <w:pStyle w:val="LO-normal"/>
        <w:widowControl w:val="0"/>
        <w:numPr>
          <w:ilvl w:val="0"/>
          <w:numId w:val="61"/>
        </w:numPr>
        <w:ind w:left="0" w:firstLine="851"/>
        <w:jc w:val="both"/>
        <w:rPr>
          <w:rFonts w:cs="Times New Roman"/>
        </w:rPr>
      </w:pPr>
      <w:r>
        <w:rPr>
          <w:rFonts w:cs="Times New Roman"/>
        </w:rPr>
        <w:t>«</w:t>
      </w:r>
      <w:proofErr w:type="spellStart"/>
      <w:r>
        <w:rPr>
          <w:rFonts w:cs="Times New Roman"/>
        </w:rPr>
        <w:t>Негарантийный</w:t>
      </w:r>
      <w:proofErr w:type="spellEnd"/>
      <w:r>
        <w:rPr>
          <w:rFonts w:cs="Times New Roman"/>
        </w:rPr>
        <w:t xml:space="preserve"> случай» – в случае, если подрядчик выявил, что требуемые работы по заявке не относятся к гарантийному случаю.</w:t>
      </w:r>
    </w:p>
    <w:p w:rsidR="00613015" w:rsidRDefault="0034787F">
      <w:pPr>
        <w:pStyle w:val="LO-normal"/>
        <w:ind w:firstLine="851"/>
        <w:jc w:val="both"/>
        <w:rPr>
          <w:rFonts w:cs="Times New Roman"/>
        </w:rPr>
      </w:pPr>
      <w:r>
        <w:rPr>
          <w:rFonts w:cs="Times New Roman"/>
        </w:rPr>
        <w:lastRenderedPageBreak/>
        <w:t>В случае возникновения вопросов или уточнений, должна быть возможность обсуждения заявки в чате.</w:t>
      </w:r>
    </w:p>
    <w:p w:rsidR="00613015" w:rsidRDefault="0034787F">
      <w:pPr>
        <w:pStyle w:val="LO-normal"/>
        <w:ind w:firstLine="851"/>
        <w:jc w:val="both"/>
        <w:rPr>
          <w:rFonts w:cs="Times New Roman"/>
        </w:rPr>
      </w:pPr>
      <w:r>
        <w:rPr>
          <w:rFonts w:cs="Times New Roman"/>
        </w:rPr>
        <w:t>Для подтверждения завершения работ, подрядчик должен иметь возможность направить акты работ, приложить фотографии через сервис «Заявки РМ» в мобильном приложении «Мониторинг УДС», а также изменить статус заявки с «В работе» на «Требуется проверка заказчиком». После смены статуса пользователю с ролью «Заказчик РМ» должна быть доступна возможность просмотра актов и фотографий для ознакомления с результатом работ. В случае возникновения вопросов или уточнений, должна быть возможность обсуждения заявки в чате.</w:t>
      </w:r>
    </w:p>
    <w:p w:rsidR="00613015" w:rsidRDefault="0034787F">
      <w:pPr>
        <w:pStyle w:val="LO-normal"/>
        <w:ind w:firstLine="851"/>
        <w:jc w:val="both"/>
        <w:rPr>
          <w:rFonts w:cs="Times New Roman"/>
        </w:rPr>
      </w:pPr>
      <w:r>
        <w:rPr>
          <w:rFonts w:cs="Times New Roman"/>
        </w:rPr>
        <w:t>В случае если заказчик обнаружит недоработки в работе подрядчика, у пользователя с ролью «Заказчик РМ» должна быть возможность сменить статус с «Требуется проверка заказчиком» на «На доработку» в веб-версии, после чего заявка снова вернется подрядчику с замечаниями на устранение недоработок. Если при завершении выполненных работ возражения со стороны заказчика отсутствуют, то пользователь с ролью «Заказчик РМ» выполняет закрытие заявки через изменение статуса с «Требуется проверка заказчиком» на «Выполнено» в веб-версии.</w:t>
      </w:r>
    </w:p>
    <w:p w:rsidR="00613015" w:rsidRDefault="0034787F">
      <w:pPr>
        <w:pStyle w:val="4"/>
        <w:spacing w:before="0" w:after="0"/>
        <w:ind w:firstLine="851"/>
      </w:pPr>
      <w:bookmarkStart w:id="49" w:name="_3hv69ve"/>
      <w:bookmarkEnd w:id="49"/>
      <w:r>
        <w:t xml:space="preserve">3.2.17.7. Процесс отработки </w:t>
      </w:r>
      <w:proofErr w:type="spellStart"/>
      <w:r>
        <w:t>негарантийной</w:t>
      </w:r>
      <w:proofErr w:type="spellEnd"/>
      <w:r>
        <w:t xml:space="preserve"> Заявки РМ</w:t>
      </w:r>
    </w:p>
    <w:p w:rsidR="00613015" w:rsidRDefault="0034787F">
      <w:pPr>
        <w:pStyle w:val="LO-normal"/>
        <w:ind w:firstLine="851"/>
        <w:jc w:val="both"/>
        <w:rPr>
          <w:rFonts w:cs="Times New Roman"/>
        </w:rPr>
      </w:pPr>
      <w:r>
        <w:rPr>
          <w:rFonts w:cs="Times New Roman"/>
        </w:rPr>
        <w:t xml:space="preserve">В случае, если подрядчик не согласен с признаком </w:t>
      </w:r>
      <w:proofErr w:type="spellStart"/>
      <w:r>
        <w:rPr>
          <w:rFonts w:cs="Times New Roman"/>
        </w:rPr>
        <w:t>гарантийности</w:t>
      </w:r>
      <w:proofErr w:type="spellEnd"/>
      <w:r>
        <w:rPr>
          <w:rFonts w:cs="Times New Roman"/>
        </w:rPr>
        <w:t>, то у пользователя с ролью «Подрядчик РМ» должна быть возможность изменить статус с «К выполнению» на «</w:t>
      </w:r>
      <w:proofErr w:type="spellStart"/>
      <w:r>
        <w:rPr>
          <w:rFonts w:cs="Times New Roman"/>
        </w:rPr>
        <w:t>Негарантийный</w:t>
      </w:r>
      <w:proofErr w:type="spellEnd"/>
      <w:r>
        <w:rPr>
          <w:rFonts w:cs="Times New Roman"/>
        </w:rPr>
        <w:t xml:space="preserve"> случай» и написать комментарий, отражающий почему данная заявка не является гарантийной. После изменения статуса заявка возвращается к пользователю с ролью «Заказчик РМ» для внесения корректировок в ранее созданную заявку и отправления повторно на рассмотрение подрядчику со статусом «К выполнению». Пользователь с ролью «Заказчик РМ» может отменить заявку на данном этапе. </w:t>
      </w:r>
    </w:p>
    <w:p w:rsidR="00613015" w:rsidRDefault="0034787F">
      <w:pPr>
        <w:pStyle w:val="LO-normal"/>
        <w:ind w:firstLine="851"/>
        <w:jc w:val="both"/>
        <w:rPr>
          <w:rFonts w:cs="Times New Roman"/>
        </w:rPr>
      </w:pPr>
      <w:r>
        <w:rPr>
          <w:rFonts w:cs="Times New Roman"/>
        </w:rPr>
        <w:lastRenderedPageBreak/>
        <w:t>В случае, если созданная заявка не является гарантийным случаем, подрядчик должен выполнить просмотр заявки на предмет стоимости наборных работ в прикрепленном документе, в вложенном реестре наборных работ в справочнике объекта Заявки РМ. В случае, если подрядчик не согласен со сметой заявки и формирует новую смету, у пользователя с ролью «Подрядчик РМ» должна быть возможность приложить сформированную смету в заявку, указать стоимость работ и изменить статус с «К выполнению» на «Итоговая смета на согласовании». После изменения статуса смета должна быть доступна для просмотра в заявке для роли «Заказчик РМ». В случае возникновения вопросов или уточнений, должна быть возможность обсуждения заявки в чате.</w:t>
      </w:r>
    </w:p>
    <w:p w:rsidR="00613015" w:rsidRDefault="0034787F">
      <w:pPr>
        <w:pStyle w:val="LO-normal"/>
        <w:ind w:firstLine="851"/>
        <w:jc w:val="both"/>
        <w:rPr>
          <w:rFonts w:cs="Times New Roman"/>
        </w:rPr>
      </w:pPr>
      <w:r>
        <w:rPr>
          <w:rFonts w:cs="Times New Roman"/>
        </w:rPr>
        <w:t xml:space="preserve">После ознакомления со сметой, приложенной к заявке, у пользователя с ролью «Заказчик РМ» должна быть возможность как согласовать, так и не согласовать смету. </w:t>
      </w:r>
    </w:p>
    <w:p w:rsidR="00613015" w:rsidRDefault="0034787F">
      <w:pPr>
        <w:pStyle w:val="LO-normal"/>
        <w:ind w:firstLine="851"/>
        <w:jc w:val="both"/>
        <w:rPr>
          <w:rFonts w:cs="Times New Roman"/>
        </w:rPr>
      </w:pPr>
      <w:r>
        <w:rPr>
          <w:rFonts w:cs="Times New Roman"/>
        </w:rPr>
        <w:t xml:space="preserve">В случае, если заказчик не согласен со сметой заявки, то пользователь с ролью «Заказчик РМ» должен изменить статус с «Итоговая смета на согласовании» на «Повторное формирование итоговой сметы». После этого заявка снова отобразится у пользователя с ролью «Подрядчик РМ» для внесения изменений и формирования новой сметы. </w:t>
      </w:r>
    </w:p>
    <w:p w:rsidR="00613015" w:rsidRDefault="0034787F">
      <w:pPr>
        <w:pStyle w:val="LO-normal"/>
        <w:ind w:firstLine="851"/>
        <w:jc w:val="both"/>
        <w:rPr>
          <w:rFonts w:cs="Times New Roman"/>
        </w:rPr>
      </w:pPr>
      <w:r>
        <w:rPr>
          <w:rFonts w:cs="Times New Roman"/>
        </w:rPr>
        <w:t>Если заказчик согласовал смету заявки, то пользователь с ролью «Заказчик РМ» должен изменить статус с «Итоговая смета на согласовании» на «Итоговая смета согласована». Заявка возвращается подрядчику для дальнейшего выполнения работ по данной заявке. Для этого пользователь с ролью «Подрядчик РМ» должен иметь возможность поменять статус на «В работе». В случае возникновения вопросов или уточнений, должна быть возможность обсуждения заявки в чате.</w:t>
      </w:r>
    </w:p>
    <w:p w:rsidR="00613015" w:rsidRDefault="0034787F">
      <w:pPr>
        <w:pStyle w:val="LO-normal"/>
        <w:ind w:firstLine="851"/>
        <w:jc w:val="both"/>
        <w:rPr>
          <w:rFonts w:cs="Times New Roman"/>
        </w:rPr>
      </w:pPr>
      <w:r>
        <w:rPr>
          <w:rFonts w:cs="Times New Roman"/>
        </w:rPr>
        <w:t xml:space="preserve">Для подтверждения завершения работ, подрядчик должен иметь возможность направить акты работ, приложить обязательные фотографии через сервис «Заявки РМ» в мобильном приложении «Мониторинг УДС», а также изменить статус заявки с «В работе» на «Требуется проверка заказчиком». После смены статуса пользователю с ролью «Заказчик РМ» будут доступны для просмотра акты и фотографии для </w:t>
      </w:r>
      <w:r>
        <w:rPr>
          <w:rFonts w:cs="Times New Roman"/>
        </w:rPr>
        <w:lastRenderedPageBreak/>
        <w:t>ознакомления с результатом работ. В случае возникновения вопросов или уточнений, должна быть возможность обсуждения заявки в чате.</w:t>
      </w:r>
    </w:p>
    <w:p w:rsidR="00613015" w:rsidRDefault="0034787F">
      <w:pPr>
        <w:pStyle w:val="LO-normal"/>
        <w:ind w:firstLine="851"/>
        <w:jc w:val="both"/>
        <w:rPr>
          <w:rFonts w:cs="Times New Roman"/>
        </w:rPr>
      </w:pPr>
      <w:r>
        <w:rPr>
          <w:rFonts w:cs="Times New Roman"/>
        </w:rPr>
        <w:t>В случае, если заказчик обнаружит недоработки в работе подрядчика, у пользователя с ролью «Заказчик РМ» должна быть возможность сменить статус с «Требуется проверка заказчиком» на «На доработку» в веб-версии, после чего заявка снова вернется подрядчику с замечаниями на устранение недоработок. Если при завершении выполненных работ возражения со стороны заказчика отсутствуют, то пользователь с ролью «Заказчик РМ» выполняет закрытие заявки через изменение статуса с «Требуется проверка заказчиком» на «Выполнено» в веб-версии.</w:t>
      </w:r>
    </w:p>
    <w:p w:rsidR="00613015" w:rsidRDefault="0034787F">
      <w:pPr>
        <w:pStyle w:val="4"/>
        <w:spacing w:before="0" w:after="0"/>
        <w:ind w:firstLine="851"/>
      </w:pPr>
      <w:bookmarkStart w:id="50" w:name="_1x0gk37"/>
      <w:bookmarkEnd w:id="50"/>
      <w:r>
        <w:t>3.2.17.8. Промежуточная и итоговая ведомости</w:t>
      </w:r>
    </w:p>
    <w:p w:rsidR="00613015" w:rsidRDefault="0034787F">
      <w:pPr>
        <w:pStyle w:val="LO-normal"/>
        <w:ind w:firstLine="851"/>
        <w:jc w:val="both"/>
        <w:rPr>
          <w:rFonts w:cs="Times New Roman"/>
        </w:rPr>
      </w:pPr>
      <w:r>
        <w:rPr>
          <w:rFonts w:cs="Times New Roman"/>
        </w:rPr>
        <w:t>В разделе «Отчеты» должна быть возможность выгрузки промежуточной ведомости с балльной оценкой дефектов уровня содержания конструктивных элементов по минимальным(километровым) участком автомобильной дороги.</w:t>
      </w:r>
    </w:p>
    <w:p w:rsidR="00613015" w:rsidRDefault="0034787F">
      <w:pPr>
        <w:pStyle w:val="LO-normal"/>
        <w:ind w:firstLine="851"/>
        <w:jc w:val="both"/>
        <w:rPr>
          <w:rFonts w:cs="Times New Roman"/>
        </w:rPr>
      </w:pPr>
      <w:r>
        <w:rPr>
          <w:rFonts w:cs="Times New Roman"/>
        </w:rPr>
        <w:t>Должна быть возможность выгрузки итоговой ведомости с балльной оценкой фактического уровня содержания сети автомобильных дорог.</w:t>
      </w:r>
    </w:p>
    <w:p w:rsidR="00613015" w:rsidRDefault="0034787F">
      <w:pPr>
        <w:pStyle w:val="LO-normal"/>
        <w:ind w:firstLine="851"/>
        <w:jc w:val="both"/>
        <w:rPr>
          <w:rFonts w:cs="Times New Roman"/>
        </w:rPr>
      </w:pPr>
      <w:r>
        <w:rPr>
          <w:rFonts w:cs="Times New Roman"/>
        </w:rPr>
        <w:t>Выгрузка ведомостей должна осуществляться в следующих форматах - .</w:t>
      </w:r>
      <w:proofErr w:type="spellStart"/>
      <w:r>
        <w:rPr>
          <w:rFonts w:cs="Times New Roman"/>
        </w:rPr>
        <w:t>xlsx</w:t>
      </w:r>
      <w:proofErr w:type="spellEnd"/>
      <w:r>
        <w:rPr>
          <w:rFonts w:cs="Times New Roman"/>
        </w:rPr>
        <w:t>, .</w:t>
      </w:r>
      <w:proofErr w:type="spellStart"/>
      <w:r>
        <w:rPr>
          <w:rFonts w:cs="Times New Roman"/>
        </w:rPr>
        <w:t>ods</w:t>
      </w:r>
      <w:proofErr w:type="spellEnd"/>
      <w:r>
        <w:rPr>
          <w:rFonts w:cs="Times New Roman"/>
        </w:rPr>
        <w:t>.</w:t>
      </w:r>
    </w:p>
    <w:p w:rsidR="00613015" w:rsidRDefault="0034787F">
      <w:pPr>
        <w:pStyle w:val="3"/>
        <w:ind w:left="0" w:firstLine="851"/>
      </w:pPr>
      <w:bookmarkStart w:id="51" w:name="_39kk8xu"/>
      <w:bookmarkEnd w:id="51"/>
      <w:r>
        <w:t>3.2.18. Функционал формирования заявок на устранение инцидентов ДТП «Инциденты»</w:t>
      </w:r>
    </w:p>
    <w:p w:rsidR="00613015" w:rsidRDefault="0034787F">
      <w:pPr>
        <w:pStyle w:val="4"/>
        <w:spacing w:before="0" w:after="0"/>
        <w:ind w:firstLine="851"/>
      </w:pPr>
      <w:bookmarkStart w:id="52" w:name="_nvd5f3aji1uo"/>
      <w:bookmarkEnd w:id="52"/>
      <w:r>
        <w:t>3.2.18.1. Слой «Инциденты»</w:t>
      </w:r>
      <w:r>
        <w:tab/>
      </w:r>
    </w:p>
    <w:p w:rsidR="00613015" w:rsidRDefault="0034787F">
      <w:pPr>
        <w:pStyle w:val="LO-normal"/>
        <w:widowControl w:val="0"/>
        <w:ind w:firstLine="851"/>
        <w:jc w:val="both"/>
        <w:rPr>
          <w:rFonts w:cs="Times New Roman"/>
        </w:rPr>
      </w:pPr>
      <w:r>
        <w:rPr>
          <w:rFonts w:cs="Times New Roman"/>
        </w:rPr>
        <w:t>Должен присутствовать картографический слой «Инциденты» для возможности формирования, исполнения и контроля осуществляемых работ по инцидентам. Должна присутствовать статусная модель, с соответствующими ролями, согласно Приложению 9. Процесс жизненного цикла «Инциденты».</w:t>
      </w:r>
    </w:p>
    <w:p w:rsidR="00613015" w:rsidRDefault="0034787F">
      <w:pPr>
        <w:pStyle w:val="LO-normal"/>
        <w:widowControl w:val="0"/>
        <w:ind w:firstLine="851"/>
        <w:jc w:val="both"/>
        <w:rPr>
          <w:rFonts w:cs="Times New Roman"/>
        </w:rPr>
      </w:pPr>
      <w:r>
        <w:rPr>
          <w:rFonts w:cs="Times New Roman"/>
        </w:rPr>
        <w:t>Наименования ролей, участвующих в работе с инцидентами:</w:t>
      </w:r>
    </w:p>
    <w:p w:rsidR="00613015" w:rsidRDefault="0034787F">
      <w:pPr>
        <w:pStyle w:val="LO-normal"/>
        <w:widowControl w:val="0"/>
        <w:numPr>
          <w:ilvl w:val="0"/>
          <w:numId w:val="47"/>
        </w:numPr>
        <w:ind w:left="0" w:firstLine="851"/>
        <w:jc w:val="both"/>
        <w:rPr>
          <w:rFonts w:cs="Times New Roman"/>
        </w:rPr>
      </w:pPr>
      <w:r>
        <w:rPr>
          <w:rFonts w:cs="Times New Roman"/>
        </w:rPr>
        <w:t>«Диспетчер ГИБДД» – работа ведется в веб интерфейсе подсистемы. В</w:t>
      </w:r>
      <w:r>
        <w:rPr>
          <w:rFonts w:cs="Times New Roman"/>
          <w:color w:val="0F1115"/>
        </w:rPr>
        <w:t xml:space="preserve">идит все инциденты в </w:t>
      </w:r>
      <w:r>
        <w:rPr>
          <w:rFonts w:cs="Times New Roman"/>
          <w:color w:val="0F1115"/>
        </w:rPr>
        <w:lastRenderedPageBreak/>
        <w:t>статусах. Может редактировать карточки инцидентов (заполнять обязательные и необязательные поля). Может назначить инцидент патрулю. Может создать инцидент.</w:t>
      </w:r>
    </w:p>
    <w:p w:rsidR="00613015" w:rsidRDefault="0034787F">
      <w:pPr>
        <w:pStyle w:val="LO-normal"/>
        <w:widowControl w:val="0"/>
        <w:numPr>
          <w:ilvl w:val="0"/>
          <w:numId w:val="47"/>
        </w:numPr>
        <w:ind w:left="0" w:firstLine="851"/>
        <w:jc w:val="both"/>
        <w:rPr>
          <w:rFonts w:cs="Times New Roman"/>
        </w:rPr>
      </w:pPr>
      <w:r>
        <w:rPr>
          <w:rFonts w:cs="Times New Roman"/>
        </w:rPr>
        <w:t xml:space="preserve">«Патруль ГИБДД» – работа ведется в МП. </w:t>
      </w:r>
      <w:r>
        <w:rPr>
          <w:rFonts w:cs="Times New Roman"/>
          <w:color w:val="0F1115"/>
        </w:rPr>
        <w:t>Видит только инциденты, назначенные непосредственно ему, в статусе «Передано патрулю». Может обновлять информацию в карточке инцидента (например, уточнить кол-во пострадавших). Может перевести инцидент в статус «Завершено». Может перевести инцидент в статус «Отменено». Не может создавать инциденты или назначать их другим патрулям.</w:t>
      </w:r>
    </w:p>
    <w:p w:rsidR="00613015" w:rsidRDefault="0034787F">
      <w:pPr>
        <w:pStyle w:val="LO-normal"/>
        <w:widowControl w:val="0"/>
        <w:ind w:firstLine="851"/>
        <w:jc w:val="both"/>
        <w:rPr>
          <w:rFonts w:cs="Times New Roman"/>
        </w:rPr>
      </w:pPr>
      <w:r>
        <w:rPr>
          <w:rFonts w:cs="Times New Roman"/>
        </w:rPr>
        <w:t>При создании инцидента в веб-версии, пользователь с ролью «Диспетчер ГИБДД» должен заполнить поля и отметить точку на карте:</w:t>
      </w:r>
    </w:p>
    <w:tbl>
      <w:tblPr>
        <w:tblStyle w:val="TableNormal"/>
        <w:tblW w:w="9355" w:type="dxa"/>
        <w:tblInd w:w="0" w:type="dxa"/>
        <w:tblLayout w:type="fixed"/>
        <w:tblCellMar>
          <w:top w:w="100" w:type="dxa"/>
          <w:left w:w="100" w:type="dxa"/>
          <w:bottom w:w="100" w:type="dxa"/>
          <w:right w:w="100" w:type="dxa"/>
        </w:tblCellMar>
        <w:tblLook w:val="0600" w:firstRow="0" w:lastRow="0" w:firstColumn="0" w:lastColumn="0" w:noHBand="1" w:noVBand="1"/>
      </w:tblPr>
      <w:tblGrid>
        <w:gridCol w:w="3118"/>
        <w:gridCol w:w="3118"/>
        <w:gridCol w:w="3119"/>
      </w:tblGrid>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Наименование поля</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Обязательность</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Тип поля</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Дату и время инцидента</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Да</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Дата и время</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Координаты инцидента</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Да</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Точка (</w:t>
            </w:r>
            <w:proofErr w:type="spellStart"/>
            <w:r>
              <w:rPr>
                <w:rFonts w:cs="Times New Roman"/>
              </w:rPr>
              <w:t>долгота,широта</w:t>
            </w:r>
            <w:proofErr w:type="spellEnd"/>
            <w:r>
              <w:rPr>
                <w:rFonts w:cs="Times New Roman"/>
              </w:rPr>
              <w:t>)</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Вид происшествия</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both"/>
              <w:rPr>
                <w:rFonts w:cs="Times New Roman"/>
              </w:rPr>
            </w:pPr>
            <w:r>
              <w:rPr>
                <w:rFonts w:cs="Times New Roman"/>
              </w:rPr>
              <w:t>Список:</w:t>
            </w:r>
          </w:p>
          <w:p w:rsidR="00613015" w:rsidRDefault="0034787F">
            <w:pPr>
              <w:pStyle w:val="LO-normal"/>
              <w:widowControl w:val="0"/>
              <w:numPr>
                <w:ilvl w:val="0"/>
                <w:numId w:val="24"/>
              </w:numPr>
              <w:ind w:left="0" w:firstLine="0"/>
              <w:jc w:val="both"/>
              <w:rPr>
                <w:rFonts w:cs="Times New Roman"/>
              </w:rPr>
            </w:pPr>
            <w:r>
              <w:rPr>
                <w:rFonts w:cs="Times New Roman"/>
              </w:rPr>
              <w:t xml:space="preserve">Наезд </w:t>
            </w:r>
            <w:proofErr w:type="gramStart"/>
            <w:r>
              <w:rPr>
                <w:rFonts w:cs="Times New Roman"/>
              </w:rPr>
              <w:t>на животное</w:t>
            </w:r>
            <w:proofErr w:type="gramEnd"/>
          </w:p>
          <w:p w:rsidR="00613015" w:rsidRDefault="0034787F">
            <w:pPr>
              <w:pStyle w:val="LO-normal"/>
              <w:widowControl w:val="0"/>
              <w:numPr>
                <w:ilvl w:val="0"/>
                <w:numId w:val="24"/>
              </w:numPr>
              <w:ind w:left="0" w:firstLine="0"/>
              <w:jc w:val="both"/>
              <w:rPr>
                <w:rFonts w:cs="Times New Roman"/>
              </w:rPr>
            </w:pPr>
            <w:r>
              <w:rPr>
                <w:rFonts w:cs="Times New Roman"/>
              </w:rPr>
              <w:t>Столкновение</w:t>
            </w:r>
          </w:p>
          <w:p w:rsidR="00613015" w:rsidRDefault="0034787F">
            <w:pPr>
              <w:pStyle w:val="LO-normal"/>
              <w:widowControl w:val="0"/>
              <w:numPr>
                <w:ilvl w:val="0"/>
                <w:numId w:val="24"/>
              </w:numPr>
              <w:ind w:left="0" w:firstLine="0"/>
              <w:jc w:val="both"/>
              <w:rPr>
                <w:rFonts w:cs="Times New Roman"/>
              </w:rPr>
            </w:pPr>
            <w:r>
              <w:rPr>
                <w:rFonts w:cs="Times New Roman"/>
              </w:rPr>
              <w:t>Опрокидывание</w:t>
            </w:r>
          </w:p>
          <w:p w:rsidR="00613015" w:rsidRDefault="0034787F">
            <w:pPr>
              <w:pStyle w:val="LO-normal"/>
              <w:widowControl w:val="0"/>
              <w:numPr>
                <w:ilvl w:val="0"/>
                <w:numId w:val="24"/>
              </w:numPr>
              <w:ind w:left="0" w:firstLine="0"/>
              <w:jc w:val="both"/>
              <w:rPr>
                <w:rFonts w:cs="Times New Roman"/>
              </w:rPr>
            </w:pPr>
            <w:r>
              <w:rPr>
                <w:rFonts w:cs="Times New Roman"/>
              </w:rPr>
              <w:t>Наезд на стоящее ТС</w:t>
            </w:r>
          </w:p>
          <w:p w:rsidR="00613015" w:rsidRDefault="0034787F">
            <w:pPr>
              <w:pStyle w:val="LO-normal"/>
              <w:widowControl w:val="0"/>
              <w:numPr>
                <w:ilvl w:val="0"/>
                <w:numId w:val="24"/>
              </w:numPr>
              <w:ind w:left="0" w:firstLine="0"/>
              <w:jc w:val="both"/>
              <w:rPr>
                <w:rFonts w:cs="Times New Roman"/>
              </w:rPr>
            </w:pPr>
            <w:r>
              <w:rPr>
                <w:rFonts w:cs="Times New Roman"/>
              </w:rPr>
              <w:t>Наезд на препятствие</w:t>
            </w:r>
          </w:p>
          <w:p w:rsidR="00613015" w:rsidRDefault="0034787F">
            <w:pPr>
              <w:pStyle w:val="LO-normal"/>
              <w:widowControl w:val="0"/>
              <w:numPr>
                <w:ilvl w:val="0"/>
                <w:numId w:val="24"/>
              </w:numPr>
              <w:ind w:left="0" w:firstLine="0"/>
              <w:jc w:val="both"/>
              <w:rPr>
                <w:rFonts w:cs="Times New Roman"/>
              </w:rPr>
            </w:pPr>
            <w:r>
              <w:rPr>
                <w:rFonts w:cs="Times New Roman"/>
              </w:rPr>
              <w:t>Наезд на пешехода</w:t>
            </w:r>
          </w:p>
          <w:p w:rsidR="00613015" w:rsidRDefault="0034787F">
            <w:pPr>
              <w:pStyle w:val="LO-normal"/>
              <w:widowControl w:val="0"/>
              <w:numPr>
                <w:ilvl w:val="0"/>
                <w:numId w:val="24"/>
              </w:numPr>
              <w:ind w:left="0" w:firstLine="0"/>
              <w:jc w:val="both"/>
              <w:rPr>
                <w:rFonts w:cs="Times New Roman"/>
              </w:rPr>
            </w:pPr>
            <w:r>
              <w:rPr>
                <w:rFonts w:cs="Times New Roman"/>
              </w:rPr>
              <w:t>Наезд на велосипедиста</w:t>
            </w:r>
          </w:p>
          <w:p w:rsidR="00613015" w:rsidRDefault="0034787F">
            <w:pPr>
              <w:pStyle w:val="LO-normal"/>
              <w:widowControl w:val="0"/>
              <w:numPr>
                <w:ilvl w:val="0"/>
                <w:numId w:val="24"/>
              </w:numPr>
              <w:ind w:left="0" w:firstLine="0"/>
              <w:jc w:val="both"/>
              <w:rPr>
                <w:rFonts w:cs="Times New Roman"/>
              </w:rPr>
            </w:pPr>
            <w:r>
              <w:rPr>
                <w:rFonts w:cs="Times New Roman"/>
              </w:rPr>
              <w:t>Наезд на гужевой транспорт</w:t>
            </w:r>
          </w:p>
          <w:p w:rsidR="00613015" w:rsidRDefault="0034787F">
            <w:pPr>
              <w:pStyle w:val="LO-normal"/>
              <w:widowControl w:val="0"/>
              <w:numPr>
                <w:ilvl w:val="0"/>
                <w:numId w:val="24"/>
              </w:numPr>
              <w:ind w:left="0" w:firstLine="0"/>
              <w:jc w:val="both"/>
              <w:rPr>
                <w:rFonts w:cs="Times New Roman"/>
              </w:rPr>
            </w:pPr>
            <w:r>
              <w:rPr>
                <w:rFonts w:cs="Times New Roman"/>
              </w:rPr>
              <w:t>Падение пассажира</w:t>
            </w:r>
          </w:p>
          <w:p w:rsidR="00613015" w:rsidRDefault="0034787F">
            <w:pPr>
              <w:pStyle w:val="LO-normal"/>
              <w:widowControl w:val="0"/>
              <w:numPr>
                <w:ilvl w:val="0"/>
                <w:numId w:val="24"/>
              </w:numPr>
              <w:ind w:left="0" w:firstLine="0"/>
              <w:jc w:val="both"/>
              <w:rPr>
                <w:rFonts w:cs="Times New Roman"/>
              </w:rPr>
            </w:pPr>
            <w:r>
              <w:rPr>
                <w:rFonts w:cs="Times New Roman"/>
              </w:rPr>
              <w:t>Иной вид ДТП</w:t>
            </w:r>
          </w:p>
          <w:p w:rsidR="00613015" w:rsidRDefault="0034787F">
            <w:pPr>
              <w:pStyle w:val="LO-normal"/>
              <w:widowControl w:val="0"/>
              <w:numPr>
                <w:ilvl w:val="0"/>
                <w:numId w:val="24"/>
              </w:numPr>
              <w:ind w:left="0" w:firstLine="0"/>
              <w:jc w:val="both"/>
              <w:rPr>
                <w:rFonts w:cs="Times New Roman"/>
              </w:rPr>
            </w:pPr>
            <w:r>
              <w:rPr>
                <w:rFonts w:cs="Times New Roman"/>
              </w:rPr>
              <w:t>Съезд с дороги</w:t>
            </w:r>
          </w:p>
          <w:p w:rsidR="00613015" w:rsidRDefault="0034787F">
            <w:pPr>
              <w:pStyle w:val="LO-normal"/>
              <w:widowControl w:val="0"/>
              <w:numPr>
                <w:ilvl w:val="0"/>
                <w:numId w:val="24"/>
              </w:numPr>
              <w:ind w:left="0" w:firstLine="0"/>
              <w:jc w:val="both"/>
              <w:rPr>
                <w:rFonts w:cs="Times New Roman"/>
              </w:rPr>
            </w:pPr>
            <w:r>
              <w:rPr>
                <w:rFonts w:cs="Times New Roman"/>
              </w:rPr>
              <w:t>Наезд на внезапно возникшее препятствие</w:t>
            </w:r>
          </w:p>
          <w:p w:rsidR="00613015" w:rsidRDefault="0034787F">
            <w:pPr>
              <w:pStyle w:val="LO-normal"/>
              <w:widowControl w:val="0"/>
              <w:numPr>
                <w:ilvl w:val="0"/>
                <w:numId w:val="24"/>
              </w:numPr>
              <w:ind w:left="0" w:firstLine="0"/>
              <w:jc w:val="both"/>
              <w:rPr>
                <w:rFonts w:cs="Times New Roman"/>
              </w:rPr>
            </w:pPr>
            <w:r>
              <w:rPr>
                <w:rFonts w:cs="Times New Roman"/>
              </w:rPr>
              <w:t>Падение груза</w:t>
            </w:r>
          </w:p>
          <w:p w:rsidR="00613015" w:rsidRDefault="0034787F">
            <w:pPr>
              <w:pStyle w:val="LO-normal"/>
              <w:widowControl w:val="0"/>
              <w:numPr>
                <w:ilvl w:val="0"/>
                <w:numId w:val="24"/>
              </w:numPr>
              <w:ind w:left="0" w:firstLine="0"/>
              <w:jc w:val="both"/>
              <w:rPr>
                <w:rFonts w:cs="Times New Roman"/>
              </w:rPr>
            </w:pPr>
            <w:r>
              <w:rPr>
                <w:rFonts w:cs="Times New Roman"/>
              </w:rPr>
              <w:t>Отбрасывание предмета (отсоединение колеса)</w:t>
            </w:r>
          </w:p>
          <w:p w:rsidR="00613015" w:rsidRDefault="0034787F">
            <w:pPr>
              <w:pStyle w:val="LO-normal"/>
              <w:widowControl w:val="0"/>
              <w:numPr>
                <w:ilvl w:val="0"/>
                <w:numId w:val="24"/>
              </w:numPr>
              <w:ind w:left="0" w:firstLine="0"/>
              <w:jc w:val="both"/>
              <w:rPr>
                <w:rFonts w:cs="Times New Roman"/>
              </w:rPr>
            </w:pPr>
            <w:r>
              <w:rPr>
                <w:rFonts w:cs="Times New Roman"/>
              </w:rPr>
              <w:t xml:space="preserve">Наезд на лицо, не являющееся участником дорожного движения (иного </w:t>
            </w:r>
            <w:r>
              <w:rPr>
                <w:rFonts w:cs="Times New Roman"/>
              </w:rPr>
              <w:lastRenderedPageBreak/>
              <w:t>участника ДТП), осуществляющее несение службы</w:t>
            </w:r>
          </w:p>
          <w:p w:rsidR="00613015" w:rsidRDefault="0034787F">
            <w:pPr>
              <w:pStyle w:val="LO-normal"/>
              <w:widowControl w:val="0"/>
              <w:numPr>
                <w:ilvl w:val="0"/>
                <w:numId w:val="24"/>
              </w:numPr>
              <w:ind w:left="0" w:firstLine="0"/>
              <w:jc w:val="both"/>
              <w:rPr>
                <w:rFonts w:cs="Times New Roman"/>
              </w:rPr>
            </w:pPr>
            <w:r>
              <w:rPr>
                <w:rFonts w:cs="Times New Roman"/>
              </w:rPr>
              <w:t>Наезд на лицо, не являющееся участником дорожного движения (иного участника ДТП), осуществляющее производство работ</w:t>
            </w:r>
          </w:p>
          <w:p w:rsidR="00613015" w:rsidRDefault="0034787F">
            <w:pPr>
              <w:pStyle w:val="LO-normal"/>
              <w:widowControl w:val="0"/>
              <w:numPr>
                <w:ilvl w:val="0"/>
                <w:numId w:val="24"/>
              </w:numPr>
              <w:ind w:left="0" w:firstLine="0"/>
              <w:jc w:val="both"/>
              <w:rPr>
                <w:rFonts w:cs="Times New Roman"/>
              </w:rPr>
            </w:pPr>
            <w:r>
              <w:rPr>
                <w:rFonts w:cs="Times New Roman"/>
              </w:rPr>
              <w:t>Наезд на лицо, не являющееся участником дорожного движения (иного участника ДТП), осуществляющее какую-либо другую деятельность</w:t>
            </w:r>
          </w:p>
          <w:p w:rsidR="00613015" w:rsidRDefault="0034787F">
            <w:pPr>
              <w:pStyle w:val="LO-normal"/>
              <w:widowControl w:val="0"/>
              <w:numPr>
                <w:ilvl w:val="0"/>
                <w:numId w:val="24"/>
              </w:numPr>
              <w:ind w:left="0" w:firstLine="0"/>
              <w:jc w:val="both"/>
              <w:rPr>
                <w:rFonts w:cs="Times New Roman"/>
              </w:rPr>
            </w:pPr>
            <w:r>
              <w:rPr>
                <w:rFonts w:cs="Times New Roman"/>
              </w:rPr>
              <w:t>Возгорание ТС при движении вследствие технической неисправности</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lastRenderedPageBreak/>
              <w:t>Количество пострадавших</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Числовой</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Количество погибших</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Числовой</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Недостатки транспортно-эксплуатационного состояния дороги</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both"/>
              <w:rPr>
                <w:rFonts w:cs="Times New Roman"/>
              </w:rPr>
            </w:pPr>
            <w:r>
              <w:rPr>
                <w:rFonts w:cs="Times New Roman"/>
              </w:rPr>
              <w:t>Список:</w:t>
            </w:r>
          </w:p>
          <w:p w:rsidR="00613015" w:rsidRDefault="0034787F">
            <w:pPr>
              <w:pStyle w:val="LO-normal"/>
              <w:widowControl w:val="0"/>
              <w:numPr>
                <w:ilvl w:val="0"/>
                <w:numId w:val="25"/>
              </w:numPr>
              <w:ind w:left="0" w:firstLine="0"/>
              <w:jc w:val="both"/>
              <w:rPr>
                <w:rFonts w:cs="Times New Roman"/>
              </w:rPr>
            </w:pPr>
            <w:r>
              <w:rPr>
                <w:rFonts w:cs="Times New Roman"/>
              </w:rPr>
              <w:t>Отсутствие перечисленных недостатков транспортно- эксплуатационного состояния дорог и улиц на месте совершения ДТП</w:t>
            </w:r>
          </w:p>
          <w:p w:rsidR="00613015" w:rsidRDefault="0034787F">
            <w:pPr>
              <w:pStyle w:val="LO-normal"/>
              <w:widowControl w:val="0"/>
              <w:numPr>
                <w:ilvl w:val="0"/>
                <w:numId w:val="25"/>
              </w:numPr>
              <w:ind w:left="0" w:firstLine="0"/>
              <w:jc w:val="both"/>
              <w:rPr>
                <w:rFonts w:cs="Times New Roman"/>
              </w:rPr>
            </w:pPr>
            <w:r>
              <w:rPr>
                <w:rFonts w:cs="Times New Roman"/>
              </w:rPr>
              <w:t>Неровное покрытие. (Покрытие, продольная и поперечная ровность которого не соответствует требованиям ГОСТ Р 50597-2017, глубина колеи превышает предельно допустимое значение – 25 мм</w:t>
            </w:r>
          </w:p>
          <w:p w:rsidR="00613015" w:rsidRDefault="0034787F">
            <w:pPr>
              <w:pStyle w:val="LO-normal"/>
              <w:widowControl w:val="0"/>
              <w:numPr>
                <w:ilvl w:val="0"/>
                <w:numId w:val="25"/>
              </w:numPr>
              <w:ind w:left="0" w:firstLine="0"/>
              <w:jc w:val="both"/>
              <w:rPr>
                <w:rFonts w:cs="Times New Roman"/>
              </w:rPr>
            </w:pPr>
            <w:r>
              <w:rPr>
                <w:rFonts w:cs="Times New Roman"/>
              </w:rPr>
              <w:t xml:space="preserve">Дефекты покрытия. (Повреждения покрытия проезжей части (просадки, выбоины, иные повреждения), затрудняющие движение транспортных средств с разрешенной Правилами дорожного движения скоростью и </w:t>
            </w:r>
            <w:r>
              <w:rPr>
                <w:rFonts w:cs="Times New Roman"/>
              </w:rPr>
              <w:lastRenderedPageBreak/>
              <w:t>превышающие предельно допустимые размеры ГОСТ Р 50597-2017.</w:t>
            </w:r>
          </w:p>
          <w:p w:rsidR="00613015" w:rsidRDefault="0034787F">
            <w:pPr>
              <w:pStyle w:val="LO-normal"/>
              <w:widowControl w:val="0"/>
              <w:numPr>
                <w:ilvl w:val="0"/>
                <w:numId w:val="25"/>
              </w:numPr>
              <w:ind w:left="0" w:firstLine="0"/>
              <w:jc w:val="both"/>
              <w:rPr>
                <w:rFonts w:cs="Times New Roman"/>
              </w:rPr>
            </w:pPr>
            <w:r>
              <w:rPr>
                <w:rFonts w:cs="Times New Roman"/>
              </w:rPr>
              <w:t>Низкие сцепные качества покрытия. (Сцепные качества покрытия не соответствуют требованиям ГОСТ Р 50597-2017 (в зимний период сцепные качества покрытия не измеряются), коэффициент сцепления разметки не соответствует требованиям п. 4.2.6.)</w:t>
            </w:r>
          </w:p>
          <w:p w:rsidR="00613015" w:rsidRDefault="0034787F">
            <w:pPr>
              <w:pStyle w:val="LO-normal"/>
              <w:widowControl w:val="0"/>
              <w:numPr>
                <w:ilvl w:val="0"/>
                <w:numId w:val="25"/>
              </w:numPr>
              <w:ind w:left="0" w:firstLine="0"/>
              <w:jc w:val="both"/>
              <w:rPr>
                <w:rFonts w:cs="Times New Roman"/>
              </w:rPr>
            </w:pPr>
            <w:r>
              <w:rPr>
                <w:rFonts w:cs="Times New Roman"/>
              </w:rPr>
              <w:t xml:space="preserve">Недостатки зимнего содержания. (Несвоевременное удаление с покрытия (в </w:t>
            </w:r>
            <w:proofErr w:type="spellStart"/>
            <w:r>
              <w:rPr>
                <w:rFonts w:cs="Times New Roman"/>
              </w:rPr>
              <w:t>т.ч</w:t>
            </w:r>
            <w:proofErr w:type="spellEnd"/>
            <w:r>
              <w:rPr>
                <w:rFonts w:cs="Times New Roman"/>
              </w:rPr>
              <w:t>. пешеходных дорожек и тротуаров) проезжей части отложений снега или снежного наката в соответствии с требованиями ГОСТ Р 50597-2017.)</w:t>
            </w:r>
          </w:p>
          <w:p w:rsidR="00613015" w:rsidRDefault="0034787F">
            <w:pPr>
              <w:pStyle w:val="LO-normal"/>
              <w:widowControl w:val="0"/>
              <w:numPr>
                <w:ilvl w:val="0"/>
                <w:numId w:val="25"/>
              </w:numPr>
              <w:ind w:left="0" w:firstLine="0"/>
              <w:jc w:val="both"/>
              <w:rPr>
                <w:rFonts w:cs="Times New Roman"/>
              </w:rPr>
            </w:pPr>
            <w:r>
              <w:rPr>
                <w:rFonts w:cs="Times New Roman"/>
              </w:rPr>
              <w:t>Сужение проезжей части, наличие препятствий, затрудняющих движение транспортных средств. (Наличие не огороженных и не обозначенных техническими средствами организации дорожного движения посторонних предметов, не имеющих отношения к обустройству дороги, препятствий на проезжей части, сужающих ее и (или) затрудняющих движение транспортных средств (ГОСТ Р 50597-2017), снежных валов по ГОСТ Р 50597-2017.)</w:t>
            </w:r>
          </w:p>
          <w:p w:rsidR="00613015" w:rsidRDefault="0034787F">
            <w:pPr>
              <w:pStyle w:val="LO-normal"/>
              <w:widowControl w:val="0"/>
              <w:numPr>
                <w:ilvl w:val="0"/>
                <w:numId w:val="25"/>
              </w:numPr>
              <w:ind w:left="0" w:firstLine="0"/>
              <w:jc w:val="both"/>
              <w:rPr>
                <w:rFonts w:cs="Times New Roman"/>
              </w:rPr>
            </w:pPr>
            <w:r>
              <w:rPr>
                <w:rFonts w:cs="Times New Roman"/>
              </w:rPr>
              <w:t xml:space="preserve">Неудовлетворительное состояние разделительной полосы. (Повреждения укрепительной полосы у полосы безопасности разделительной полосы, </w:t>
            </w:r>
            <w:r>
              <w:rPr>
                <w:rFonts w:cs="Times New Roman"/>
              </w:rPr>
              <w:lastRenderedPageBreak/>
              <w:t>имеющей покрытие по типу проезжей части (просадки, выбоины), превышающие предельно допустимые размеры по ГОСТ Р 50597-2017; разделительная полоса не соответствует требованиям ГОСТ Р 50597-2017)</w:t>
            </w:r>
          </w:p>
          <w:p w:rsidR="00613015" w:rsidRDefault="0034787F">
            <w:pPr>
              <w:pStyle w:val="LO-normal"/>
              <w:widowControl w:val="0"/>
              <w:numPr>
                <w:ilvl w:val="0"/>
                <w:numId w:val="25"/>
              </w:numPr>
              <w:ind w:left="0" w:firstLine="0"/>
              <w:jc w:val="both"/>
              <w:rPr>
                <w:rFonts w:cs="Times New Roman"/>
              </w:rPr>
            </w:pPr>
            <w:r>
              <w:rPr>
                <w:rFonts w:cs="Times New Roman"/>
              </w:rPr>
              <w:t>Неудовлетворительное состояние обочин. (Повреждения укрепительной полосы у обочины, имеющей покрытие по типу проезжей части (просадки, выбоины), превышающие предельно допустимые размеры по ГОСТ Р 50597-2017; обочины не соответствуют требованиям ГОСТ Р 50597-2017; повреждения грунтовой обочины превышают значения, приведенные в ГОСТ Р 50597-2017)</w:t>
            </w:r>
          </w:p>
          <w:p w:rsidR="00613015" w:rsidRDefault="0034787F">
            <w:pPr>
              <w:pStyle w:val="LO-normal"/>
              <w:widowControl w:val="0"/>
              <w:numPr>
                <w:ilvl w:val="0"/>
                <w:numId w:val="25"/>
              </w:numPr>
              <w:ind w:left="0" w:firstLine="0"/>
              <w:jc w:val="both"/>
              <w:rPr>
                <w:rFonts w:cs="Times New Roman"/>
              </w:rPr>
            </w:pPr>
            <w:r>
              <w:rPr>
                <w:rFonts w:cs="Times New Roman"/>
              </w:rPr>
              <w:t xml:space="preserve">Отсутствие, плохая различимость горизонтальной разметки проезжей части.  (Отсутствие на проезжей части дороги линий горизонтальной разметки, предусмотренной требованиями ГОСТ Р 52289-2019. Плохая различимость горизонтальной дорожной разметки - износ дорожной разметки по площади превышает значения, указанные в ГОСТ Р 50597-2017, коэффициенты яркости и </w:t>
            </w:r>
            <w:proofErr w:type="spellStart"/>
            <w:r>
              <w:rPr>
                <w:rFonts w:cs="Times New Roman"/>
              </w:rPr>
              <w:t>световозвращения</w:t>
            </w:r>
            <w:proofErr w:type="spellEnd"/>
            <w:r>
              <w:rPr>
                <w:rFonts w:cs="Times New Roman"/>
              </w:rPr>
              <w:t xml:space="preserve"> - менее значений по ГОСТ Р 50597-2017)</w:t>
            </w:r>
          </w:p>
          <w:p w:rsidR="00613015" w:rsidRDefault="0034787F">
            <w:pPr>
              <w:pStyle w:val="LO-normal"/>
              <w:widowControl w:val="0"/>
              <w:numPr>
                <w:ilvl w:val="0"/>
                <w:numId w:val="25"/>
              </w:numPr>
              <w:ind w:left="0" w:firstLine="0"/>
              <w:jc w:val="both"/>
              <w:rPr>
                <w:rFonts w:cs="Times New Roman"/>
              </w:rPr>
            </w:pPr>
            <w:r>
              <w:rPr>
                <w:rFonts w:cs="Times New Roman"/>
              </w:rPr>
              <w:t xml:space="preserve">Отсутствие, плохая различимость вертикальной разметки. (Отсутствие вертикальной разметки на пролетных строениях и </w:t>
            </w:r>
            <w:r>
              <w:rPr>
                <w:rFonts w:cs="Times New Roman"/>
              </w:rPr>
              <w:lastRenderedPageBreak/>
              <w:t xml:space="preserve">опорах мостовых сооружений, торцевых поверхностей порталов тоннелей, ограждениях, парапетах, бордюрах и других элементах оборудования дорог, предусмотренных требованиями ГОСТ Р 52289-2019, коэффициенты яркости и </w:t>
            </w:r>
            <w:proofErr w:type="spellStart"/>
            <w:r>
              <w:rPr>
                <w:rFonts w:cs="Times New Roman"/>
              </w:rPr>
              <w:t>световозвращения</w:t>
            </w:r>
            <w:proofErr w:type="spellEnd"/>
            <w:r>
              <w:rPr>
                <w:rFonts w:cs="Times New Roman"/>
              </w:rPr>
              <w:t xml:space="preserve"> - менее значений по ГОСТ Р 50597-2017)</w:t>
            </w:r>
          </w:p>
          <w:p w:rsidR="00613015" w:rsidRDefault="0034787F">
            <w:pPr>
              <w:pStyle w:val="LO-normal"/>
              <w:widowControl w:val="0"/>
              <w:numPr>
                <w:ilvl w:val="0"/>
                <w:numId w:val="25"/>
              </w:numPr>
              <w:ind w:left="0" w:firstLine="0"/>
              <w:jc w:val="both"/>
              <w:rPr>
                <w:rFonts w:cs="Times New Roman"/>
              </w:rPr>
            </w:pPr>
            <w:r>
              <w:rPr>
                <w:rFonts w:cs="Times New Roman"/>
              </w:rPr>
              <w:t>Отсутствие элементов обустройства остановочного пункта общественного пассажирского транспорта. (Отсутствие остановочной площадки, посадочной площадки, площадки ожидания (вне населенных пунктов), переходно-скоростной полосы (вне населенных пунктов), заездного «кармана» (в пределах населенных пунктов), тротуаров и пешеходных дорожек, предусмотренных п. 5.3.2.1 и п. 5.3.3.1 ГОСТ Р 52766-2007.)</w:t>
            </w:r>
          </w:p>
          <w:p w:rsidR="00613015" w:rsidRDefault="0034787F">
            <w:pPr>
              <w:pStyle w:val="LO-normal"/>
              <w:widowControl w:val="0"/>
              <w:numPr>
                <w:ilvl w:val="0"/>
                <w:numId w:val="25"/>
              </w:numPr>
              <w:ind w:left="0" w:firstLine="0"/>
              <w:jc w:val="both"/>
              <w:rPr>
                <w:rFonts w:cs="Times New Roman"/>
              </w:rPr>
            </w:pPr>
            <w:r>
              <w:rPr>
                <w:rFonts w:cs="Times New Roman"/>
              </w:rPr>
              <w:t>Отсутствие тротуаров (пешеходных дорожек). (Отсутствие тротуаров в местах, где они должны быть предусмотрены согласно п. 4.5.1 ГОСТ Р 52766-2007)</w:t>
            </w:r>
          </w:p>
          <w:p w:rsidR="00613015" w:rsidRDefault="0034787F">
            <w:pPr>
              <w:pStyle w:val="LO-normal"/>
              <w:widowControl w:val="0"/>
              <w:numPr>
                <w:ilvl w:val="0"/>
                <w:numId w:val="25"/>
              </w:numPr>
              <w:ind w:left="0" w:firstLine="0"/>
              <w:jc w:val="both"/>
              <w:rPr>
                <w:rFonts w:cs="Times New Roman"/>
              </w:rPr>
            </w:pPr>
            <w:r>
              <w:rPr>
                <w:rFonts w:cs="Times New Roman"/>
              </w:rPr>
              <w:t>Ограничение видимости. (Не обеспечено расстояние видимости по ГОСТ Р 50597-2017)</w:t>
            </w:r>
          </w:p>
          <w:p w:rsidR="00613015" w:rsidRDefault="0034787F">
            <w:pPr>
              <w:pStyle w:val="LO-normal"/>
              <w:widowControl w:val="0"/>
              <w:numPr>
                <w:ilvl w:val="0"/>
                <w:numId w:val="25"/>
              </w:numPr>
              <w:ind w:left="0" w:firstLine="0"/>
              <w:jc w:val="both"/>
              <w:rPr>
                <w:rFonts w:cs="Times New Roman"/>
              </w:rPr>
            </w:pPr>
            <w:r>
              <w:rPr>
                <w:rFonts w:cs="Times New Roman"/>
              </w:rPr>
              <w:t xml:space="preserve">Плохая видимость светофора. (Видимость сигналов светофора не соответствует требованиям ГОСТ Р 52289-2019, эксплуатационные характеристики светофора не </w:t>
            </w:r>
            <w:r>
              <w:rPr>
                <w:rFonts w:cs="Times New Roman"/>
              </w:rPr>
              <w:lastRenderedPageBreak/>
              <w:t xml:space="preserve">соответствуют </w:t>
            </w:r>
            <w:proofErr w:type="spellStart"/>
            <w:r>
              <w:rPr>
                <w:rFonts w:cs="Times New Roman"/>
              </w:rPr>
              <w:t>пп</w:t>
            </w:r>
            <w:proofErr w:type="spellEnd"/>
            <w:r>
              <w:rPr>
                <w:rFonts w:cs="Times New Roman"/>
              </w:rPr>
              <w:t>. 4.5.1, 4.5.3, 4.5.5 ГОСТ Р 52282-2004, отражатель имеет разрушения и коррозию, вызывающие появление зон пониженной яркости, различимых с расстояния 50м (ГОСТ Р 50597-2017))</w:t>
            </w:r>
          </w:p>
          <w:p w:rsidR="00613015" w:rsidRDefault="0034787F">
            <w:pPr>
              <w:pStyle w:val="LO-normal"/>
              <w:widowControl w:val="0"/>
              <w:numPr>
                <w:ilvl w:val="0"/>
                <w:numId w:val="25"/>
              </w:numPr>
              <w:ind w:left="0" w:firstLine="0"/>
              <w:jc w:val="both"/>
              <w:rPr>
                <w:rFonts w:cs="Times New Roman"/>
              </w:rPr>
            </w:pPr>
            <w:r>
              <w:rPr>
                <w:rFonts w:cs="Times New Roman"/>
              </w:rPr>
              <w:t>Неисправность светофора. (Несоответствие режима работы светофорного объекта требованиям ГОСТ Р 52289-2019 вследствие перегорания ламп, неисправностей контролера, механических повреждений и других причин.)</w:t>
            </w:r>
          </w:p>
          <w:p w:rsidR="00613015" w:rsidRDefault="0034787F">
            <w:pPr>
              <w:pStyle w:val="LO-normal"/>
              <w:widowControl w:val="0"/>
              <w:numPr>
                <w:ilvl w:val="0"/>
                <w:numId w:val="25"/>
              </w:numPr>
              <w:ind w:left="0" w:firstLine="0"/>
              <w:jc w:val="both"/>
              <w:rPr>
                <w:rFonts w:cs="Times New Roman"/>
              </w:rPr>
            </w:pPr>
            <w:r>
              <w:rPr>
                <w:rFonts w:cs="Times New Roman"/>
              </w:rPr>
              <w:t>Отсутствие, дорожных знаков в необходимых местах. (Отсутствие дорожных знаков, предусмотренных требованиями ГОСТ Р 52289-2019.)</w:t>
            </w:r>
          </w:p>
          <w:p w:rsidR="00613015" w:rsidRDefault="0034787F">
            <w:pPr>
              <w:pStyle w:val="LO-normal"/>
              <w:widowControl w:val="0"/>
              <w:numPr>
                <w:ilvl w:val="0"/>
                <w:numId w:val="25"/>
              </w:numPr>
              <w:ind w:left="0" w:firstLine="0"/>
              <w:jc w:val="both"/>
              <w:rPr>
                <w:rFonts w:cs="Times New Roman"/>
              </w:rPr>
            </w:pPr>
            <w:r>
              <w:rPr>
                <w:rFonts w:cs="Times New Roman"/>
              </w:rPr>
              <w:t xml:space="preserve">Неправильное применение, плохая видимость дорожных знаков. Знаки установлены с нарушением требований ГОСТ Р 52289 – 2019; в </w:t>
            </w:r>
            <w:proofErr w:type="spellStart"/>
            <w:r>
              <w:rPr>
                <w:rFonts w:cs="Times New Roman"/>
              </w:rPr>
              <w:t>т.ч</w:t>
            </w:r>
            <w:proofErr w:type="spellEnd"/>
            <w:r>
              <w:rPr>
                <w:rFonts w:cs="Times New Roman"/>
              </w:rPr>
              <w:t>. нарушены требования установки и взаимного размещения (пункты 5.1.7., 5.1.8., 5.1.13, 5.1.14), для дорожных знаков не обеспечены требования ГОСТ Р 52289-2019, их характеристики не соответствуют общим техническим требованиям ГОСТ Р 50597-2017)</w:t>
            </w:r>
          </w:p>
          <w:p w:rsidR="00613015" w:rsidRDefault="0034787F">
            <w:pPr>
              <w:pStyle w:val="LO-normal"/>
              <w:widowControl w:val="0"/>
              <w:numPr>
                <w:ilvl w:val="0"/>
                <w:numId w:val="25"/>
              </w:numPr>
              <w:ind w:left="0" w:firstLine="0"/>
              <w:jc w:val="both"/>
              <w:rPr>
                <w:rFonts w:cs="Times New Roman"/>
              </w:rPr>
            </w:pPr>
            <w:r>
              <w:rPr>
                <w:rFonts w:cs="Times New Roman"/>
              </w:rPr>
              <w:t xml:space="preserve">Отсутствие дорожных ограждений в необходимых местах. (Отсутствие дорожных ограждений в необходимых местах (ГОСТ Р </w:t>
            </w:r>
            <w:r>
              <w:rPr>
                <w:rFonts w:cs="Times New Roman"/>
              </w:rPr>
              <w:lastRenderedPageBreak/>
              <w:t>52289-2019))</w:t>
            </w:r>
          </w:p>
          <w:p w:rsidR="00613015" w:rsidRDefault="0034787F">
            <w:pPr>
              <w:pStyle w:val="LO-normal"/>
              <w:widowControl w:val="0"/>
              <w:numPr>
                <w:ilvl w:val="0"/>
                <w:numId w:val="25"/>
              </w:numPr>
              <w:ind w:left="0" w:firstLine="0"/>
              <w:jc w:val="both"/>
              <w:rPr>
                <w:rFonts w:cs="Times New Roman"/>
              </w:rPr>
            </w:pPr>
            <w:r>
              <w:rPr>
                <w:rFonts w:cs="Times New Roman"/>
              </w:rPr>
              <w:t xml:space="preserve">Отсутствие пешеходных ограждений в необходимых местах. (Отсутствие удерживающих и ограничивающих пешеходных ограждений в необходимых местах по ГОСТ Р 52289-2019, по </w:t>
            </w:r>
            <w:proofErr w:type="spellStart"/>
            <w:r>
              <w:rPr>
                <w:rFonts w:cs="Times New Roman"/>
              </w:rPr>
              <w:t>пп</w:t>
            </w:r>
            <w:proofErr w:type="spellEnd"/>
            <w:r>
              <w:rPr>
                <w:rFonts w:cs="Times New Roman"/>
              </w:rPr>
              <w:t>. 4.5.1.9)</w:t>
            </w:r>
          </w:p>
          <w:p w:rsidR="00613015" w:rsidRDefault="0034787F">
            <w:pPr>
              <w:pStyle w:val="LO-normal"/>
              <w:widowControl w:val="0"/>
              <w:numPr>
                <w:ilvl w:val="0"/>
                <w:numId w:val="25"/>
              </w:numPr>
              <w:ind w:left="0" w:firstLine="0"/>
              <w:jc w:val="both"/>
              <w:rPr>
                <w:rFonts w:cs="Times New Roman"/>
              </w:rPr>
            </w:pPr>
            <w:r>
              <w:rPr>
                <w:rFonts w:cs="Times New Roman"/>
              </w:rPr>
              <w:t xml:space="preserve">Несоответствие дорожных ограждений предъявляемым требованиям. (Наличие поврежденных элементов </w:t>
            </w:r>
            <w:proofErr w:type="gramStart"/>
            <w:r>
              <w:rPr>
                <w:rFonts w:cs="Times New Roman"/>
              </w:rPr>
              <w:t>ограждений</w:t>
            </w:r>
            <w:proofErr w:type="gramEnd"/>
            <w:r>
              <w:rPr>
                <w:rFonts w:cs="Times New Roman"/>
              </w:rPr>
              <w:t xml:space="preserve"> не допускаемых при эксплуатации в соответствии с ГОСТ Р 50597-2017; несоответствие установки ограждения требованиям ГОСТ Р 52289-2019; несоответствие высоты ограждения требованиям ГОСТ Р 52289-2019; несоответствие начального и концевого участков ограждения требованиям ГОСТ Р 52289-2019.)</w:t>
            </w:r>
          </w:p>
          <w:p w:rsidR="00613015" w:rsidRDefault="0034787F">
            <w:pPr>
              <w:pStyle w:val="LO-normal"/>
              <w:widowControl w:val="0"/>
              <w:numPr>
                <w:ilvl w:val="0"/>
                <w:numId w:val="25"/>
              </w:numPr>
              <w:ind w:left="0" w:firstLine="0"/>
              <w:jc w:val="both"/>
              <w:rPr>
                <w:rFonts w:cs="Times New Roman"/>
              </w:rPr>
            </w:pPr>
            <w:r>
              <w:rPr>
                <w:rFonts w:cs="Times New Roman"/>
              </w:rPr>
              <w:t xml:space="preserve">Отсутствие направляющих устройств и </w:t>
            </w:r>
            <w:proofErr w:type="spellStart"/>
            <w:r>
              <w:rPr>
                <w:rFonts w:cs="Times New Roman"/>
              </w:rPr>
              <w:t>световозвращающих</w:t>
            </w:r>
            <w:proofErr w:type="spellEnd"/>
            <w:r>
              <w:rPr>
                <w:rFonts w:cs="Times New Roman"/>
              </w:rPr>
              <w:t xml:space="preserve"> элементов на них.  Отсутствуют предусмотренные ГОСТ Р 52289-2019 направляющие устройства и </w:t>
            </w:r>
            <w:proofErr w:type="spellStart"/>
            <w:r>
              <w:rPr>
                <w:rFonts w:cs="Times New Roman"/>
              </w:rPr>
              <w:t>световозвращающие</w:t>
            </w:r>
            <w:proofErr w:type="spellEnd"/>
            <w:r>
              <w:rPr>
                <w:rFonts w:cs="Times New Roman"/>
              </w:rPr>
              <w:t xml:space="preserve"> элементы на дорожных ограждениях и по ГОСТ Р 50971-2011 на направляющих устройствах (при ДТП в темное время суток); не работает освещение в тумбах по п. 8.2.4 с внутренним освещением (при ДТП в темное время суток)</w:t>
            </w:r>
          </w:p>
          <w:p w:rsidR="00613015" w:rsidRDefault="0034787F">
            <w:pPr>
              <w:pStyle w:val="LO-normal"/>
              <w:widowControl w:val="0"/>
              <w:numPr>
                <w:ilvl w:val="0"/>
                <w:numId w:val="25"/>
              </w:numPr>
              <w:ind w:left="0" w:firstLine="0"/>
              <w:jc w:val="both"/>
              <w:rPr>
                <w:rFonts w:cs="Times New Roman"/>
              </w:rPr>
            </w:pPr>
            <w:r>
              <w:rPr>
                <w:rFonts w:cs="Times New Roman"/>
              </w:rPr>
              <w:lastRenderedPageBreak/>
              <w:t xml:space="preserve">Плохая видимость </w:t>
            </w:r>
            <w:proofErr w:type="spellStart"/>
            <w:r>
              <w:rPr>
                <w:rFonts w:cs="Times New Roman"/>
              </w:rPr>
              <w:t>световозвращателей</w:t>
            </w:r>
            <w:proofErr w:type="spellEnd"/>
            <w:r>
              <w:rPr>
                <w:rFonts w:cs="Times New Roman"/>
              </w:rPr>
              <w:t xml:space="preserve">, размещенных на дорожных ограждениях. Не обеспечена видимость </w:t>
            </w:r>
            <w:proofErr w:type="spellStart"/>
            <w:r>
              <w:rPr>
                <w:rFonts w:cs="Times New Roman"/>
              </w:rPr>
              <w:t>световозвращателей</w:t>
            </w:r>
            <w:proofErr w:type="spellEnd"/>
            <w:r>
              <w:rPr>
                <w:rFonts w:cs="Times New Roman"/>
              </w:rPr>
              <w:t xml:space="preserve"> с расстояния 50м (при ДТП в темное время суток)</w:t>
            </w:r>
          </w:p>
          <w:p w:rsidR="00613015" w:rsidRDefault="0034787F">
            <w:pPr>
              <w:pStyle w:val="LO-normal"/>
              <w:widowControl w:val="0"/>
              <w:numPr>
                <w:ilvl w:val="0"/>
                <w:numId w:val="25"/>
              </w:numPr>
              <w:ind w:left="0" w:firstLine="0"/>
              <w:jc w:val="both"/>
              <w:rPr>
                <w:rFonts w:cs="Times New Roman"/>
              </w:rPr>
            </w:pPr>
            <w:r>
              <w:rPr>
                <w:rFonts w:cs="Times New Roman"/>
              </w:rPr>
              <w:t>Отсутствие временных ТСОД в местах производства работ. (Отсутствие (в полном объёме) необходимых временных технических средств организации движения в местах проведения работ в полосе отвода или в пределах красных линий)</w:t>
            </w:r>
          </w:p>
          <w:p w:rsidR="00613015" w:rsidRDefault="0034787F">
            <w:pPr>
              <w:pStyle w:val="LO-normal"/>
              <w:widowControl w:val="0"/>
              <w:numPr>
                <w:ilvl w:val="0"/>
                <w:numId w:val="25"/>
              </w:numPr>
              <w:ind w:left="0" w:firstLine="0"/>
              <w:jc w:val="both"/>
              <w:rPr>
                <w:rFonts w:cs="Times New Roman"/>
              </w:rPr>
            </w:pPr>
            <w:r>
              <w:rPr>
                <w:rFonts w:cs="Times New Roman"/>
              </w:rPr>
              <w:t>Отсутствие освещения. (Отсутствие освещения в необходимых местах в соответствии с разделом 4.6 ГОСТ Р 52766-2007)</w:t>
            </w:r>
          </w:p>
          <w:p w:rsidR="00613015" w:rsidRDefault="0034787F">
            <w:pPr>
              <w:pStyle w:val="LO-normal"/>
              <w:widowControl w:val="0"/>
              <w:numPr>
                <w:ilvl w:val="0"/>
                <w:numId w:val="25"/>
              </w:numPr>
              <w:ind w:left="0" w:firstLine="0"/>
              <w:jc w:val="both"/>
              <w:rPr>
                <w:rFonts w:cs="Times New Roman"/>
              </w:rPr>
            </w:pPr>
            <w:r>
              <w:rPr>
                <w:rFonts w:cs="Times New Roman"/>
              </w:rPr>
              <w:t>Недостаточное освещение. (Средняя горизонтальная освещенность покрытия проезжей части не соответствует требованиям п. 7.28 СНиП 23-05-95*; нарушены требования 4.6.1.4., 4.6.1.6 – 4.6.1.8. ГОСТ Р 52766-07, ГОСТ Р 50597-2017)</w:t>
            </w:r>
          </w:p>
          <w:p w:rsidR="00613015" w:rsidRDefault="0034787F">
            <w:pPr>
              <w:pStyle w:val="LO-normal"/>
              <w:widowControl w:val="0"/>
              <w:numPr>
                <w:ilvl w:val="0"/>
                <w:numId w:val="25"/>
              </w:numPr>
              <w:ind w:left="0" w:firstLine="0"/>
              <w:jc w:val="both"/>
              <w:rPr>
                <w:rFonts w:cs="Times New Roman"/>
              </w:rPr>
            </w:pPr>
            <w:r>
              <w:rPr>
                <w:rFonts w:cs="Times New Roman"/>
              </w:rPr>
              <w:t>Неисправное освещение. (Эксплуатационное состояние средств освещения не соответствует требованиям ГОСТ Р 50597-2017.)</w:t>
            </w:r>
          </w:p>
          <w:p w:rsidR="00613015" w:rsidRDefault="0034787F">
            <w:pPr>
              <w:pStyle w:val="LO-normal"/>
              <w:widowControl w:val="0"/>
              <w:numPr>
                <w:ilvl w:val="0"/>
                <w:numId w:val="25"/>
              </w:numPr>
              <w:ind w:left="0" w:firstLine="0"/>
              <w:jc w:val="both"/>
              <w:rPr>
                <w:rFonts w:cs="Times New Roman"/>
              </w:rPr>
            </w:pPr>
            <w:r>
              <w:rPr>
                <w:rFonts w:cs="Times New Roman"/>
              </w:rPr>
              <w:t xml:space="preserve">Несоответствие люков смотровых колодцев и ливневой канализации предъявляемым требованиям. (Несоответствие люков смотровых колодцев и </w:t>
            </w:r>
            <w:r>
              <w:rPr>
                <w:rFonts w:cs="Times New Roman"/>
              </w:rPr>
              <w:lastRenderedPageBreak/>
              <w:t>дождеприемников требованиям ГОСТ Р 50597-2017)</w:t>
            </w:r>
          </w:p>
          <w:p w:rsidR="00613015" w:rsidRDefault="0034787F">
            <w:pPr>
              <w:pStyle w:val="LO-normal"/>
              <w:widowControl w:val="0"/>
              <w:numPr>
                <w:ilvl w:val="0"/>
                <w:numId w:val="25"/>
              </w:numPr>
              <w:ind w:left="0" w:firstLine="0"/>
              <w:jc w:val="both"/>
              <w:rPr>
                <w:rFonts w:cs="Times New Roman"/>
              </w:rPr>
            </w:pPr>
            <w:r>
              <w:rPr>
                <w:rFonts w:cs="Times New Roman"/>
              </w:rPr>
              <w:t>Несоответствие железнодорожного переезда предъявляемым требованиям. (Не соответствие параметров и элементов обустройства железнодорожного переезда требованиям «Инструкции по эксплуатации железнодорожных переездов МПС России» и ГОСТ Р 50597-2017)</w:t>
            </w:r>
          </w:p>
          <w:p w:rsidR="00613015" w:rsidRDefault="0034787F">
            <w:pPr>
              <w:pStyle w:val="LO-normal"/>
              <w:widowControl w:val="0"/>
              <w:numPr>
                <w:ilvl w:val="0"/>
                <w:numId w:val="25"/>
              </w:numPr>
              <w:ind w:left="0" w:firstLine="0"/>
              <w:jc w:val="both"/>
              <w:rPr>
                <w:rFonts w:cs="Times New Roman"/>
              </w:rPr>
            </w:pPr>
            <w:r>
              <w:rPr>
                <w:rFonts w:cs="Times New Roman"/>
              </w:rPr>
              <w:t>Нарушения в размещении наружной рекламы. (Несоответствие места размещения рекламной конструкции требованиям ГОСТ Р 52044-2003.)</w:t>
            </w:r>
          </w:p>
          <w:p w:rsidR="00613015" w:rsidRDefault="0034787F">
            <w:pPr>
              <w:pStyle w:val="LO-normal"/>
              <w:widowControl w:val="0"/>
              <w:numPr>
                <w:ilvl w:val="0"/>
                <w:numId w:val="25"/>
              </w:numPr>
              <w:ind w:left="0" w:firstLine="0"/>
              <w:jc w:val="both"/>
              <w:rPr>
                <w:rFonts w:cs="Times New Roman"/>
              </w:rPr>
            </w:pPr>
            <w:r>
              <w:rPr>
                <w:rFonts w:cs="Times New Roman"/>
              </w:rPr>
              <w:t>Отклонение верха головки рельса трамвайных (железнодорожных) путей, расположенных в пределах проезжей части, относительно покрытия, более чем на 2,0 см</w:t>
            </w:r>
          </w:p>
          <w:p w:rsidR="00613015" w:rsidRDefault="0034787F">
            <w:pPr>
              <w:pStyle w:val="LO-normal"/>
              <w:widowControl w:val="0"/>
              <w:numPr>
                <w:ilvl w:val="0"/>
                <w:numId w:val="25"/>
              </w:numPr>
              <w:ind w:left="0" w:firstLine="0"/>
              <w:jc w:val="both"/>
              <w:rPr>
                <w:rFonts w:cs="Times New Roman"/>
              </w:rPr>
            </w:pPr>
            <w:r>
              <w:rPr>
                <w:rFonts w:cs="Times New Roman"/>
              </w:rPr>
              <w:t>Иные недостатки</w:t>
            </w:r>
          </w:p>
          <w:p w:rsidR="00613015" w:rsidRDefault="0034787F">
            <w:pPr>
              <w:pStyle w:val="LO-normal"/>
              <w:widowControl w:val="0"/>
              <w:numPr>
                <w:ilvl w:val="0"/>
                <w:numId w:val="25"/>
              </w:numPr>
              <w:ind w:left="0" w:firstLine="0"/>
              <w:jc w:val="both"/>
              <w:rPr>
                <w:rFonts w:cs="Times New Roman"/>
              </w:rPr>
            </w:pPr>
            <w:r>
              <w:rPr>
                <w:rFonts w:cs="Times New Roman"/>
              </w:rPr>
              <w:t>Не устанавливались</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lastRenderedPageBreak/>
              <w:t>Состояние проезжей части</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Список:</w:t>
            </w:r>
          </w:p>
          <w:p w:rsidR="00613015" w:rsidRDefault="0034787F">
            <w:pPr>
              <w:pStyle w:val="LO-normal"/>
              <w:widowControl w:val="0"/>
              <w:numPr>
                <w:ilvl w:val="0"/>
                <w:numId w:val="91"/>
              </w:numPr>
              <w:ind w:left="0" w:firstLine="0"/>
              <w:rPr>
                <w:rFonts w:cs="Times New Roman"/>
              </w:rPr>
            </w:pPr>
            <w:r>
              <w:rPr>
                <w:rFonts w:cs="Times New Roman"/>
              </w:rPr>
              <w:t>Не установлено</w:t>
            </w:r>
          </w:p>
          <w:p w:rsidR="00613015" w:rsidRDefault="0034787F">
            <w:pPr>
              <w:pStyle w:val="LO-normal"/>
              <w:widowControl w:val="0"/>
              <w:numPr>
                <w:ilvl w:val="0"/>
                <w:numId w:val="91"/>
              </w:numPr>
              <w:ind w:left="0" w:firstLine="0"/>
              <w:rPr>
                <w:rFonts w:cs="Times New Roman"/>
              </w:rPr>
            </w:pPr>
            <w:r>
              <w:rPr>
                <w:rFonts w:cs="Times New Roman"/>
              </w:rPr>
              <w:t>Сухое</w:t>
            </w:r>
          </w:p>
          <w:p w:rsidR="00613015" w:rsidRDefault="0034787F">
            <w:pPr>
              <w:pStyle w:val="LO-normal"/>
              <w:widowControl w:val="0"/>
              <w:numPr>
                <w:ilvl w:val="0"/>
                <w:numId w:val="91"/>
              </w:numPr>
              <w:ind w:left="0" w:firstLine="0"/>
              <w:rPr>
                <w:rFonts w:cs="Times New Roman"/>
              </w:rPr>
            </w:pPr>
            <w:r>
              <w:rPr>
                <w:rFonts w:cs="Times New Roman"/>
              </w:rPr>
              <w:t>Мокрое</w:t>
            </w:r>
          </w:p>
          <w:p w:rsidR="00613015" w:rsidRDefault="0034787F">
            <w:pPr>
              <w:pStyle w:val="LO-normal"/>
              <w:widowControl w:val="0"/>
              <w:numPr>
                <w:ilvl w:val="0"/>
                <w:numId w:val="91"/>
              </w:numPr>
              <w:ind w:left="0" w:firstLine="0"/>
              <w:rPr>
                <w:rFonts w:cs="Times New Roman"/>
              </w:rPr>
            </w:pPr>
            <w:r>
              <w:rPr>
                <w:rFonts w:cs="Times New Roman"/>
              </w:rPr>
              <w:t>Загрязненное</w:t>
            </w:r>
          </w:p>
          <w:p w:rsidR="00613015" w:rsidRDefault="0034787F">
            <w:pPr>
              <w:pStyle w:val="LO-normal"/>
              <w:widowControl w:val="0"/>
              <w:numPr>
                <w:ilvl w:val="0"/>
                <w:numId w:val="91"/>
              </w:numPr>
              <w:ind w:left="0" w:firstLine="0"/>
              <w:rPr>
                <w:rFonts w:cs="Times New Roman"/>
              </w:rPr>
            </w:pPr>
            <w:r>
              <w:rPr>
                <w:rFonts w:cs="Times New Roman"/>
              </w:rPr>
              <w:t>Свежеуложенная поверхностная обработка</w:t>
            </w:r>
          </w:p>
          <w:p w:rsidR="00613015" w:rsidRDefault="0034787F">
            <w:pPr>
              <w:pStyle w:val="LO-normal"/>
              <w:widowControl w:val="0"/>
              <w:numPr>
                <w:ilvl w:val="0"/>
                <w:numId w:val="91"/>
              </w:numPr>
              <w:ind w:left="0" w:firstLine="0"/>
              <w:rPr>
                <w:rFonts w:cs="Times New Roman"/>
              </w:rPr>
            </w:pPr>
            <w:r>
              <w:rPr>
                <w:rFonts w:cs="Times New Roman"/>
              </w:rPr>
              <w:t>Заснеженное</w:t>
            </w:r>
          </w:p>
          <w:p w:rsidR="00613015" w:rsidRDefault="0034787F">
            <w:pPr>
              <w:pStyle w:val="LO-normal"/>
              <w:widowControl w:val="0"/>
              <w:numPr>
                <w:ilvl w:val="0"/>
                <w:numId w:val="91"/>
              </w:numPr>
              <w:ind w:left="0" w:firstLine="0"/>
              <w:rPr>
                <w:rFonts w:cs="Times New Roman"/>
              </w:rPr>
            </w:pPr>
            <w:r>
              <w:rPr>
                <w:rFonts w:cs="Times New Roman"/>
              </w:rPr>
              <w:t>Гололедица</w:t>
            </w:r>
          </w:p>
          <w:p w:rsidR="00613015" w:rsidRDefault="0034787F">
            <w:pPr>
              <w:pStyle w:val="LO-normal"/>
              <w:widowControl w:val="0"/>
              <w:numPr>
                <w:ilvl w:val="0"/>
                <w:numId w:val="91"/>
              </w:numPr>
              <w:ind w:left="0" w:firstLine="0"/>
              <w:rPr>
                <w:rFonts w:cs="Times New Roman"/>
              </w:rPr>
            </w:pPr>
            <w:r>
              <w:rPr>
                <w:rFonts w:cs="Times New Roman"/>
              </w:rPr>
              <w:t xml:space="preserve">Обработанное </w:t>
            </w:r>
            <w:proofErr w:type="spellStart"/>
            <w:r>
              <w:rPr>
                <w:rFonts w:cs="Times New Roman"/>
              </w:rPr>
              <w:t>противогололедными</w:t>
            </w:r>
            <w:proofErr w:type="spellEnd"/>
            <w:r>
              <w:rPr>
                <w:rFonts w:cs="Times New Roman"/>
              </w:rPr>
              <w:t xml:space="preserve"> материалами</w:t>
            </w:r>
          </w:p>
          <w:p w:rsidR="00613015" w:rsidRDefault="0034787F">
            <w:pPr>
              <w:pStyle w:val="LO-normal"/>
              <w:widowControl w:val="0"/>
              <w:numPr>
                <w:ilvl w:val="0"/>
                <w:numId w:val="91"/>
              </w:numPr>
              <w:ind w:left="0" w:firstLine="0"/>
              <w:rPr>
                <w:rFonts w:cs="Times New Roman"/>
              </w:rPr>
            </w:pPr>
            <w:r>
              <w:rPr>
                <w:rFonts w:cs="Times New Roman"/>
              </w:rPr>
              <w:t>Со снежным накатом</w:t>
            </w:r>
          </w:p>
          <w:p w:rsidR="00613015" w:rsidRDefault="0034787F">
            <w:pPr>
              <w:pStyle w:val="LO-normal"/>
              <w:widowControl w:val="0"/>
              <w:numPr>
                <w:ilvl w:val="0"/>
                <w:numId w:val="91"/>
              </w:numPr>
              <w:ind w:left="0" w:firstLine="0"/>
              <w:rPr>
                <w:rFonts w:cs="Times New Roman"/>
              </w:rPr>
            </w:pPr>
            <w:r>
              <w:rPr>
                <w:rFonts w:cs="Times New Roman"/>
              </w:rPr>
              <w:t>Залитое (покрытое) водой</w:t>
            </w:r>
          </w:p>
          <w:p w:rsidR="00613015" w:rsidRDefault="0034787F">
            <w:pPr>
              <w:pStyle w:val="LO-normal"/>
              <w:widowControl w:val="0"/>
              <w:numPr>
                <w:ilvl w:val="0"/>
                <w:numId w:val="91"/>
              </w:numPr>
              <w:ind w:left="0" w:firstLine="0"/>
              <w:rPr>
                <w:rFonts w:cs="Times New Roman"/>
              </w:rPr>
            </w:pPr>
            <w:r>
              <w:rPr>
                <w:rFonts w:cs="Times New Roman"/>
              </w:rPr>
              <w:t>Пыльное</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lastRenderedPageBreak/>
              <w:t>Влияющие факторы</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both"/>
              <w:rPr>
                <w:rFonts w:cs="Times New Roman"/>
              </w:rPr>
            </w:pPr>
            <w:r>
              <w:rPr>
                <w:rFonts w:cs="Times New Roman"/>
              </w:rPr>
              <w:t>Список:</w:t>
            </w:r>
          </w:p>
          <w:p w:rsidR="00613015" w:rsidRDefault="0034787F">
            <w:pPr>
              <w:pStyle w:val="LO-normal"/>
              <w:widowControl w:val="0"/>
              <w:numPr>
                <w:ilvl w:val="0"/>
                <w:numId w:val="4"/>
              </w:numPr>
              <w:ind w:left="0" w:firstLine="0"/>
              <w:jc w:val="both"/>
              <w:rPr>
                <w:rFonts w:cs="Times New Roman"/>
              </w:rPr>
            </w:pPr>
            <w:r>
              <w:rPr>
                <w:rFonts w:cs="Times New Roman"/>
              </w:rPr>
              <w:t>Факторы отсутствуют</w:t>
            </w:r>
          </w:p>
          <w:p w:rsidR="00613015" w:rsidRDefault="0034787F">
            <w:pPr>
              <w:pStyle w:val="LO-normal"/>
              <w:widowControl w:val="0"/>
              <w:numPr>
                <w:ilvl w:val="0"/>
                <w:numId w:val="4"/>
              </w:numPr>
              <w:ind w:left="0" w:firstLine="0"/>
              <w:jc w:val="both"/>
              <w:rPr>
                <w:rFonts w:cs="Times New Roman"/>
              </w:rPr>
            </w:pPr>
            <w:r>
              <w:rPr>
                <w:rFonts w:cs="Times New Roman"/>
              </w:rPr>
              <w:t>Сужение проезжей части припаркованным транспортом</w:t>
            </w:r>
          </w:p>
          <w:p w:rsidR="00613015" w:rsidRDefault="0034787F">
            <w:pPr>
              <w:pStyle w:val="LO-normal"/>
              <w:widowControl w:val="0"/>
              <w:numPr>
                <w:ilvl w:val="0"/>
                <w:numId w:val="4"/>
              </w:numPr>
              <w:ind w:left="0" w:firstLine="0"/>
              <w:jc w:val="both"/>
              <w:rPr>
                <w:rFonts w:cs="Times New Roman"/>
              </w:rPr>
            </w:pPr>
            <w:r>
              <w:rPr>
                <w:rFonts w:cs="Times New Roman"/>
              </w:rPr>
              <w:t>Сужение проезжей части вследствие проведения работ</w:t>
            </w:r>
          </w:p>
          <w:p w:rsidR="00613015" w:rsidRDefault="0034787F">
            <w:pPr>
              <w:pStyle w:val="LO-normal"/>
              <w:widowControl w:val="0"/>
              <w:numPr>
                <w:ilvl w:val="0"/>
                <w:numId w:val="4"/>
              </w:numPr>
              <w:ind w:left="0" w:firstLine="0"/>
              <w:jc w:val="both"/>
              <w:rPr>
                <w:rFonts w:cs="Times New Roman"/>
              </w:rPr>
            </w:pPr>
            <w:r>
              <w:rPr>
                <w:rFonts w:cs="Times New Roman"/>
              </w:rPr>
              <w:t>Наличие на проезжей части неисправного ТС, мешающего движению</w:t>
            </w:r>
          </w:p>
          <w:p w:rsidR="00613015" w:rsidRDefault="0034787F">
            <w:pPr>
              <w:pStyle w:val="LO-normal"/>
              <w:widowControl w:val="0"/>
              <w:numPr>
                <w:ilvl w:val="0"/>
                <w:numId w:val="4"/>
              </w:numPr>
              <w:ind w:left="0" w:firstLine="0"/>
              <w:jc w:val="both"/>
              <w:rPr>
                <w:rFonts w:cs="Times New Roman"/>
              </w:rPr>
            </w:pPr>
            <w:r>
              <w:rPr>
                <w:rFonts w:cs="Times New Roman"/>
              </w:rPr>
              <w:t>Режим движения нарушен вследствие ранее произошедшего ДТП</w:t>
            </w:r>
          </w:p>
          <w:p w:rsidR="00613015" w:rsidRDefault="0034787F">
            <w:pPr>
              <w:pStyle w:val="LO-normal"/>
              <w:widowControl w:val="0"/>
              <w:numPr>
                <w:ilvl w:val="0"/>
                <w:numId w:val="4"/>
              </w:numPr>
              <w:ind w:left="0" w:firstLine="0"/>
              <w:jc w:val="both"/>
              <w:rPr>
                <w:rFonts w:cs="Times New Roman"/>
              </w:rPr>
            </w:pPr>
            <w:r>
              <w:rPr>
                <w:rFonts w:cs="Times New Roman"/>
              </w:rPr>
              <w:t xml:space="preserve">Режим движения изменён вследствие проведения </w:t>
            </w:r>
            <w:proofErr w:type="spellStart"/>
            <w:r>
              <w:rPr>
                <w:rFonts w:cs="Times New Roman"/>
              </w:rPr>
              <w:t>спецмероприятия</w:t>
            </w:r>
            <w:proofErr w:type="spellEnd"/>
          </w:p>
          <w:p w:rsidR="00613015" w:rsidRDefault="0034787F">
            <w:pPr>
              <w:pStyle w:val="LO-normal"/>
              <w:widowControl w:val="0"/>
              <w:numPr>
                <w:ilvl w:val="0"/>
                <w:numId w:val="4"/>
              </w:numPr>
              <w:ind w:left="0" w:firstLine="0"/>
              <w:jc w:val="both"/>
              <w:rPr>
                <w:rFonts w:cs="Times New Roman"/>
              </w:rPr>
            </w:pPr>
            <w:r>
              <w:rPr>
                <w:rFonts w:cs="Times New Roman"/>
              </w:rPr>
              <w:t>Наличие на тротуарах (пешеходных дорожках, обочинах) припаркованного транспорта, затрудняющего движение пешеходов</w:t>
            </w:r>
          </w:p>
          <w:p w:rsidR="00613015" w:rsidRDefault="0034787F">
            <w:pPr>
              <w:pStyle w:val="LO-normal"/>
              <w:widowControl w:val="0"/>
              <w:numPr>
                <w:ilvl w:val="0"/>
                <w:numId w:val="4"/>
              </w:numPr>
              <w:ind w:left="0" w:firstLine="0"/>
              <w:jc w:val="both"/>
              <w:rPr>
                <w:rFonts w:cs="Times New Roman"/>
              </w:rPr>
            </w:pPr>
            <w:r>
              <w:rPr>
                <w:rFonts w:cs="Times New Roman"/>
              </w:rPr>
              <w:t>Проведение работ на тротуарах (пешеходных дорожках, обочинах), затрудняющих движение пешеходов</w:t>
            </w:r>
          </w:p>
          <w:p w:rsidR="00613015" w:rsidRDefault="0034787F">
            <w:pPr>
              <w:pStyle w:val="LO-normal"/>
              <w:widowControl w:val="0"/>
              <w:numPr>
                <w:ilvl w:val="0"/>
                <w:numId w:val="4"/>
              </w:numPr>
              <w:ind w:left="0" w:firstLine="0"/>
              <w:jc w:val="both"/>
              <w:rPr>
                <w:rFonts w:cs="Times New Roman"/>
              </w:rPr>
            </w:pPr>
            <w:r>
              <w:rPr>
                <w:rFonts w:cs="Times New Roman"/>
              </w:rPr>
              <w:t>Конструктивное сужение проезжей части вследствие уменьшения количества полос движения</w:t>
            </w:r>
          </w:p>
          <w:p w:rsidR="00613015" w:rsidRDefault="0034787F">
            <w:pPr>
              <w:pStyle w:val="LO-normal"/>
              <w:widowControl w:val="0"/>
              <w:numPr>
                <w:ilvl w:val="0"/>
                <w:numId w:val="4"/>
              </w:numPr>
              <w:ind w:left="0" w:firstLine="0"/>
              <w:jc w:val="both"/>
              <w:rPr>
                <w:rFonts w:cs="Times New Roman"/>
              </w:rPr>
            </w:pPr>
            <w:r>
              <w:rPr>
                <w:rFonts w:cs="Times New Roman"/>
              </w:rPr>
              <w:t xml:space="preserve">Наличие на проезжей части, обочине или тротуаре </w:t>
            </w:r>
            <w:proofErr w:type="gramStart"/>
            <w:r>
              <w:rPr>
                <w:rFonts w:cs="Times New Roman"/>
              </w:rPr>
              <w:t>торгового</w:t>
            </w:r>
            <w:proofErr w:type="gramEnd"/>
            <w:r>
              <w:rPr>
                <w:rFonts w:cs="Times New Roman"/>
              </w:rPr>
              <w:t xml:space="preserve"> или иного объекта, затрудняющего движение или парковку транспорта и (или) движение переходов</w:t>
            </w:r>
          </w:p>
          <w:p w:rsidR="00613015" w:rsidRDefault="0034787F">
            <w:pPr>
              <w:pStyle w:val="LO-normal"/>
              <w:widowControl w:val="0"/>
              <w:numPr>
                <w:ilvl w:val="0"/>
                <w:numId w:val="4"/>
              </w:numPr>
              <w:ind w:left="0" w:firstLine="0"/>
              <w:jc w:val="both"/>
              <w:rPr>
                <w:rFonts w:cs="Times New Roman"/>
              </w:rPr>
            </w:pPr>
            <w:r>
              <w:rPr>
                <w:rFonts w:cs="Times New Roman"/>
              </w:rPr>
              <w:t xml:space="preserve">Несоответствие параметров дороги, в </w:t>
            </w:r>
            <w:proofErr w:type="spellStart"/>
            <w:r>
              <w:rPr>
                <w:rFonts w:cs="Times New Roman"/>
              </w:rPr>
              <w:t>т.ч</w:t>
            </w:r>
            <w:proofErr w:type="spellEnd"/>
            <w:r>
              <w:rPr>
                <w:rFonts w:cs="Times New Roman"/>
              </w:rPr>
              <w:t xml:space="preserve">. геометрических, её категории на месте ДТП или на подходах к нему (величина радиуса поворота, ширина полос движения, обочин, крутизна откосов насыпи, отсутствие разделительной </w:t>
            </w:r>
            <w:r>
              <w:rPr>
                <w:rFonts w:cs="Times New Roman"/>
              </w:rPr>
              <w:lastRenderedPageBreak/>
              <w:t>полосы, отсутствие виража и т.д.)</w:t>
            </w:r>
          </w:p>
          <w:p w:rsidR="00613015" w:rsidRDefault="0034787F">
            <w:pPr>
              <w:pStyle w:val="LO-normal"/>
              <w:widowControl w:val="0"/>
              <w:numPr>
                <w:ilvl w:val="0"/>
                <w:numId w:val="4"/>
              </w:numPr>
              <w:ind w:left="0" w:firstLine="0"/>
              <w:jc w:val="both"/>
              <w:rPr>
                <w:rFonts w:cs="Times New Roman"/>
              </w:rPr>
            </w:pPr>
            <w:r>
              <w:rPr>
                <w:rFonts w:cs="Times New Roman"/>
              </w:rPr>
              <w:t>Несоответствие категории дороги (фактических геометрических характеристик) интенсивности движения (исходя из требований СП 34.13330.2021 «Свод правил. Автомобильные дороги»)</w:t>
            </w:r>
          </w:p>
          <w:p w:rsidR="00613015" w:rsidRDefault="0034787F">
            <w:pPr>
              <w:pStyle w:val="LO-normal"/>
              <w:widowControl w:val="0"/>
              <w:numPr>
                <w:ilvl w:val="0"/>
                <w:numId w:val="4"/>
              </w:numPr>
              <w:ind w:left="0" w:firstLine="0"/>
              <w:jc w:val="both"/>
              <w:rPr>
                <w:rFonts w:cs="Times New Roman"/>
              </w:rPr>
            </w:pPr>
            <w:r>
              <w:rPr>
                <w:rFonts w:cs="Times New Roman"/>
              </w:rPr>
              <w:t>Несоответствие габарита моста (путепровода) ширине проезжей части на подходах к нему</w:t>
            </w:r>
          </w:p>
          <w:p w:rsidR="00613015" w:rsidRDefault="0034787F">
            <w:pPr>
              <w:pStyle w:val="LO-normal"/>
              <w:widowControl w:val="0"/>
              <w:numPr>
                <w:ilvl w:val="0"/>
                <w:numId w:val="4"/>
              </w:numPr>
              <w:ind w:left="0" w:firstLine="0"/>
              <w:jc w:val="both"/>
              <w:rPr>
                <w:rFonts w:cs="Times New Roman"/>
              </w:rPr>
            </w:pPr>
            <w:r>
              <w:rPr>
                <w:rFonts w:cs="Times New Roman"/>
              </w:rPr>
              <w:t>Наличие пересечения (примыкания), не предусмотренного проектной документацией</w:t>
            </w:r>
          </w:p>
          <w:p w:rsidR="00613015" w:rsidRDefault="0034787F">
            <w:pPr>
              <w:pStyle w:val="LO-normal"/>
              <w:widowControl w:val="0"/>
              <w:numPr>
                <w:ilvl w:val="0"/>
                <w:numId w:val="4"/>
              </w:numPr>
              <w:ind w:left="0" w:firstLine="0"/>
              <w:jc w:val="both"/>
              <w:rPr>
                <w:rFonts w:cs="Times New Roman"/>
              </w:rPr>
            </w:pPr>
            <w:r>
              <w:rPr>
                <w:rFonts w:cs="Times New Roman"/>
              </w:rPr>
              <w:t xml:space="preserve">Отсутствие дополнительных полос для движения (в </w:t>
            </w:r>
            <w:proofErr w:type="spellStart"/>
            <w:r>
              <w:rPr>
                <w:rFonts w:cs="Times New Roman"/>
              </w:rPr>
              <w:t>т.ч</w:t>
            </w:r>
            <w:proofErr w:type="spellEnd"/>
            <w:r>
              <w:rPr>
                <w:rFonts w:cs="Times New Roman"/>
              </w:rPr>
              <w:t>. переходно-скоростных полос) в необходимых местах</w:t>
            </w:r>
          </w:p>
          <w:p w:rsidR="00613015" w:rsidRDefault="0034787F">
            <w:pPr>
              <w:pStyle w:val="LO-normal"/>
              <w:widowControl w:val="0"/>
              <w:numPr>
                <w:ilvl w:val="0"/>
                <w:numId w:val="4"/>
              </w:numPr>
              <w:ind w:left="0" w:firstLine="0"/>
              <w:jc w:val="both"/>
              <w:rPr>
                <w:rFonts w:cs="Times New Roman"/>
              </w:rPr>
            </w:pPr>
            <w:r>
              <w:rPr>
                <w:rFonts w:cs="Times New Roman"/>
              </w:rPr>
              <w:t xml:space="preserve">Неудовлетворительное состояние тротуара или пешеходной дорожки (в </w:t>
            </w:r>
            <w:proofErr w:type="spellStart"/>
            <w:r>
              <w:rPr>
                <w:rFonts w:cs="Times New Roman"/>
              </w:rPr>
              <w:t>т.ч</w:t>
            </w:r>
            <w:proofErr w:type="spellEnd"/>
            <w:r>
              <w:rPr>
                <w:rFonts w:cs="Times New Roman"/>
              </w:rPr>
              <w:t>. недостатки зимнего содержания), затрудняющие или препятствующие движению пешеходов</w:t>
            </w:r>
          </w:p>
          <w:p w:rsidR="00613015" w:rsidRDefault="0034787F">
            <w:pPr>
              <w:pStyle w:val="LO-normal"/>
              <w:widowControl w:val="0"/>
              <w:numPr>
                <w:ilvl w:val="0"/>
                <w:numId w:val="4"/>
              </w:numPr>
              <w:ind w:left="0" w:firstLine="0"/>
              <w:jc w:val="both"/>
              <w:rPr>
                <w:rFonts w:cs="Times New Roman"/>
              </w:rPr>
            </w:pPr>
            <w:r>
              <w:rPr>
                <w:rFonts w:cs="Times New Roman"/>
              </w:rPr>
              <w:t>Изменение в режиме движения вследствие согласованного массового мероприятия</w:t>
            </w:r>
          </w:p>
          <w:p w:rsidR="00613015" w:rsidRDefault="0034787F">
            <w:pPr>
              <w:pStyle w:val="LO-normal"/>
              <w:widowControl w:val="0"/>
              <w:numPr>
                <w:ilvl w:val="0"/>
                <w:numId w:val="4"/>
              </w:numPr>
              <w:ind w:left="0" w:firstLine="0"/>
              <w:jc w:val="both"/>
              <w:rPr>
                <w:rFonts w:cs="Times New Roman"/>
              </w:rPr>
            </w:pPr>
            <w:r>
              <w:rPr>
                <w:rFonts w:cs="Times New Roman"/>
              </w:rPr>
              <w:t>Нарушение режима движения вследствие несогласованного массового мероприятия</w:t>
            </w:r>
          </w:p>
          <w:p w:rsidR="00613015" w:rsidRDefault="0034787F">
            <w:pPr>
              <w:pStyle w:val="LO-normal"/>
              <w:widowControl w:val="0"/>
              <w:numPr>
                <w:ilvl w:val="0"/>
                <w:numId w:val="4"/>
              </w:numPr>
              <w:ind w:left="0" w:firstLine="0"/>
              <w:jc w:val="both"/>
              <w:rPr>
                <w:rFonts w:cs="Times New Roman"/>
              </w:rPr>
            </w:pPr>
            <w:r>
              <w:rPr>
                <w:rFonts w:cs="Times New Roman"/>
              </w:rPr>
              <w:t xml:space="preserve">Оказание влияния на движение транспортного потока или отдельного транспортного средства, наличия или внезапное возникновение на проезжей части посторонних предметов (упавшее дерево или мачта </w:t>
            </w:r>
            <w:r>
              <w:rPr>
                <w:rFonts w:cs="Times New Roman"/>
              </w:rPr>
              <w:lastRenderedPageBreak/>
              <w:t>освещения, осыпь камней, селевой вынос, груз с другого транспортного средства или конструктивный элемент другого транспортного средства и т.д.)</w:t>
            </w:r>
          </w:p>
          <w:p w:rsidR="00613015" w:rsidRDefault="0034787F">
            <w:pPr>
              <w:pStyle w:val="LO-normal"/>
              <w:widowControl w:val="0"/>
              <w:numPr>
                <w:ilvl w:val="0"/>
                <w:numId w:val="4"/>
              </w:numPr>
              <w:ind w:left="0" w:firstLine="0"/>
              <w:jc w:val="both"/>
              <w:rPr>
                <w:rFonts w:cs="Times New Roman"/>
              </w:rPr>
            </w:pPr>
            <w:r>
              <w:rPr>
                <w:rFonts w:cs="Times New Roman"/>
              </w:rPr>
              <w:t>Оказание влияния на движение транспортного потока или отдельного транспортного средства, наличие или внезапное появление на проезжей части животных</w:t>
            </w:r>
          </w:p>
          <w:p w:rsidR="00613015" w:rsidRDefault="0034787F">
            <w:pPr>
              <w:pStyle w:val="LO-normal"/>
              <w:widowControl w:val="0"/>
              <w:numPr>
                <w:ilvl w:val="0"/>
                <w:numId w:val="4"/>
              </w:numPr>
              <w:ind w:left="0" w:firstLine="0"/>
              <w:jc w:val="both"/>
              <w:rPr>
                <w:rFonts w:cs="Times New Roman"/>
              </w:rPr>
            </w:pPr>
            <w:r>
              <w:rPr>
                <w:rFonts w:cs="Times New Roman"/>
              </w:rPr>
              <w:t>Отключение электроснабжения на данном элементе УДС (улице, дороге, площади, дворе и т.д.) в целом</w:t>
            </w:r>
          </w:p>
          <w:p w:rsidR="00613015" w:rsidRDefault="0034787F">
            <w:pPr>
              <w:pStyle w:val="LO-normal"/>
              <w:widowControl w:val="0"/>
              <w:numPr>
                <w:ilvl w:val="0"/>
                <w:numId w:val="4"/>
              </w:numPr>
              <w:ind w:left="0" w:firstLine="0"/>
              <w:jc w:val="both"/>
              <w:rPr>
                <w:rFonts w:cs="Times New Roman"/>
              </w:rPr>
            </w:pPr>
            <w:r>
              <w:rPr>
                <w:rFonts w:cs="Times New Roman"/>
              </w:rPr>
              <w:t>Отключение электроснабжения целиком или частично в муниципальном образовании (районе, городе, районе города, посёлке, селе, деревне, ауле и т.д.)</w:t>
            </w:r>
          </w:p>
          <w:p w:rsidR="00613015" w:rsidRDefault="0034787F">
            <w:pPr>
              <w:pStyle w:val="LO-normal"/>
              <w:widowControl w:val="0"/>
              <w:numPr>
                <w:ilvl w:val="0"/>
                <w:numId w:val="4"/>
              </w:numPr>
              <w:ind w:left="0" w:firstLine="0"/>
              <w:jc w:val="both"/>
              <w:rPr>
                <w:rFonts w:cs="Times New Roman"/>
              </w:rPr>
            </w:pPr>
            <w:r>
              <w:rPr>
                <w:rFonts w:cs="Times New Roman"/>
              </w:rPr>
              <w:t>Работа светофора на регулируемом перекрёстке или регулируемом пешеходном переходе в режиме «жёлтого мигания»</w:t>
            </w:r>
          </w:p>
          <w:p w:rsidR="00613015" w:rsidRDefault="0034787F">
            <w:pPr>
              <w:pStyle w:val="LO-normal"/>
              <w:widowControl w:val="0"/>
              <w:numPr>
                <w:ilvl w:val="0"/>
                <w:numId w:val="4"/>
              </w:numPr>
              <w:ind w:left="0" w:firstLine="0"/>
              <w:jc w:val="both"/>
              <w:rPr>
                <w:rFonts w:cs="Times New Roman"/>
              </w:rPr>
            </w:pPr>
            <w:r>
              <w:rPr>
                <w:rFonts w:cs="Times New Roman"/>
              </w:rPr>
              <w:t>Участок, оборудованный искусственными неровностями</w:t>
            </w:r>
          </w:p>
          <w:p w:rsidR="00613015" w:rsidRDefault="0034787F">
            <w:pPr>
              <w:pStyle w:val="LO-normal"/>
              <w:widowControl w:val="0"/>
              <w:numPr>
                <w:ilvl w:val="0"/>
                <w:numId w:val="4"/>
              </w:numPr>
              <w:ind w:left="0" w:firstLine="0"/>
              <w:jc w:val="both"/>
              <w:rPr>
                <w:rFonts w:cs="Times New Roman"/>
              </w:rPr>
            </w:pPr>
            <w:r>
              <w:rPr>
                <w:rFonts w:cs="Times New Roman"/>
              </w:rPr>
              <w:t>Участок, оборудованный искусственными неровностями, не обозначенный соответствующими дорожными знаками и (или) разметкой</w:t>
            </w:r>
          </w:p>
          <w:p w:rsidR="00613015" w:rsidRDefault="0034787F">
            <w:pPr>
              <w:pStyle w:val="LO-normal"/>
              <w:widowControl w:val="0"/>
              <w:numPr>
                <w:ilvl w:val="0"/>
                <w:numId w:val="4"/>
              </w:numPr>
              <w:ind w:left="0" w:firstLine="0"/>
              <w:jc w:val="both"/>
              <w:rPr>
                <w:rFonts w:cs="Times New Roman"/>
              </w:rPr>
            </w:pPr>
            <w:r>
              <w:rPr>
                <w:rFonts w:cs="Times New Roman"/>
              </w:rPr>
              <w:t xml:space="preserve">Участок, контролируемый стационарными камерами автоматической </w:t>
            </w:r>
            <w:proofErr w:type="spellStart"/>
            <w:r>
              <w:rPr>
                <w:rFonts w:cs="Times New Roman"/>
              </w:rPr>
              <w:t>фотовидеофиксации</w:t>
            </w:r>
            <w:proofErr w:type="spellEnd"/>
            <w:r>
              <w:rPr>
                <w:rFonts w:cs="Times New Roman"/>
              </w:rPr>
              <w:t xml:space="preserve"> </w:t>
            </w:r>
            <w:r>
              <w:rPr>
                <w:rFonts w:cs="Times New Roman"/>
              </w:rPr>
              <w:lastRenderedPageBreak/>
              <w:t>нарушений ПДД, обозначенный соответствующим предупреждающим знаком</w:t>
            </w:r>
          </w:p>
          <w:p w:rsidR="00613015" w:rsidRDefault="0034787F">
            <w:pPr>
              <w:pStyle w:val="LO-normal"/>
              <w:widowControl w:val="0"/>
              <w:numPr>
                <w:ilvl w:val="0"/>
                <w:numId w:val="4"/>
              </w:numPr>
              <w:ind w:left="0" w:firstLine="0"/>
              <w:jc w:val="both"/>
              <w:rPr>
                <w:rFonts w:cs="Times New Roman"/>
              </w:rPr>
            </w:pPr>
            <w:r>
              <w:rPr>
                <w:rFonts w:cs="Times New Roman"/>
              </w:rPr>
              <w:t xml:space="preserve">Участок, контролируемый стационарными камерами автоматической </w:t>
            </w:r>
            <w:proofErr w:type="spellStart"/>
            <w:r>
              <w:rPr>
                <w:rFonts w:cs="Times New Roman"/>
              </w:rPr>
              <w:t>фотовидеофиксации</w:t>
            </w:r>
            <w:proofErr w:type="spellEnd"/>
            <w:r>
              <w:rPr>
                <w:rFonts w:cs="Times New Roman"/>
              </w:rPr>
              <w:t xml:space="preserve"> нарушений ПДД, не обозначенный соответствующим предупреждающим знаком</w:t>
            </w:r>
          </w:p>
          <w:p w:rsidR="00613015" w:rsidRDefault="0034787F">
            <w:pPr>
              <w:pStyle w:val="LO-normal"/>
              <w:widowControl w:val="0"/>
              <w:numPr>
                <w:ilvl w:val="0"/>
                <w:numId w:val="4"/>
              </w:numPr>
              <w:ind w:left="0" w:firstLine="0"/>
              <w:jc w:val="both"/>
              <w:rPr>
                <w:rFonts w:cs="Times New Roman"/>
              </w:rPr>
            </w:pPr>
            <w:r>
              <w:rPr>
                <w:rFonts w:cs="Times New Roman"/>
              </w:rPr>
              <w:t>Участок, оборудованный шумовыми полосами</w:t>
            </w:r>
          </w:p>
          <w:p w:rsidR="00613015" w:rsidRDefault="0034787F">
            <w:pPr>
              <w:pStyle w:val="LO-normal"/>
              <w:widowControl w:val="0"/>
              <w:numPr>
                <w:ilvl w:val="0"/>
                <w:numId w:val="4"/>
              </w:numPr>
              <w:ind w:left="0" w:firstLine="0"/>
              <w:jc w:val="both"/>
              <w:rPr>
                <w:rFonts w:cs="Times New Roman"/>
              </w:rPr>
            </w:pPr>
            <w:r>
              <w:rPr>
                <w:rFonts w:cs="Times New Roman"/>
              </w:rPr>
              <w:t>Проведение дорожных и прочих работ без сужения проезжей части</w:t>
            </w:r>
          </w:p>
          <w:p w:rsidR="00613015" w:rsidRDefault="0034787F">
            <w:pPr>
              <w:pStyle w:val="LO-normal"/>
              <w:widowControl w:val="0"/>
              <w:numPr>
                <w:ilvl w:val="0"/>
                <w:numId w:val="4"/>
              </w:numPr>
              <w:ind w:left="0" w:firstLine="0"/>
              <w:jc w:val="both"/>
              <w:rPr>
                <w:rFonts w:cs="Times New Roman"/>
              </w:rPr>
            </w:pPr>
            <w:r>
              <w:rPr>
                <w:rFonts w:cs="Times New Roman"/>
              </w:rPr>
              <w:t>Не устанавливались</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lastRenderedPageBreak/>
              <w:t>Вид покрытия</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both"/>
              <w:rPr>
                <w:rFonts w:cs="Times New Roman"/>
              </w:rPr>
            </w:pPr>
            <w:r>
              <w:rPr>
                <w:rFonts w:cs="Times New Roman"/>
              </w:rPr>
              <w:t>Список:</w:t>
            </w:r>
          </w:p>
          <w:p w:rsidR="00613015" w:rsidRDefault="0034787F">
            <w:pPr>
              <w:pStyle w:val="LO-normal"/>
              <w:widowControl w:val="0"/>
              <w:numPr>
                <w:ilvl w:val="0"/>
                <w:numId w:val="92"/>
              </w:numPr>
              <w:ind w:left="0" w:firstLine="0"/>
              <w:jc w:val="both"/>
              <w:rPr>
                <w:rFonts w:cs="Times New Roman"/>
              </w:rPr>
            </w:pPr>
            <w:r>
              <w:rPr>
                <w:rFonts w:cs="Times New Roman"/>
              </w:rPr>
              <w:t>Асфальтобетонное</w:t>
            </w:r>
          </w:p>
          <w:p w:rsidR="00613015" w:rsidRDefault="0034787F">
            <w:pPr>
              <w:pStyle w:val="LO-normal"/>
              <w:widowControl w:val="0"/>
              <w:numPr>
                <w:ilvl w:val="0"/>
                <w:numId w:val="92"/>
              </w:numPr>
              <w:ind w:left="0" w:firstLine="0"/>
              <w:jc w:val="both"/>
              <w:rPr>
                <w:rFonts w:cs="Times New Roman"/>
              </w:rPr>
            </w:pPr>
            <w:r>
              <w:rPr>
                <w:rFonts w:cs="Times New Roman"/>
              </w:rPr>
              <w:t>Асфальтобетонное, с поверхностной обработкой</w:t>
            </w:r>
          </w:p>
          <w:p w:rsidR="00613015" w:rsidRDefault="0034787F">
            <w:pPr>
              <w:pStyle w:val="LO-normal"/>
              <w:widowControl w:val="0"/>
              <w:numPr>
                <w:ilvl w:val="0"/>
                <w:numId w:val="92"/>
              </w:numPr>
              <w:ind w:left="0" w:firstLine="0"/>
              <w:jc w:val="both"/>
              <w:rPr>
                <w:rFonts w:cs="Times New Roman"/>
              </w:rPr>
            </w:pPr>
            <w:r>
              <w:rPr>
                <w:rFonts w:cs="Times New Roman"/>
              </w:rPr>
              <w:t>Цементобетонное</w:t>
            </w:r>
          </w:p>
          <w:p w:rsidR="00613015" w:rsidRDefault="0034787F">
            <w:pPr>
              <w:pStyle w:val="LO-normal"/>
              <w:widowControl w:val="0"/>
              <w:numPr>
                <w:ilvl w:val="0"/>
                <w:numId w:val="92"/>
              </w:numPr>
              <w:ind w:left="0" w:firstLine="0"/>
              <w:jc w:val="both"/>
              <w:rPr>
                <w:rFonts w:cs="Times New Roman"/>
              </w:rPr>
            </w:pPr>
            <w:r>
              <w:rPr>
                <w:rFonts w:cs="Times New Roman"/>
              </w:rPr>
              <w:t>Щебеночное (гравийное)</w:t>
            </w:r>
          </w:p>
          <w:p w:rsidR="00613015" w:rsidRDefault="0034787F">
            <w:pPr>
              <w:pStyle w:val="LO-normal"/>
              <w:widowControl w:val="0"/>
              <w:numPr>
                <w:ilvl w:val="0"/>
                <w:numId w:val="92"/>
              </w:numPr>
              <w:ind w:left="0" w:firstLine="0"/>
              <w:jc w:val="both"/>
              <w:rPr>
                <w:rFonts w:cs="Times New Roman"/>
              </w:rPr>
            </w:pPr>
            <w:r>
              <w:rPr>
                <w:rFonts w:cs="Times New Roman"/>
              </w:rPr>
              <w:t>Щебеночное (гравийное), обработанное вяжущими материалами</w:t>
            </w:r>
          </w:p>
          <w:p w:rsidR="00613015" w:rsidRDefault="0034787F">
            <w:pPr>
              <w:pStyle w:val="LO-normal"/>
              <w:widowControl w:val="0"/>
              <w:numPr>
                <w:ilvl w:val="0"/>
                <w:numId w:val="92"/>
              </w:numPr>
              <w:ind w:left="0" w:firstLine="0"/>
              <w:jc w:val="both"/>
              <w:rPr>
                <w:rFonts w:cs="Times New Roman"/>
              </w:rPr>
            </w:pPr>
            <w:r>
              <w:rPr>
                <w:rFonts w:cs="Times New Roman"/>
              </w:rPr>
              <w:t>Грунтовое</w:t>
            </w:r>
          </w:p>
          <w:p w:rsidR="00613015" w:rsidRDefault="0034787F">
            <w:pPr>
              <w:pStyle w:val="LO-normal"/>
              <w:widowControl w:val="0"/>
              <w:numPr>
                <w:ilvl w:val="0"/>
                <w:numId w:val="92"/>
              </w:numPr>
              <w:ind w:left="0" w:firstLine="0"/>
              <w:jc w:val="both"/>
              <w:rPr>
                <w:rFonts w:cs="Times New Roman"/>
              </w:rPr>
            </w:pPr>
            <w:r>
              <w:rPr>
                <w:rFonts w:cs="Times New Roman"/>
              </w:rPr>
              <w:t>Иной вид покрытия</w:t>
            </w:r>
          </w:p>
          <w:p w:rsidR="00613015" w:rsidRDefault="0034787F">
            <w:pPr>
              <w:pStyle w:val="LO-normal"/>
              <w:widowControl w:val="0"/>
              <w:numPr>
                <w:ilvl w:val="0"/>
                <w:numId w:val="92"/>
              </w:numPr>
              <w:ind w:left="0" w:firstLine="0"/>
              <w:jc w:val="both"/>
              <w:rPr>
                <w:rFonts w:cs="Times New Roman"/>
              </w:rPr>
            </w:pPr>
            <w:r>
              <w:rPr>
                <w:rFonts w:cs="Times New Roman"/>
              </w:rPr>
              <w:t>Металлическое</w:t>
            </w:r>
          </w:p>
          <w:p w:rsidR="00613015" w:rsidRDefault="0034787F">
            <w:pPr>
              <w:pStyle w:val="LO-normal"/>
              <w:widowControl w:val="0"/>
              <w:numPr>
                <w:ilvl w:val="0"/>
                <w:numId w:val="92"/>
              </w:numPr>
              <w:ind w:left="0" w:firstLine="0"/>
              <w:jc w:val="both"/>
              <w:rPr>
                <w:rFonts w:cs="Times New Roman"/>
              </w:rPr>
            </w:pPr>
            <w:r>
              <w:rPr>
                <w:rFonts w:cs="Times New Roman"/>
              </w:rPr>
              <w:t>Деревянное</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Освещение</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cs="Times New Roman"/>
              </w:rPr>
              <w:t>Нет</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both"/>
              <w:rPr>
                <w:rFonts w:cs="Times New Roman"/>
              </w:rPr>
            </w:pPr>
            <w:r>
              <w:rPr>
                <w:rFonts w:cs="Times New Roman"/>
              </w:rPr>
              <w:t>Список:</w:t>
            </w:r>
          </w:p>
          <w:p w:rsidR="00613015" w:rsidRDefault="0034787F">
            <w:pPr>
              <w:pStyle w:val="LO-normal"/>
              <w:widowControl w:val="0"/>
              <w:numPr>
                <w:ilvl w:val="0"/>
                <w:numId w:val="10"/>
              </w:numPr>
              <w:ind w:left="0" w:firstLine="0"/>
              <w:jc w:val="both"/>
              <w:rPr>
                <w:rFonts w:cs="Times New Roman"/>
              </w:rPr>
            </w:pPr>
            <w:r>
              <w:rPr>
                <w:rFonts w:cs="Times New Roman"/>
              </w:rPr>
              <w:t>Не установлено</w:t>
            </w:r>
          </w:p>
          <w:p w:rsidR="00613015" w:rsidRDefault="0034787F">
            <w:pPr>
              <w:pStyle w:val="LO-normal"/>
              <w:widowControl w:val="0"/>
              <w:numPr>
                <w:ilvl w:val="0"/>
                <w:numId w:val="10"/>
              </w:numPr>
              <w:ind w:left="0" w:firstLine="0"/>
              <w:jc w:val="both"/>
              <w:rPr>
                <w:rFonts w:cs="Times New Roman"/>
              </w:rPr>
            </w:pPr>
            <w:r>
              <w:rPr>
                <w:rFonts w:cs="Times New Roman"/>
              </w:rPr>
              <w:t>Светлое время суток</w:t>
            </w:r>
          </w:p>
          <w:p w:rsidR="00613015" w:rsidRDefault="0034787F">
            <w:pPr>
              <w:pStyle w:val="LO-normal"/>
              <w:widowControl w:val="0"/>
              <w:numPr>
                <w:ilvl w:val="0"/>
                <w:numId w:val="10"/>
              </w:numPr>
              <w:ind w:left="0" w:firstLine="0"/>
              <w:jc w:val="both"/>
              <w:rPr>
                <w:rFonts w:cs="Times New Roman"/>
              </w:rPr>
            </w:pPr>
            <w:r>
              <w:rPr>
                <w:rFonts w:cs="Times New Roman"/>
              </w:rPr>
              <w:t>Сумерки</w:t>
            </w:r>
          </w:p>
          <w:p w:rsidR="00613015" w:rsidRDefault="0034787F">
            <w:pPr>
              <w:pStyle w:val="LO-normal"/>
              <w:widowControl w:val="0"/>
              <w:numPr>
                <w:ilvl w:val="0"/>
                <w:numId w:val="10"/>
              </w:numPr>
              <w:ind w:left="0" w:firstLine="0"/>
              <w:jc w:val="both"/>
              <w:rPr>
                <w:rFonts w:cs="Times New Roman"/>
              </w:rPr>
            </w:pPr>
            <w:r>
              <w:rPr>
                <w:rFonts w:cs="Times New Roman"/>
              </w:rPr>
              <w:t>В темное время суток, освещение включено</w:t>
            </w:r>
          </w:p>
          <w:p w:rsidR="00613015" w:rsidRDefault="0034787F">
            <w:pPr>
              <w:pStyle w:val="LO-normal"/>
              <w:widowControl w:val="0"/>
              <w:numPr>
                <w:ilvl w:val="0"/>
                <w:numId w:val="10"/>
              </w:numPr>
              <w:ind w:left="0" w:firstLine="0"/>
              <w:jc w:val="both"/>
              <w:rPr>
                <w:rFonts w:cs="Times New Roman"/>
              </w:rPr>
            </w:pPr>
            <w:r>
              <w:rPr>
                <w:rFonts w:cs="Times New Roman"/>
              </w:rPr>
              <w:t>В темное время суток, освещение не включено</w:t>
            </w:r>
          </w:p>
          <w:p w:rsidR="00613015" w:rsidRDefault="0034787F">
            <w:pPr>
              <w:pStyle w:val="LO-normal"/>
              <w:widowControl w:val="0"/>
              <w:numPr>
                <w:ilvl w:val="0"/>
                <w:numId w:val="10"/>
              </w:numPr>
              <w:ind w:left="0" w:firstLine="0"/>
              <w:jc w:val="both"/>
              <w:rPr>
                <w:rFonts w:cs="Times New Roman"/>
              </w:rPr>
            </w:pPr>
            <w:r>
              <w:rPr>
                <w:rFonts w:cs="Times New Roman"/>
              </w:rPr>
              <w:t>В темное время суток, освещение отсутствует</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eastAsia="Times New Roman" w:cs="Times New Roman"/>
                <w:color w:val="000000"/>
              </w:rPr>
              <w:lastRenderedPageBreak/>
              <w:t>Классификатор ДТП</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cs="Times New Roman"/>
              </w:rPr>
            </w:pPr>
            <w:r>
              <w:rPr>
                <w:rFonts w:eastAsia="Times New Roman" w:cs="Times New Roman"/>
                <w:color w:val="000000"/>
              </w:rPr>
              <w:t>Да</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af7"/>
              <w:spacing w:beforeAutospacing="0" w:afterAutospacing="0"/>
              <w:ind w:firstLine="31"/>
            </w:pPr>
            <w:r>
              <w:rPr>
                <w:color w:val="000000"/>
              </w:rPr>
              <w:t>Список:</w:t>
            </w:r>
          </w:p>
          <w:p w:rsidR="00613015" w:rsidRDefault="0034787F">
            <w:pPr>
              <w:pStyle w:val="af7"/>
              <w:numPr>
                <w:ilvl w:val="0"/>
                <w:numId w:val="112"/>
              </w:numPr>
              <w:suppressAutoHyphens w:val="0"/>
              <w:spacing w:beforeAutospacing="0" w:afterAutospacing="0"/>
              <w:ind w:left="33" w:firstLine="0"/>
              <w:jc w:val="left"/>
            </w:pPr>
            <w:r>
              <w:t>ДТП с погибшими/пострадавшими</w:t>
            </w:r>
          </w:p>
          <w:p w:rsidR="00613015" w:rsidRDefault="0034787F">
            <w:pPr>
              <w:pStyle w:val="af7"/>
              <w:numPr>
                <w:ilvl w:val="0"/>
                <w:numId w:val="112"/>
              </w:numPr>
              <w:suppressAutoHyphens w:val="0"/>
              <w:spacing w:beforeAutospacing="0" w:afterAutospacing="0"/>
              <w:ind w:left="33" w:firstLine="0"/>
              <w:jc w:val="left"/>
            </w:pPr>
            <w:r>
              <w:t>Скрытое ДТП (со скрывшимся участником)</w:t>
            </w:r>
          </w:p>
          <w:p w:rsidR="00613015" w:rsidRDefault="0034787F">
            <w:pPr>
              <w:pStyle w:val="af7"/>
              <w:numPr>
                <w:ilvl w:val="0"/>
                <w:numId w:val="112"/>
              </w:numPr>
              <w:suppressAutoHyphens w:val="0"/>
              <w:spacing w:beforeAutospacing="0" w:afterAutospacing="0"/>
              <w:ind w:left="33" w:firstLine="0"/>
              <w:jc w:val="left"/>
            </w:pPr>
            <w:r>
              <w:t>С участием СИМ (средств индивидуальной мобильности)</w:t>
            </w:r>
          </w:p>
          <w:p w:rsidR="00613015" w:rsidRDefault="0034787F">
            <w:pPr>
              <w:pStyle w:val="af7"/>
              <w:numPr>
                <w:ilvl w:val="0"/>
                <w:numId w:val="112"/>
              </w:numPr>
              <w:suppressAutoHyphens w:val="0"/>
              <w:spacing w:beforeAutospacing="0" w:afterAutospacing="0"/>
              <w:ind w:left="33" w:firstLine="0"/>
              <w:jc w:val="left"/>
            </w:pPr>
            <w:r>
              <w:t>С участием силовиков/военных</w:t>
            </w:r>
          </w:p>
          <w:p w:rsidR="00613015" w:rsidRDefault="0034787F">
            <w:pPr>
              <w:pStyle w:val="af7"/>
              <w:numPr>
                <w:ilvl w:val="0"/>
                <w:numId w:val="112"/>
              </w:numPr>
              <w:suppressAutoHyphens w:val="0"/>
              <w:spacing w:beforeAutospacing="0" w:afterAutospacing="0"/>
              <w:ind w:left="33" w:firstLine="0"/>
              <w:jc w:val="left"/>
            </w:pPr>
            <w:r>
              <w:t>С участием ОТ (общественного транспорта)</w:t>
            </w:r>
          </w:p>
          <w:p w:rsidR="00613015" w:rsidRDefault="0034787F">
            <w:pPr>
              <w:pStyle w:val="af7"/>
              <w:numPr>
                <w:ilvl w:val="0"/>
                <w:numId w:val="112"/>
              </w:numPr>
              <w:suppressAutoHyphens w:val="0"/>
              <w:spacing w:beforeAutospacing="0" w:afterAutospacing="0"/>
              <w:ind w:left="33" w:firstLine="0"/>
              <w:jc w:val="left"/>
            </w:pPr>
            <w:r>
              <w:t>2 и более участников ДТП</w:t>
            </w:r>
          </w:p>
          <w:p w:rsidR="00613015" w:rsidRDefault="0034787F">
            <w:pPr>
              <w:pStyle w:val="af7"/>
              <w:numPr>
                <w:ilvl w:val="0"/>
                <w:numId w:val="112"/>
              </w:numPr>
              <w:suppressAutoHyphens w:val="0"/>
              <w:spacing w:beforeAutospacing="0" w:afterAutospacing="0"/>
              <w:ind w:left="33" w:firstLine="0"/>
              <w:jc w:val="left"/>
            </w:pPr>
            <w:r>
              <w:t>С участием детей</w:t>
            </w:r>
          </w:p>
          <w:p w:rsidR="00613015" w:rsidRDefault="0034787F">
            <w:pPr>
              <w:pStyle w:val="af7"/>
              <w:numPr>
                <w:ilvl w:val="0"/>
                <w:numId w:val="112"/>
              </w:numPr>
              <w:suppressAutoHyphens w:val="0"/>
              <w:spacing w:beforeAutospacing="0" w:afterAutospacing="0"/>
              <w:ind w:left="33" w:firstLine="0"/>
              <w:jc w:val="left"/>
            </w:pPr>
            <w:r>
              <w:t>По вине водителей</w:t>
            </w:r>
          </w:p>
          <w:p w:rsidR="00613015" w:rsidRDefault="0034787F">
            <w:pPr>
              <w:pStyle w:val="af7"/>
              <w:numPr>
                <w:ilvl w:val="0"/>
                <w:numId w:val="112"/>
              </w:numPr>
              <w:suppressAutoHyphens w:val="0"/>
              <w:spacing w:beforeAutospacing="0" w:afterAutospacing="0"/>
              <w:ind w:left="33" w:firstLine="0"/>
              <w:jc w:val="left"/>
            </w:pPr>
            <w:r>
              <w:t>С участием неустановленных транспортных средств</w:t>
            </w:r>
          </w:p>
        </w:tc>
      </w:tr>
      <w:tr w:rsidR="00613015">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eastAsia="Times New Roman" w:cs="Times New Roman"/>
                <w:color w:val="000000"/>
              </w:rPr>
            </w:pPr>
            <w:r>
              <w:rPr>
                <w:rFonts w:eastAsia="Times New Roman" w:cs="Times New Roman"/>
                <w:color w:val="000000"/>
              </w:rPr>
              <w:t>Патруль</w:t>
            </w:r>
          </w:p>
        </w:tc>
        <w:tc>
          <w:tcPr>
            <w:tcW w:w="3118"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rPr>
                <w:rFonts w:eastAsia="Times New Roman" w:cs="Times New Roman"/>
                <w:color w:val="000000"/>
              </w:rPr>
            </w:pPr>
            <w:r>
              <w:rPr>
                <w:rFonts w:eastAsia="Times New Roman" w:cs="Times New Roman"/>
                <w:color w:val="000000"/>
              </w:rPr>
              <w:t>Да</w:t>
            </w:r>
          </w:p>
        </w:tc>
        <w:tc>
          <w:tcPr>
            <w:tcW w:w="3119" w:type="dxa"/>
            <w:tcBorders>
              <w:top w:val="single" w:sz="8" w:space="0" w:color="000000"/>
              <w:left w:val="single" w:sz="8" w:space="0" w:color="000000"/>
              <w:bottom w:val="single" w:sz="8" w:space="0" w:color="000000"/>
              <w:right w:val="single" w:sz="8" w:space="0" w:color="000000"/>
            </w:tcBorders>
          </w:tcPr>
          <w:p w:rsidR="00613015" w:rsidRDefault="0034787F">
            <w:pPr>
              <w:pStyle w:val="af7"/>
              <w:spacing w:beforeAutospacing="0" w:afterAutospacing="0"/>
              <w:ind w:firstLine="31"/>
              <w:rPr>
                <w:color w:val="000000"/>
              </w:rPr>
            </w:pPr>
            <w:r>
              <w:rPr>
                <w:color w:val="000000"/>
              </w:rPr>
              <w:t>Ссылка на реестр «Пользователи»</w:t>
            </w:r>
          </w:p>
        </w:tc>
      </w:tr>
    </w:tbl>
    <w:p w:rsidR="00613015" w:rsidRDefault="0034787F">
      <w:pPr>
        <w:pStyle w:val="LO-normal"/>
        <w:widowControl w:val="0"/>
        <w:ind w:firstLine="566"/>
        <w:jc w:val="both"/>
        <w:rPr>
          <w:rFonts w:cs="Times New Roman"/>
        </w:rPr>
      </w:pPr>
      <w:r>
        <w:rPr>
          <w:rFonts w:cs="Times New Roman"/>
        </w:rPr>
        <w:t>После создания, инциденту должен быть присвоен статус «Передано патрулю». Пользователь с ролью «Диспетчер ГИБДД» должен иметь возможность:</w:t>
      </w:r>
    </w:p>
    <w:p w:rsidR="00613015" w:rsidRDefault="0034787F">
      <w:pPr>
        <w:pStyle w:val="LO-normal"/>
        <w:widowControl w:val="0"/>
        <w:numPr>
          <w:ilvl w:val="0"/>
          <w:numId w:val="28"/>
        </w:numPr>
        <w:ind w:left="0" w:firstLine="566"/>
        <w:jc w:val="both"/>
        <w:rPr>
          <w:rFonts w:cs="Times New Roman"/>
        </w:rPr>
      </w:pPr>
      <w:r>
        <w:rPr>
          <w:rFonts w:cs="Times New Roman"/>
        </w:rPr>
        <w:t>создания, просмотра инцидента, а в случае возникновения вопросов или уточнений должна быть возможность обсуждения с «Патруль ГИБДД» во вкладке «Чат»;</w:t>
      </w:r>
    </w:p>
    <w:p w:rsidR="00613015" w:rsidRDefault="0034787F">
      <w:pPr>
        <w:numPr>
          <w:ilvl w:val="0"/>
          <w:numId w:val="28"/>
        </w:numPr>
        <w:suppressAutoHyphens w:val="0"/>
        <w:ind w:left="0" w:firstLine="567"/>
        <w:textAlignment w:val="baseline"/>
        <w:rPr>
          <w:color w:val="000000"/>
        </w:rPr>
      </w:pPr>
      <w:r>
        <w:rPr>
          <w:color w:val="000000"/>
        </w:rPr>
        <w:t>перед передачей обязан указать один или несколько пунктов классификатора;</w:t>
      </w:r>
    </w:p>
    <w:p w:rsidR="00613015" w:rsidRDefault="0034787F">
      <w:pPr>
        <w:numPr>
          <w:ilvl w:val="0"/>
          <w:numId w:val="28"/>
        </w:numPr>
        <w:suppressAutoHyphens w:val="0"/>
        <w:ind w:left="0" w:firstLine="567"/>
        <w:textAlignment w:val="baseline"/>
        <w:rPr>
          <w:color w:val="000000"/>
        </w:rPr>
      </w:pPr>
      <w:r>
        <w:rPr>
          <w:color w:val="000000"/>
        </w:rPr>
        <w:t>может скорректировать классификатор при уточнении обстоятельств в чате с Патрулем ГИБДД;</w:t>
      </w:r>
    </w:p>
    <w:p w:rsidR="00613015" w:rsidRDefault="0034787F">
      <w:pPr>
        <w:pStyle w:val="LO-normal"/>
        <w:widowControl w:val="0"/>
        <w:ind w:firstLine="566"/>
        <w:jc w:val="both"/>
        <w:rPr>
          <w:rFonts w:cs="Times New Roman"/>
        </w:rPr>
      </w:pPr>
      <w:r>
        <w:rPr>
          <w:rFonts w:cs="Times New Roman"/>
        </w:rPr>
        <w:t>После присвоения статуса «Передано патрулю» инцидент должен появиться в реестре инцидентов у пользователя с ролью «Патруль ГИБДД» в мобильном приложении.</w:t>
      </w:r>
    </w:p>
    <w:p w:rsidR="00613015" w:rsidRDefault="0034787F">
      <w:pPr>
        <w:pStyle w:val="LO-normal"/>
        <w:widowControl w:val="0"/>
        <w:ind w:firstLine="566"/>
        <w:jc w:val="both"/>
        <w:rPr>
          <w:rFonts w:cs="Times New Roman"/>
        </w:rPr>
      </w:pPr>
      <w:r>
        <w:rPr>
          <w:rFonts w:cs="Times New Roman"/>
          <w:color w:val="0F1115"/>
        </w:rPr>
        <w:t xml:space="preserve">Назначенный патруль получает уведомление и всю информацию об инциденте через мобильное </w:t>
      </w:r>
      <w:r>
        <w:rPr>
          <w:rFonts w:cs="Times New Roman"/>
          <w:color w:val="0F1115"/>
        </w:rPr>
        <w:lastRenderedPageBreak/>
        <w:t>приложение. Патруль по факту прибытия и выполнения работ (организация объезда, вызов скорой помощи, установка ограждений и т.д.) должен иметь возможность:</w:t>
      </w:r>
    </w:p>
    <w:p w:rsidR="00613015" w:rsidRDefault="0034787F">
      <w:pPr>
        <w:pStyle w:val="LO-normal"/>
        <w:widowControl w:val="0"/>
        <w:numPr>
          <w:ilvl w:val="0"/>
          <w:numId w:val="93"/>
        </w:numPr>
        <w:ind w:left="0" w:firstLine="566"/>
        <w:jc w:val="both"/>
        <w:rPr>
          <w:rFonts w:cs="Times New Roman"/>
        </w:rPr>
      </w:pPr>
      <w:r>
        <w:rPr>
          <w:rFonts w:cs="Times New Roman"/>
          <w:color w:val="0F1115"/>
        </w:rPr>
        <w:t>перевести инцидент в статус «В работе» и выполнить работу по инциденту;</w:t>
      </w:r>
    </w:p>
    <w:p w:rsidR="00613015" w:rsidRDefault="0034787F">
      <w:pPr>
        <w:pStyle w:val="LO-normal"/>
        <w:widowControl w:val="0"/>
        <w:numPr>
          <w:ilvl w:val="0"/>
          <w:numId w:val="93"/>
        </w:numPr>
        <w:ind w:left="0" w:firstLine="566"/>
        <w:jc w:val="both"/>
        <w:rPr>
          <w:rFonts w:cs="Times New Roman"/>
        </w:rPr>
      </w:pPr>
      <w:r>
        <w:rPr>
          <w:rFonts w:cs="Times New Roman"/>
          <w:color w:val="0F1115"/>
        </w:rPr>
        <w:t>завершить инцидент, переведя его в статус «Завершено», или отклонить/отменить его (статус «Отменено»), если информация не подтвердилась.</w:t>
      </w:r>
      <w:r>
        <w:rPr>
          <w:rFonts w:cs="Times New Roman"/>
        </w:rPr>
        <w:t xml:space="preserve"> </w:t>
      </w:r>
    </w:p>
    <w:p w:rsidR="00613015" w:rsidRDefault="0034787F">
      <w:pPr>
        <w:pStyle w:val="LO-normal"/>
        <w:widowControl w:val="0"/>
        <w:numPr>
          <w:ilvl w:val="0"/>
          <w:numId w:val="93"/>
        </w:numPr>
        <w:ind w:left="0" w:firstLine="566"/>
        <w:jc w:val="both"/>
        <w:rPr>
          <w:rFonts w:cs="Times New Roman"/>
        </w:rPr>
      </w:pPr>
      <w:r>
        <w:rPr>
          <w:rFonts w:cs="Times New Roman"/>
        </w:rPr>
        <w:t>в случае возникновения вопросов у пользователя с ролью «Патруль ГИБДД» должна быть возможность обсуждения инцидента в чате.</w:t>
      </w:r>
    </w:p>
    <w:p w:rsidR="00613015" w:rsidRDefault="0034787F">
      <w:pPr>
        <w:pStyle w:val="LO-normal"/>
        <w:widowControl w:val="0"/>
        <w:numPr>
          <w:ilvl w:val="0"/>
          <w:numId w:val="93"/>
        </w:numPr>
        <w:ind w:left="0" w:firstLine="566"/>
        <w:jc w:val="both"/>
        <w:rPr>
          <w:rFonts w:cs="Times New Roman"/>
        </w:rPr>
      </w:pPr>
      <w:r>
        <w:rPr>
          <w:rFonts w:eastAsia="Times New Roman" w:cs="Times New Roman"/>
          <w:color w:val="000000"/>
        </w:rPr>
        <w:t>может уточнить в комментарии, но не менять классификатор напрямую</w:t>
      </w:r>
    </w:p>
    <w:p w:rsidR="00613015" w:rsidRDefault="0034787F">
      <w:pPr>
        <w:pStyle w:val="LO-normal"/>
        <w:widowControl w:val="0"/>
        <w:numPr>
          <w:ilvl w:val="0"/>
          <w:numId w:val="35"/>
        </w:numPr>
        <w:ind w:left="0" w:firstLine="566"/>
        <w:jc w:val="both"/>
        <w:rPr>
          <w:rFonts w:cs="Times New Roman"/>
        </w:rPr>
      </w:pPr>
      <w:r>
        <w:rPr>
          <w:rFonts w:cs="Times New Roman"/>
        </w:rPr>
        <w:t>дополнить информацию в карточке объекта инцидента;</w:t>
      </w:r>
    </w:p>
    <w:p w:rsidR="00613015" w:rsidRDefault="0034787F">
      <w:pPr>
        <w:pStyle w:val="LO-normal"/>
        <w:widowControl w:val="0"/>
        <w:numPr>
          <w:ilvl w:val="0"/>
          <w:numId w:val="35"/>
        </w:numPr>
        <w:ind w:left="0" w:firstLine="566"/>
        <w:jc w:val="both"/>
        <w:rPr>
          <w:rFonts w:cs="Times New Roman"/>
        </w:rPr>
      </w:pPr>
      <w:r>
        <w:rPr>
          <w:rFonts w:cs="Times New Roman"/>
        </w:rPr>
        <w:t>после выполнения работ по инциденту сменить статус инцидента на «</w:t>
      </w:r>
      <w:r>
        <w:rPr>
          <w:rFonts w:cs="Times New Roman"/>
          <w:color w:val="0F1115"/>
        </w:rPr>
        <w:t>Завершено</w:t>
      </w:r>
      <w:r>
        <w:rPr>
          <w:rFonts w:cs="Times New Roman"/>
        </w:rPr>
        <w:t>» и приложить фотографии, заполнить поле комментария. Текст, введенный пользователем в этом поле, должен автоматически отправляться в чат по данному инциденту;</w:t>
      </w:r>
    </w:p>
    <w:p w:rsidR="00613015" w:rsidRDefault="0034787F">
      <w:pPr>
        <w:pStyle w:val="LO-normal"/>
        <w:widowControl w:val="0"/>
        <w:ind w:firstLine="566"/>
        <w:jc w:val="both"/>
        <w:rPr>
          <w:rFonts w:cs="Times New Roman"/>
        </w:rPr>
      </w:pPr>
      <w:r>
        <w:rPr>
          <w:rFonts w:cs="Times New Roman"/>
        </w:rPr>
        <w:t>Если назначенный Патруль ГИБДД не может выполнить работу по инциденту, в связи с вызовом на другое место, Патруль ГИБДД переводит инцидент в статус «</w:t>
      </w:r>
      <w:r>
        <w:rPr>
          <w:rFonts w:cs="Times New Roman"/>
          <w:color w:val="0F1115"/>
        </w:rPr>
        <w:t>Требуется поддержка</w:t>
      </w:r>
      <w:r>
        <w:rPr>
          <w:rFonts w:cs="Times New Roman"/>
        </w:rPr>
        <w:t xml:space="preserve">» и направляет его с комментарием Диспетчеру ГИБДД для перенаправления инцидента другому патрулю. При смене статусов должны формироваться и отправляться системные уведомления согласно ролевой модели пользователям подсистемы. </w:t>
      </w:r>
    </w:p>
    <w:p w:rsidR="00613015" w:rsidRDefault="0034787F">
      <w:pPr>
        <w:pStyle w:val="LO-normal"/>
        <w:ind w:firstLine="566"/>
        <w:jc w:val="both"/>
        <w:rPr>
          <w:rFonts w:cs="Times New Roman"/>
        </w:rPr>
      </w:pPr>
      <w:r>
        <w:rPr>
          <w:rFonts w:cs="Times New Roman"/>
        </w:rPr>
        <w:t>Для хранения инцидентов должны быть два справочника «Инциденты» и «Архивные инциденты». В справочнике «Инциденты» должен отражаться реестр действующих инцидентов на слое «Инциденты». В справочнике «Архивные инциденты» должна сохраняться история сообщений в чате инцидентов со статусами «</w:t>
      </w:r>
      <w:r>
        <w:rPr>
          <w:rFonts w:cs="Times New Roman"/>
          <w:color w:val="0F1115"/>
        </w:rPr>
        <w:t>Завершено</w:t>
      </w:r>
      <w:r>
        <w:rPr>
          <w:rFonts w:cs="Times New Roman"/>
        </w:rPr>
        <w:t>» и «Отклонено». Смена активных инцидентов на архивные должна происходить в момент смены статуса инцидента на «</w:t>
      </w:r>
      <w:r>
        <w:rPr>
          <w:rFonts w:cs="Times New Roman"/>
          <w:color w:val="0F1115"/>
        </w:rPr>
        <w:t>Завершено</w:t>
      </w:r>
      <w:r>
        <w:rPr>
          <w:rFonts w:cs="Times New Roman"/>
        </w:rPr>
        <w:t>» или «Отклонено».</w:t>
      </w:r>
    </w:p>
    <w:p w:rsidR="00613015" w:rsidRDefault="0034787F">
      <w:pPr>
        <w:pStyle w:val="4"/>
        <w:spacing w:before="0" w:after="0"/>
        <w:ind w:firstLine="566"/>
      </w:pPr>
      <w:bookmarkStart w:id="53" w:name="_7ku0dzs7zzoj"/>
      <w:bookmarkEnd w:id="53"/>
      <w:r>
        <w:lastRenderedPageBreak/>
        <w:t>3.2.18.2. Статусная модель Инцидентов</w:t>
      </w:r>
    </w:p>
    <w:p w:rsidR="00613015" w:rsidRDefault="0034787F">
      <w:pPr>
        <w:pStyle w:val="LO-normal"/>
        <w:ind w:firstLine="566"/>
        <w:jc w:val="both"/>
        <w:rPr>
          <w:rFonts w:cs="Times New Roman"/>
        </w:rPr>
      </w:pPr>
      <w:r>
        <w:rPr>
          <w:rFonts w:cs="Times New Roman"/>
        </w:rPr>
        <w:t>Инциденты должны иметь следующие статусы, в зависимости от работы по ним в бизнес-процессе:</w:t>
      </w:r>
    </w:p>
    <w:p w:rsidR="00613015" w:rsidRDefault="0034787F">
      <w:pPr>
        <w:pStyle w:val="LO-normal"/>
        <w:numPr>
          <w:ilvl w:val="0"/>
          <w:numId w:val="94"/>
        </w:numPr>
        <w:ind w:left="0" w:firstLine="566"/>
        <w:jc w:val="both"/>
        <w:rPr>
          <w:rFonts w:cs="Times New Roman"/>
        </w:rPr>
      </w:pPr>
      <w:r>
        <w:rPr>
          <w:rFonts w:cs="Times New Roman"/>
        </w:rPr>
        <w:t>Передано патрулю;</w:t>
      </w:r>
    </w:p>
    <w:p w:rsidR="00613015" w:rsidRDefault="0034787F">
      <w:pPr>
        <w:pStyle w:val="LO-normal"/>
        <w:widowControl w:val="0"/>
        <w:numPr>
          <w:ilvl w:val="0"/>
          <w:numId w:val="94"/>
        </w:numPr>
        <w:ind w:left="0" w:firstLine="566"/>
        <w:jc w:val="both"/>
        <w:rPr>
          <w:rFonts w:cs="Times New Roman"/>
        </w:rPr>
      </w:pPr>
      <w:r>
        <w:rPr>
          <w:rFonts w:cs="Times New Roman"/>
          <w:color w:val="0F1115"/>
        </w:rPr>
        <w:t>Требуется поддержка</w:t>
      </w:r>
    </w:p>
    <w:p w:rsidR="00613015" w:rsidRDefault="0034787F">
      <w:pPr>
        <w:pStyle w:val="LO-normal"/>
        <w:widowControl w:val="0"/>
        <w:numPr>
          <w:ilvl w:val="0"/>
          <w:numId w:val="94"/>
        </w:numPr>
        <w:ind w:left="0" w:firstLine="566"/>
        <w:jc w:val="both"/>
        <w:rPr>
          <w:rFonts w:cs="Times New Roman"/>
        </w:rPr>
      </w:pPr>
      <w:r>
        <w:rPr>
          <w:rFonts w:cs="Times New Roman"/>
          <w:color w:val="0F1115"/>
        </w:rPr>
        <w:t>В работе;</w:t>
      </w:r>
    </w:p>
    <w:p w:rsidR="00613015" w:rsidRDefault="0034787F">
      <w:pPr>
        <w:pStyle w:val="LO-normal"/>
        <w:numPr>
          <w:ilvl w:val="0"/>
          <w:numId w:val="94"/>
        </w:numPr>
        <w:ind w:left="0" w:firstLine="566"/>
        <w:jc w:val="both"/>
        <w:rPr>
          <w:rFonts w:cs="Times New Roman"/>
        </w:rPr>
      </w:pPr>
      <w:r>
        <w:rPr>
          <w:rFonts w:cs="Times New Roman"/>
        </w:rPr>
        <w:t>Отклонено;</w:t>
      </w:r>
    </w:p>
    <w:p w:rsidR="00613015" w:rsidRDefault="0034787F">
      <w:pPr>
        <w:pStyle w:val="LO-normal"/>
        <w:numPr>
          <w:ilvl w:val="0"/>
          <w:numId w:val="94"/>
        </w:numPr>
        <w:ind w:left="0" w:firstLine="566"/>
        <w:jc w:val="both"/>
        <w:rPr>
          <w:rFonts w:cs="Times New Roman"/>
        </w:rPr>
      </w:pPr>
      <w:r>
        <w:rPr>
          <w:rFonts w:cs="Times New Roman"/>
        </w:rPr>
        <w:t>Завершено.</w:t>
      </w:r>
    </w:p>
    <w:p w:rsidR="00613015" w:rsidRDefault="0034787F">
      <w:pPr>
        <w:pStyle w:val="LO-normal"/>
        <w:ind w:firstLine="566"/>
        <w:jc w:val="both"/>
        <w:rPr>
          <w:rFonts w:cs="Times New Roman"/>
        </w:rPr>
      </w:pPr>
      <w:r>
        <w:rPr>
          <w:rFonts w:cs="Times New Roman"/>
        </w:rPr>
        <w:t>На слое должна присутствовать следующая цветовая дифференциация иконок, согласно статусу инцидента:</w:t>
      </w:r>
    </w:p>
    <w:p w:rsidR="00613015" w:rsidRDefault="0034787F">
      <w:pPr>
        <w:pStyle w:val="LO-normal"/>
        <w:numPr>
          <w:ilvl w:val="0"/>
          <w:numId w:val="46"/>
        </w:numPr>
        <w:ind w:left="0" w:firstLine="566"/>
        <w:jc w:val="both"/>
        <w:rPr>
          <w:rFonts w:cs="Times New Roman"/>
        </w:rPr>
      </w:pPr>
      <w:r>
        <w:rPr>
          <w:rFonts w:cs="Times New Roman"/>
        </w:rPr>
        <w:t>Синий – «Передано патрулю»;</w:t>
      </w:r>
    </w:p>
    <w:p w:rsidR="00613015" w:rsidRDefault="0034787F">
      <w:pPr>
        <w:pStyle w:val="LO-normal"/>
        <w:widowControl w:val="0"/>
        <w:numPr>
          <w:ilvl w:val="0"/>
          <w:numId w:val="46"/>
        </w:numPr>
        <w:ind w:left="0" w:firstLine="566"/>
        <w:jc w:val="both"/>
        <w:rPr>
          <w:rFonts w:cs="Times New Roman"/>
        </w:rPr>
      </w:pPr>
      <w:r>
        <w:rPr>
          <w:rFonts w:cs="Times New Roman"/>
          <w:color w:val="0F1115"/>
        </w:rPr>
        <w:t xml:space="preserve">Желтый - </w:t>
      </w:r>
      <w:r>
        <w:rPr>
          <w:rFonts w:cs="Times New Roman"/>
        </w:rPr>
        <w:t>«</w:t>
      </w:r>
      <w:r>
        <w:rPr>
          <w:rFonts w:cs="Times New Roman"/>
          <w:color w:val="0F1115"/>
        </w:rPr>
        <w:t>Требуется поддержка</w:t>
      </w:r>
      <w:r>
        <w:rPr>
          <w:rFonts w:cs="Times New Roman"/>
        </w:rPr>
        <w:t>»;</w:t>
      </w:r>
    </w:p>
    <w:p w:rsidR="00613015" w:rsidRDefault="0034787F">
      <w:pPr>
        <w:pStyle w:val="LO-normal"/>
        <w:widowControl w:val="0"/>
        <w:numPr>
          <w:ilvl w:val="0"/>
          <w:numId w:val="46"/>
        </w:numPr>
        <w:ind w:left="0" w:firstLine="566"/>
        <w:jc w:val="both"/>
        <w:rPr>
          <w:rFonts w:cs="Times New Roman"/>
        </w:rPr>
      </w:pPr>
      <w:r>
        <w:rPr>
          <w:rFonts w:cs="Times New Roman"/>
          <w:color w:val="0F1115"/>
        </w:rPr>
        <w:t>В работе –</w:t>
      </w:r>
      <w:r>
        <w:rPr>
          <w:rFonts w:cs="Times New Roman"/>
        </w:rPr>
        <w:t xml:space="preserve"> «Оранжевый»;</w:t>
      </w:r>
    </w:p>
    <w:p w:rsidR="00613015" w:rsidRDefault="0034787F">
      <w:pPr>
        <w:pStyle w:val="LO-normal"/>
        <w:numPr>
          <w:ilvl w:val="0"/>
          <w:numId w:val="46"/>
        </w:numPr>
        <w:ind w:left="0" w:firstLine="566"/>
        <w:jc w:val="both"/>
        <w:rPr>
          <w:rFonts w:cs="Times New Roman"/>
        </w:rPr>
      </w:pPr>
      <w:r>
        <w:rPr>
          <w:rFonts w:cs="Times New Roman"/>
        </w:rPr>
        <w:t>Красный – «Отклонено»;</w:t>
      </w:r>
    </w:p>
    <w:p w:rsidR="00613015" w:rsidRDefault="0034787F">
      <w:pPr>
        <w:pStyle w:val="LO-normal"/>
        <w:numPr>
          <w:ilvl w:val="0"/>
          <w:numId w:val="46"/>
        </w:numPr>
        <w:ind w:left="0" w:firstLine="566"/>
        <w:jc w:val="both"/>
        <w:rPr>
          <w:rFonts w:cs="Times New Roman"/>
        </w:rPr>
      </w:pPr>
      <w:r>
        <w:rPr>
          <w:rFonts w:cs="Times New Roman"/>
        </w:rPr>
        <w:t>Зеленый – «Завершено».</w:t>
      </w:r>
    </w:p>
    <w:p w:rsidR="00613015" w:rsidRDefault="0034787F">
      <w:pPr>
        <w:pStyle w:val="4"/>
        <w:spacing w:before="0" w:after="0"/>
        <w:ind w:firstLine="566"/>
      </w:pPr>
      <w:bookmarkStart w:id="54" w:name="_upj26rowbeeg"/>
      <w:bookmarkEnd w:id="54"/>
      <w:r>
        <w:t>3.2.18.3. Требования к отчету «Отчет по результатам работ патруля ГИБДД»</w:t>
      </w:r>
    </w:p>
    <w:p w:rsidR="00613015" w:rsidRDefault="0034787F">
      <w:pPr>
        <w:pStyle w:val="LO-normal"/>
        <w:ind w:firstLine="566"/>
        <w:jc w:val="both"/>
        <w:rPr>
          <w:rFonts w:cs="Times New Roman"/>
        </w:rPr>
      </w:pPr>
      <w:r>
        <w:rPr>
          <w:rFonts w:cs="Times New Roman"/>
        </w:rPr>
        <w:t xml:space="preserve">В разделе «Отчеты» должен быть отчет «Отчет по результатам работ патруля ГИБДД». Отчет должен содержать в себе информацию об инцидентах с приложенными фотографиями. </w:t>
      </w:r>
    </w:p>
    <w:p w:rsidR="00613015" w:rsidRDefault="0034787F">
      <w:pPr>
        <w:pStyle w:val="LO-normal"/>
        <w:ind w:firstLine="566"/>
        <w:jc w:val="both"/>
        <w:rPr>
          <w:rFonts w:cs="Times New Roman"/>
        </w:rPr>
      </w:pPr>
      <w:r>
        <w:rPr>
          <w:rFonts w:cs="Times New Roman"/>
        </w:rPr>
        <w:t>Должны быть следующие фильтры:</w:t>
      </w:r>
    </w:p>
    <w:p w:rsidR="00613015" w:rsidRDefault="0034787F">
      <w:pPr>
        <w:pStyle w:val="LO-normal"/>
        <w:numPr>
          <w:ilvl w:val="0"/>
          <w:numId w:val="71"/>
        </w:numPr>
        <w:tabs>
          <w:tab w:val="left" w:pos="1134"/>
        </w:tabs>
        <w:ind w:left="0" w:firstLine="566"/>
        <w:jc w:val="both"/>
        <w:rPr>
          <w:rFonts w:cs="Times New Roman"/>
        </w:rPr>
      </w:pPr>
      <w:r>
        <w:rPr>
          <w:rFonts w:cs="Times New Roman"/>
        </w:rPr>
        <w:t>Период - обязательный;</w:t>
      </w:r>
    </w:p>
    <w:p w:rsidR="00613015" w:rsidRDefault="0034787F">
      <w:pPr>
        <w:pStyle w:val="LO-normal"/>
        <w:numPr>
          <w:ilvl w:val="0"/>
          <w:numId w:val="71"/>
        </w:numPr>
        <w:tabs>
          <w:tab w:val="left" w:pos="1134"/>
        </w:tabs>
        <w:ind w:left="0" w:firstLine="566"/>
        <w:jc w:val="both"/>
        <w:rPr>
          <w:rFonts w:cs="Times New Roman"/>
        </w:rPr>
      </w:pPr>
      <w:r>
        <w:rPr>
          <w:rFonts w:cs="Times New Roman"/>
        </w:rPr>
        <w:t>Статус инцидента - необязательный;</w:t>
      </w:r>
    </w:p>
    <w:p w:rsidR="00613015" w:rsidRDefault="0034787F">
      <w:pPr>
        <w:pStyle w:val="LO-normal"/>
        <w:numPr>
          <w:ilvl w:val="0"/>
          <w:numId w:val="71"/>
        </w:numPr>
        <w:tabs>
          <w:tab w:val="left" w:pos="1134"/>
        </w:tabs>
        <w:ind w:left="0" w:firstLine="566"/>
        <w:jc w:val="both"/>
        <w:rPr>
          <w:rFonts w:cs="Times New Roman"/>
        </w:rPr>
      </w:pPr>
      <w:r>
        <w:rPr>
          <w:rFonts w:cs="Times New Roman"/>
        </w:rPr>
        <w:t>Патруль - необязательный;</w:t>
      </w:r>
    </w:p>
    <w:p w:rsidR="00613015" w:rsidRDefault="0034787F">
      <w:pPr>
        <w:pStyle w:val="LO-normal"/>
        <w:numPr>
          <w:ilvl w:val="0"/>
          <w:numId w:val="71"/>
        </w:numPr>
        <w:tabs>
          <w:tab w:val="left" w:pos="1134"/>
        </w:tabs>
        <w:ind w:left="0" w:firstLine="566"/>
        <w:jc w:val="both"/>
        <w:rPr>
          <w:rFonts w:cs="Times New Roman"/>
        </w:rPr>
      </w:pPr>
      <w:r>
        <w:rPr>
          <w:rFonts w:cs="Times New Roman"/>
        </w:rPr>
        <w:t>Классификатор ДТП - необязательный</w:t>
      </w:r>
    </w:p>
    <w:p w:rsidR="00613015" w:rsidRDefault="0034787F">
      <w:pPr>
        <w:pStyle w:val="LO-normal"/>
        <w:widowControl w:val="0"/>
        <w:tabs>
          <w:tab w:val="left" w:pos="0"/>
          <w:tab w:val="left" w:pos="993"/>
        </w:tabs>
        <w:ind w:firstLine="566"/>
        <w:jc w:val="both"/>
        <w:rPr>
          <w:rFonts w:cs="Times New Roman"/>
        </w:rPr>
      </w:pPr>
      <w:r>
        <w:rPr>
          <w:rFonts w:cs="Times New Roman"/>
        </w:rPr>
        <w:t>Формат выгрузки отчета: ODT, DOCX.</w:t>
      </w:r>
    </w:p>
    <w:p w:rsidR="00613015" w:rsidRDefault="0034787F">
      <w:pPr>
        <w:pStyle w:val="3"/>
        <w:widowControl w:val="0"/>
        <w:tabs>
          <w:tab w:val="left" w:pos="0"/>
          <w:tab w:val="left" w:pos="993"/>
        </w:tabs>
        <w:ind w:left="0" w:firstLine="566"/>
      </w:pPr>
      <w:r>
        <w:lastRenderedPageBreak/>
        <w:t xml:space="preserve">3.2.19. Раздел Цифровой двойник </w:t>
      </w:r>
    </w:p>
    <w:p w:rsidR="00613015" w:rsidRDefault="0034787F">
      <w:pPr>
        <w:pStyle w:val="LO-normal"/>
        <w:ind w:firstLine="566"/>
        <w:jc w:val="both"/>
        <w:rPr>
          <w:rFonts w:cs="Times New Roman"/>
        </w:rPr>
      </w:pPr>
      <w:r>
        <w:rPr>
          <w:rFonts w:cs="Times New Roman"/>
        </w:rPr>
        <w:t>Данный раздел должен осуществлять хранение дорожных параметров по автомобильным дорогам: протяжённость дороги, тип покрытия, дорожные знаки, светофоры, в подсистеме и другие элементы улично-дорожной сети. В разделе «Цифровой двойник» должна быть возможность отображения объектов улично-дорожной сети на карте и интерактивного взаимодействия с ними.</w:t>
      </w:r>
    </w:p>
    <w:p w:rsidR="00613015" w:rsidRDefault="0034787F">
      <w:pPr>
        <w:pStyle w:val="LO-normal"/>
        <w:ind w:firstLine="566"/>
        <w:jc w:val="both"/>
        <w:rPr>
          <w:rFonts w:cs="Times New Roman"/>
        </w:rPr>
      </w:pPr>
      <w:r>
        <w:rPr>
          <w:rFonts w:cs="Times New Roman"/>
        </w:rPr>
        <w:t>Для управления данными слоев раздела «Цифровой двойник» должна присутствовать соответствующая роль «Модератор ЦД». Данная роль подразумевает контроль за качественным заполнением данных об объектах цифрового двойника и включает в себя дополнительные возможности как добавление, редактирование и удаление объектов ЦД.</w:t>
      </w:r>
    </w:p>
    <w:p w:rsidR="00613015" w:rsidRDefault="0034787F">
      <w:pPr>
        <w:pStyle w:val="LO-normal"/>
        <w:ind w:firstLine="566"/>
        <w:jc w:val="both"/>
        <w:rPr>
          <w:rFonts w:cs="Times New Roman"/>
        </w:rPr>
      </w:pPr>
      <w:r>
        <w:rPr>
          <w:rFonts w:cs="Times New Roman"/>
        </w:rPr>
        <w:t>Должна быть возможность просмотра информации по каждому объекту раздела «Цифровой двойник». Просмотр информации по объектам должен осуществляется через слои на картографической подложке.</w:t>
      </w:r>
    </w:p>
    <w:p w:rsidR="00613015" w:rsidRDefault="0034787F">
      <w:pPr>
        <w:pStyle w:val="4"/>
        <w:spacing w:before="0" w:after="0"/>
        <w:ind w:firstLine="566"/>
      </w:pPr>
      <w:bookmarkStart w:id="55" w:name="_1opuj5n"/>
      <w:bookmarkEnd w:id="55"/>
      <w:r>
        <w:t>3.2.19.1. Функционал работы с ПОДД</w:t>
      </w:r>
    </w:p>
    <w:p w:rsidR="00613015" w:rsidRDefault="0034787F">
      <w:pPr>
        <w:pStyle w:val="LO-normal"/>
        <w:ind w:firstLine="566"/>
        <w:jc w:val="both"/>
        <w:rPr>
          <w:rFonts w:cs="Times New Roman"/>
        </w:rPr>
      </w:pPr>
      <w:r>
        <w:rPr>
          <w:rFonts w:cs="Times New Roman"/>
        </w:rPr>
        <w:t>Должен присутствовать слой «ПОДД» на картографической подложке, со следующими возможностями:</w:t>
      </w:r>
    </w:p>
    <w:p w:rsidR="00613015" w:rsidRDefault="0034787F">
      <w:pPr>
        <w:pStyle w:val="LO-normal"/>
        <w:numPr>
          <w:ilvl w:val="0"/>
          <w:numId w:val="95"/>
        </w:numPr>
        <w:ind w:left="0" w:firstLine="566"/>
        <w:jc w:val="both"/>
        <w:rPr>
          <w:rFonts w:cs="Times New Roman"/>
        </w:rPr>
      </w:pPr>
      <w:r>
        <w:rPr>
          <w:rFonts w:cs="Times New Roman"/>
        </w:rPr>
        <w:t>задание наименования объекта;</w:t>
      </w:r>
    </w:p>
    <w:p w:rsidR="00613015" w:rsidRDefault="0034787F">
      <w:pPr>
        <w:pStyle w:val="LO-normal"/>
        <w:numPr>
          <w:ilvl w:val="0"/>
          <w:numId w:val="95"/>
        </w:numPr>
        <w:ind w:left="0" w:firstLine="566"/>
        <w:jc w:val="both"/>
        <w:rPr>
          <w:rFonts w:cs="Times New Roman"/>
        </w:rPr>
      </w:pPr>
      <w:r>
        <w:rPr>
          <w:rFonts w:cs="Times New Roman"/>
        </w:rPr>
        <w:t>создание полигональных объектов, относительно геометрии участка дороги;</w:t>
      </w:r>
    </w:p>
    <w:p w:rsidR="00613015" w:rsidRDefault="0034787F">
      <w:pPr>
        <w:pStyle w:val="LO-normal"/>
        <w:numPr>
          <w:ilvl w:val="0"/>
          <w:numId w:val="95"/>
        </w:numPr>
        <w:ind w:left="0" w:firstLine="566"/>
        <w:jc w:val="both"/>
        <w:rPr>
          <w:rFonts w:cs="Times New Roman"/>
        </w:rPr>
      </w:pPr>
      <w:r>
        <w:rPr>
          <w:rFonts w:cs="Times New Roman"/>
        </w:rPr>
        <w:t>привязка полигона к участку дороги.</w:t>
      </w:r>
    </w:p>
    <w:p w:rsidR="00613015" w:rsidRDefault="0034787F">
      <w:pPr>
        <w:pStyle w:val="LO-normal"/>
        <w:ind w:firstLine="566"/>
        <w:jc w:val="both"/>
        <w:rPr>
          <w:rFonts w:cs="Times New Roman"/>
        </w:rPr>
      </w:pPr>
      <w:r>
        <w:rPr>
          <w:rFonts w:cs="Times New Roman"/>
        </w:rPr>
        <w:t>Должна быть возможность создания объекта с автоматической фиксацией даты и времени создания объекта:</w:t>
      </w:r>
    </w:p>
    <w:p w:rsidR="00613015" w:rsidRDefault="0034787F">
      <w:pPr>
        <w:pStyle w:val="LO-normal"/>
        <w:numPr>
          <w:ilvl w:val="0"/>
          <w:numId w:val="95"/>
        </w:numPr>
        <w:ind w:left="0" w:firstLine="566"/>
        <w:jc w:val="both"/>
        <w:rPr>
          <w:rFonts w:cs="Times New Roman"/>
        </w:rPr>
      </w:pPr>
      <w:r>
        <w:rPr>
          <w:rFonts w:cs="Times New Roman"/>
        </w:rPr>
        <w:t>Должна быть возможность загрузить файл схемы ПОДД в формате .</w:t>
      </w:r>
      <w:proofErr w:type="spellStart"/>
      <w:r>
        <w:rPr>
          <w:rFonts w:cs="Times New Roman"/>
        </w:rPr>
        <w:t>pdf</w:t>
      </w:r>
      <w:proofErr w:type="spellEnd"/>
      <w:r>
        <w:rPr>
          <w:rFonts w:cs="Times New Roman"/>
        </w:rPr>
        <w:t>, соответствующей области дороги в карточке объекта;</w:t>
      </w:r>
    </w:p>
    <w:p w:rsidR="00613015" w:rsidRDefault="0034787F">
      <w:pPr>
        <w:pStyle w:val="LO-normal"/>
        <w:numPr>
          <w:ilvl w:val="0"/>
          <w:numId w:val="95"/>
        </w:numPr>
        <w:ind w:left="0" w:firstLine="566"/>
        <w:jc w:val="both"/>
        <w:rPr>
          <w:rFonts w:cs="Times New Roman"/>
        </w:rPr>
      </w:pPr>
      <w:r>
        <w:rPr>
          <w:rFonts w:cs="Times New Roman"/>
        </w:rPr>
        <w:lastRenderedPageBreak/>
        <w:t>Должна быть возможность обновления схем ПОДД, загрузив новый файл ПОДД в карточку объекта и удаление ранее созданных ПОДД.</w:t>
      </w:r>
    </w:p>
    <w:p w:rsidR="00613015" w:rsidRDefault="0034787F">
      <w:pPr>
        <w:pStyle w:val="LO-normal"/>
        <w:ind w:firstLine="566"/>
        <w:jc w:val="both"/>
        <w:rPr>
          <w:rFonts w:cs="Times New Roman"/>
        </w:rPr>
      </w:pPr>
      <w:r>
        <w:rPr>
          <w:rFonts w:cs="Times New Roman"/>
        </w:rPr>
        <w:t>Карточка объекта должна содержать следующий перечень полей:</w:t>
      </w:r>
    </w:p>
    <w:p w:rsidR="00613015" w:rsidRDefault="0034787F">
      <w:pPr>
        <w:pStyle w:val="LO-normal"/>
        <w:numPr>
          <w:ilvl w:val="0"/>
          <w:numId w:val="2"/>
        </w:numPr>
        <w:ind w:left="0" w:firstLine="566"/>
        <w:jc w:val="both"/>
        <w:rPr>
          <w:rFonts w:cs="Times New Roman"/>
        </w:rPr>
      </w:pPr>
      <w:r>
        <w:rPr>
          <w:rFonts w:cs="Times New Roman"/>
        </w:rPr>
        <w:t>Наименование;</w:t>
      </w:r>
    </w:p>
    <w:p w:rsidR="00613015" w:rsidRDefault="0034787F">
      <w:pPr>
        <w:pStyle w:val="LO-normal"/>
        <w:numPr>
          <w:ilvl w:val="0"/>
          <w:numId w:val="2"/>
        </w:numPr>
        <w:ind w:left="0" w:firstLine="566"/>
        <w:jc w:val="both"/>
        <w:rPr>
          <w:rFonts w:cs="Times New Roman"/>
        </w:rPr>
      </w:pPr>
      <w:r>
        <w:rPr>
          <w:rFonts w:cs="Times New Roman"/>
        </w:rPr>
        <w:t>Участок дороги;</w:t>
      </w:r>
    </w:p>
    <w:p w:rsidR="00613015" w:rsidRDefault="0034787F">
      <w:pPr>
        <w:pStyle w:val="LO-normal"/>
        <w:numPr>
          <w:ilvl w:val="0"/>
          <w:numId w:val="2"/>
        </w:numPr>
        <w:ind w:left="0" w:firstLine="566"/>
        <w:jc w:val="both"/>
        <w:rPr>
          <w:rFonts w:cs="Times New Roman"/>
        </w:rPr>
      </w:pPr>
      <w:r>
        <w:rPr>
          <w:rFonts w:cs="Times New Roman"/>
        </w:rPr>
        <w:t>Площадь дороги;</w:t>
      </w:r>
    </w:p>
    <w:p w:rsidR="00613015" w:rsidRDefault="0034787F">
      <w:pPr>
        <w:pStyle w:val="LO-normal"/>
        <w:numPr>
          <w:ilvl w:val="0"/>
          <w:numId w:val="2"/>
        </w:numPr>
        <w:ind w:left="0" w:firstLine="566"/>
        <w:jc w:val="both"/>
        <w:rPr>
          <w:rFonts w:cs="Times New Roman"/>
        </w:rPr>
      </w:pPr>
      <w:r>
        <w:rPr>
          <w:rFonts w:cs="Times New Roman"/>
        </w:rPr>
        <w:t>Периметр дороги;</w:t>
      </w:r>
    </w:p>
    <w:p w:rsidR="00613015" w:rsidRDefault="0034787F">
      <w:pPr>
        <w:pStyle w:val="LO-normal"/>
        <w:numPr>
          <w:ilvl w:val="0"/>
          <w:numId w:val="2"/>
        </w:numPr>
        <w:ind w:left="0" w:firstLine="566"/>
        <w:jc w:val="both"/>
        <w:rPr>
          <w:rFonts w:cs="Times New Roman"/>
        </w:rPr>
      </w:pPr>
      <w:r>
        <w:rPr>
          <w:rFonts w:cs="Times New Roman"/>
        </w:rPr>
        <w:t>Дата и время;</w:t>
      </w:r>
    </w:p>
    <w:p w:rsidR="00613015" w:rsidRDefault="0034787F">
      <w:pPr>
        <w:pStyle w:val="LO-normal"/>
        <w:numPr>
          <w:ilvl w:val="0"/>
          <w:numId w:val="2"/>
        </w:numPr>
        <w:ind w:left="0" w:firstLine="566"/>
        <w:jc w:val="both"/>
        <w:rPr>
          <w:rFonts w:cs="Times New Roman"/>
        </w:rPr>
      </w:pPr>
      <w:r>
        <w:rPr>
          <w:rFonts w:cs="Times New Roman"/>
        </w:rPr>
        <w:t>Время редактирования;</w:t>
      </w:r>
    </w:p>
    <w:p w:rsidR="00613015" w:rsidRDefault="0034787F">
      <w:pPr>
        <w:pStyle w:val="LO-normal"/>
        <w:numPr>
          <w:ilvl w:val="0"/>
          <w:numId w:val="2"/>
        </w:numPr>
        <w:ind w:left="0" w:firstLine="566"/>
        <w:jc w:val="both"/>
        <w:rPr>
          <w:rFonts w:cs="Times New Roman"/>
        </w:rPr>
      </w:pPr>
      <w:r>
        <w:rPr>
          <w:rFonts w:cs="Times New Roman"/>
        </w:rPr>
        <w:t>Загрузил ПОДД;</w:t>
      </w:r>
    </w:p>
    <w:p w:rsidR="00613015" w:rsidRDefault="0034787F">
      <w:pPr>
        <w:pStyle w:val="LO-normal"/>
        <w:numPr>
          <w:ilvl w:val="0"/>
          <w:numId w:val="2"/>
        </w:numPr>
        <w:ind w:left="0" w:firstLine="566"/>
        <w:jc w:val="both"/>
        <w:rPr>
          <w:rFonts w:cs="Times New Roman"/>
        </w:rPr>
      </w:pPr>
      <w:r>
        <w:rPr>
          <w:rFonts w:cs="Times New Roman"/>
        </w:rPr>
        <w:t>Файл проектов организации дорожного движения.</w:t>
      </w:r>
    </w:p>
    <w:p w:rsidR="00613015" w:rsidRDefault="0034787F">
      <w:pPr>
        <w:pStyle w:val="4"/>
        <w:spacing w:before="0" w:after="0"/>
        <w:ind w:firstLine="566"/>
      </w:pPr>
      <w:bookmarkStart w:id="56" w:name="_48pi1tg"/>
      <w:bookmarkEnd w:id="56"/>
      <w:r>
        <w:t xml:space="preserve">3.2.19.2. Слой «Снежные полигоны» </w:t>
      </w:r>
    </w:p>
    <w:p w:rsidR="00613015" w:rsidRDefault="0034787F">
      <w:pPr>
        <w:pStyle w:val="LO-normal"/>
        <w:ind w:firstLine="566"/>
        <w:jc w:val="both"/>
        <w:rPr>
          <w:rFonts w:cs="Times New Roman"/>
        </w:rPr>
      </w:pPr>
      <w:r>
        <w:rPr>
          <w:rFonts w:cs="Times New Roman"/>
        </w:rPr>
        <w:t>Для отображения снежных полигонов на карте должен быть полигональный слой «Снежные полигоны». При нажатии на полигон в карточке объекта снежного полигона должна отображаться основная информация об объекте:</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Наименование;</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Адрес;</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Статус объекта;</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Тип площадки;</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 xml:space="preserve">Площадь, </w:t>
      </w:r>
      <m:oMath>
        <m:sSup>
          <m:sSupPr>
            <m:ctrlPr>
              <w:rPr>
                <w:rFonts w:ascii="Cambria Math" w:hAnsi="Cambria Math"/>
              </w:rPr>
            </m:ctrlPr>
          </m:sSupPr>
          <m:e>
            <m:r>
              <w:rPr>
                <w:rFonts w:ascii="Cambria Math" w:hAnsi="Cambria Math"/>
              </w:rPr>
              <m:t>м</m:t>
            </m:r>
          </m:e>
          <m:sup>
            <m:r>
              <w:rPr>
                <w:rFonts w:ascii="Cambria Math" w:hAnsi="Cambria Math"/>
              </w:rPr>
              <m:t>2</m:t>
            </m:r>
          </m:sup>
        </m:sSup>
      </m:oMath>
      <w:r>
        <w:rPr>
          <w:rFonts w:cs="Times New Roman"/>
        </w:rPr>
        <w:t>;</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 xml:space="preserve">Проектная мощность, </w:t>
      </w:r>
      <m:oMath>
        <m:sSup>
          <m:sSupPr>
            <m:ctrlPr>
              <w:rPr>
                <w:rFonts w:ascii="Cambria Math" w:hAnsi="Cambria Math"/>
              </w:rPr>
            </m:ctrlPr>
          </m:sSupPr>
          <m:e>
            <m:r>
              <w:rPr>
                <w:rFonts w:ascii="Cambria Math" w:hAnsi="Cambria Math"/>
              </w:rPr>
              <m:t>м</m:t>
            </m:r>
          </m:e>
          <m:sup>
            <m:r>
              <w:rPr>
                <w:rFonts w:ascii="Cambria Math" w:hAnsi="Cambria Math"/>
              </w:rPr>
              <m:t>3</m:t>
            </m:r>
          </m:sup>
        </m:sSup>
      </m:oMath>
      <w:r>
        <w:rPr>
          <w:rFonts w:cs="Times New Roman"/>
        </w:rPr>
        <w:t>;</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 xml:space="preserve">Обслуживающая организация. </w:t>
      </w:r>
    </w:p>
    <w:p w:rsidR="00613015" w:rsidRDefault="0034787F">
      <w:pPr>
        <w:pStyle w:val="LO-normal"/>
        <w:ind w:firstLine="566"/>
        <w:jc w:val="both"/>
        <w:rPr>
          <w:rFonts w:cs="Times New Roman"/>
        </w:rPr>
      </w:pPr>
      <w:r>
        <w:rPr>
          <w:rFonts w:cs="Times New Roman"/>
        </w:rPr>
        <w:t>Поле «Статус объекта» должно иметь одно из следующих значений:</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lastRenderedPageBreak/>
        <w:t>Действующий;</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Планируемый;</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 xml:space="preserve">Архив. </w:t>
      </w:r>
    </w:p>
    <w:p w:rsidR="00613015" w:rsidRDefault="0034787F">
      <w:pPr>
        <w:pStyle w:val="LO-normal"/>
        <w:ind w:firstLine="566"/>
        <w:jc w:val="both"/>
        <w:rPr>
          <w:rFonts w:cs="Times New Roman"/>
        </w:rPr>
      </w:pPr>
      <w:r>
        <w:rPr>
          <w:rFonts w:cs="Times New Roman"/>
        </w:rPr>
        <w:t>Поле «Тип площадки» должно иметь одно из следующих значений:</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Капитальный;</w:t>
      </w:r>
    </w:p>
    <w:p w:rsidR="00613015" w:rsidRDefault="0034787F">
      <w:pPr>
        <w:pStyle w:val="LO-normal"/>
        <w:widowControl w:val="0"/>
        <w:numPr>
          <w:ilvl w:val="0"/>
          <w:numId w:val="18"/>
        </w:numPr>
        <w:tabs>
          <w:tab w:val="left" w:pos="0"/>
          <w:tab w:val="left" w:pos="993"/>
        </w:tabs>
        <w:ind w:left="0" w:firstLine="566"/>
        <w:jc w:val="both"/>
        <w:rPr>
          <w:rFonts w:cs="Times New Roman"/>
        </w:rPr>
      </w:pPr>
      <w:r>
        <w:rPr>
          <w:rFonts w:cs="Times New Roman"/>
        </w:rPr>
        <w:t>Временный.</w:t>
      </w:r>
    </w:p>
    <w:p w:rsidR="00613015" w:rsidRDefault="0034787F">
      <w:pPr>
        <w:pStyle w:val="LO-normal"/>
        <w:ind w:firstLine="566"/>
        <w:jc w:val="both"/>
        <w:rPr>
          <w:rFonts w:cs="Times New Roman"/>
        </w:rPr>
      </w:pPr>
      <w:r>
        <w:rPr>
          <w:rFonts w:cs="Times New Roman"/>
        </w:rPr>
        <w:t>Пользователю должна быть доступна легенда с описанием цвета полигона.</w:t>
      </w:r>
    </w:p>
    <w:p w:rsidR="00613015" w:rsidRDefault="0034787F">
      <w:pPr>
        <w:pStyle w:val="4"/>
        <w:spacing w:before="0" w:after="0"/>
        <w:ind w:firstLine="566"/>
      </w:pPr>
      <w:bookmarkStart w:id="57" w:name="_2nusc19"/>
      <w:bookmarkEnd w:id="57"/>
      <w:r>
        <w:t>3.2.19.3. Слой «Схемы дорог»</w:t>
      </w:r>
    </w:p>
    <w:p w:rsidR="00613015" w:rsidRDefault="0034787F">
      <w:pPr>
        <w:pStyle w:val="LO-normal"/>
        <w:ind w:firstLine="566"/>
        <w:jc w:val="both"/>
        <w:rPr>
          <w:rFonts w:cs="Times New Roman"/>
        </w:rPr>
      </w:pPr>
      <w:r>
        <w:rPr>
          <w:rFonts w:cs="Times New Roman"/>
        </w:rPr>
        <w:t xml:space="preserve">Должен присутствовать слой «Схемы дорог». Должно быть отображение привязанного </w:t>
      </w:r>
      <w:r w:rsidR="00402574">
        <w:rPr>
          <w:rFonts w:cs="Times New Roman"/>
        </w:rPr>
        <w:t>договор</w:t>
      </w:r>
      <w:r>
        <w:rPr>
          <w:rFonts w:cs="Times New Roman"/>
        </w:rPr>
        <w:t>а по содержанию к участку дороги. Для этого должен быть справочник «Участки дорог». Пользователь должен иметь возможность в справочнике «Участки дорог» перейти в раздел «</w:t>
      </w:r>
      <w:r w:rsidR="00402574">
        <w:rPr>
          <w:rFonts w:cs="Times New Roman"/>
        </w:rPr>
        <w:t>Договор</w:t>
      </w:r>
      <w:r>
        <w:rPr>
          <w:rFonts w:cs="Times New Roman"/>
        </w:rPr>
        <w:t xml:space="preserve">ы» для поиска и просмотра необходимого </w:t>
      </w:r>
      <w:r w:rsidR="00402574">
        <w:rPr>
          <w:rFonts w:cs="Times New Roman"/>
        </w:rPr>
        <w:t>договор</w:t>
      </w:r>
      <w:r>
        <w:rPr>
          <w:rFonts w:cs="Times New Roman"/>
        </w:rPr>
        <w:t>а. Поля справочника должны быть:</w:t>
      </w:r>
    </w:p>
    <w:p w:rsidR="00613015" w:rsidRDefault="0034787F">
      <w:pPr>
        <w:pStyle w:val="LO-normal"/>
        <w:numPr>
          <w:ilvl w:val="0"/>
          <w:numId w:val="20"/>
        </w:numPr>
        <w:ind w:left="0" w:firstLine="566"/>
        <w:jc w:val="both"/>
        <w:rPr>
          <w:rFonts w:cs="Times New Roman"/>
        </w:rPr>
      </w:pPr>
      <w:r>
        <w:rPr>
          <w:rFonts w:cs="Times New Roman"/>
        </w:rPr>
        <w:t>Наименование;</w:t>
      </w:r>
    </w:p>
    <w:p w:rsidR="00613015" w:rsidRDefault="0034787F">
      <w:pPr>
        <w:pStyle w:val="LO-normal"/>
        <w:numPr>
          <w:ilvl w:val="0"/>
          <w:numId w:val="20"/>
        </w:numPr>
        <w:ind w:left="0" w:firstLine="566"/>
        <w:jc w:val="both"/>
        <w:rPr>
          <w:rFonts w:cs="Times New Roman"/>
        </w:rPr>
      </w:pPr>
      <w:r>
        <w:rPr>
          <w:rFonts w:cs="Times New Roman"/>
        </w:rPr>
        <w:t>Начало участка, км+;</w:t>
      </w:r>
    </w:p>
    <w:p w:rsidR="00613015" w:rsidRDefault="0034787F">
      <w:pPr>
        <w:pStyle w:val="LO-normal"/>
        <w:numPr>
          <w:ilvl w:val="0"/>
          <w:numId w:val="20"/>
        </w:numPr>
        <w:ind w:left="0" w:firstLine="566"/>
        <w:jc w:val="both"/>
        <w:rPr>
          <w:rFonts w:cs="Times New Roman"/>
        </w:rPr>
      </w:pPr>
      <w:r>
        <w:rPr>
          <w:rFonts w:cs="Times New Roman"/>
        </w:rPr>
        <w:t>Конец участка, км+;</w:t>
      </w:r>
    </w:p>
    <w:p w:rsidR="00613015" w:rsidRDefault="0034787F">
      <w:pPr>
        <w:pStyle w:val="LO-normal"/>
        <w:numPr>
          <w:ilvl w:val="0"/>
          <w:numId w:val="20"/>
        </w:numPr>
        <w:ind w:left="0" w:firstLine="566"/>
        <w:jc w:val="both"/>
        <w:rPr>
          <w:rFonts w:cs="Times New Roman"/>
        </w:rPr>
      </w:pPr>
      <w:r>
        <w:rPr>
          <w:rFonts w:cs="Times New Roman"/>
        </w:rPr>
        <w:t>Протяженность, м;</w:t>
      </w:r>
    </w:p>
    <w:p w:rsidR="00613015" w:rsidRDefault="0034787F">
      <w:pPr>
        <w:pStyle w:val="LO-normal"/>
        <w:numPr>
          <w:ilvl w:val="0"/>
          <w:numId w:val="20"/>
        </w:numPr>
        <w:ind w:left="0" w:firstLine="566"/>
        <w:jc w:val="both"/>
        <w:rPr>
          <w:rFonts w:cs="Times New Roman"/>
        </w:rPr>
      </w:pPr>
      <w:r>
        <w:rPr>
          <w:rFonts w:cs="Times New Roman"/>
        </w:rPr>
        <w:t>Дата создания</w:t>
      </w:r>
    </w:p>
    <w:p w:rsidR="00613015" w:rsidRDefault="0034787F">
      <w:pPr>
        <w:pStyle w:val="LO-normal"/>
        <w:numPr>
          <w:ilvl w:val="0"/>
          <w:numId w:val="20"/>
        </w:numPr>
        <w:ind w:left="0" w:firstLine="566"/>
        <w:jc w:val="both"/>
        <w:rPr>
          <w:rFonts w:cs="Times New Roman"/>
        </w:rPr>
      </w:pPr>
      <w:r>
        <w:rPr>
          <w:rFonts w:cs="Times New Roman"/>
        </w:rPr>
        <w:t>Дата обновления</w:t>
      </w:r>
    </w:p>
    <w:p w:rsidR="00613015" w:rsidRDefault="0034787F">
      <w:pPr>
        <w:pStyle w:val="LO-normal"/>
        <w:numPr>
          <w:ilvl w:val="0"/>
          <w:numId w:val="20"/>
        </w:numPr>
        <w:ind w:left="0" w:firstLine="566"/>
        <w:jc w:val="both"/>
        <w:rPr>
          <w:rFonts w:cs="Times New Roman"/>
        </w:rPr>
      </w:pPr>
      <w:r>
        <w:rPr>
          <w:rFonts w:cs="Times New Roman"/>
        </w:rPr>
        <w:t>Дорога;</w:t>
      </w:r>
    </w:p>
    <w:p w:rsidR="00613015" w:rsidRDefault="0034787F">
      <w:pPr>
        <w:pStyle w:val="LO-normal"/>
        <w:numPr>
          <w:ilvl w:val="0"/>
          <w:numId w:val="20"/>
        </w:numPr>
        <w:ind w:left="0" w:firstLine="566"/>
        <w:jc w:val="both"/>
        <w:rPr>
          <w:rFonts w:cs="Times New Roman"/>
        </w:rPr>
      </w:pPr>
      <w:r>
        <w:rPr>
          <w:rFonts w:cs="Times New Roman"/>
        </w:rPr>
        <w:t>Тип дороги.</w:t>
      </w:r>
    </w:p>
    <w:p w:rsidR="00613015" w:rsidRDefault="0034787F">
      <w:pPr>
        <w:pStyle w:val="LO-normal"/>
        <w:ind w:firstLine="566"/>
        <w:jc w:val="both"/>
        <w:rPr>
          <w:rFonts w:cs="Times New Roman"/>
        </w:rPr>
      </w:pPr>
      <w:r>
        <w:rPr>
          <w:rFonts w:cs="Times New Roman"/>
        </w:rPr>
        <w:t xml:space="preserve">Поле «Протяженность, м» должно вычисляться подсистемой автоматически на основе геометрии дороги. Пользователь должен иметь возможность вручную отредактировать геометрию дороги на карте. </w:t>
      </w:r>
    </w:p>
    <w:p w:rsidR="00613015" w:rsidRDefault="0034787F">
      <w:pPr>
        <w:pStyle w:val="LO-normal"/>
        <w:ind w:firstLine="566"/>
        <w:jc w:val="both"/>
        <w:rPr>
          <w:rFonts w:cs="Times New Roman"/>
        </w:rPr>
      </w:pPr>
      <w:r>
        <w:rPr>
          <w:rFonts w:cs="Times New Roman"/>
        </w:rPr>
        <w:t>Цвет линии геометрии участков дорог на слое зависит от следующих значений в поле «Тип дороги»:</w:t>
      </w:r>
    </w:p>
    <w:p w:rsidR="00613015" w:rsidRDefault="0034787F">
      <w:pPr>
        <w:pStyle w:val="LO-normal"/>
        <w:numPr>
          <w:ilvl w:val="0"/>
          <w:numId w:val="33"/>
        </w:numPr>
        <w:ind w:left="0" w:firstLine="566"/>
        <w:jc w:val="both"/>
        <w:rPr>
          <w:rFonts w:cs="Times New Roman"/>
        </w:rPr>
      </w:pPr>
      <w:r>
        <w:rPr>
          <w:rFonts w:cs="Times New Roman"/>
        </w:rPr>
        <w:lastRenderedPageBreak/>
        <w:t>Местного значения - розовый цвет;</w:t>
      </w:r>
    </w:p>
    <w:p w:rsidR="00613015" w:rsidRDefault="0034787F">
      <w:pPr>
        <w:pStyle w:val="LO-normal"/>
        <w:numPr>
          <w:ilvl w:val="0"/>
          <w:numId w:val="33"/>
        </w:numPr>
        <w:ind w:left="0" w:firstLine="566"/>
        <w:jc w:val="both"/>
        <w:rPr>
          <w:rFonts w:cs="Times New Roman"/>
        </w:rPr>
      </w:pPr>
      <w:r>
        <w:rPr>
          <w:rFonts w:cs="Times New Roman"/>
        </w:rPr>
        <w:t>Регионального или межмуниципального значения - зеленый цвет;</w:t>
      </w:r>
    </w:p>
    <w:p w:rsidR="00613015" w:rsidRDefault="0034787F">
      <w:pPr>
        <w:pStyle w:val="LO-normal"/>
        <w:numPr>
          <w:ilvl w:val="0"/>
          <w:numId w:val="33"/>
        </w:numPr>
        <w:ind w:left="0" w:firstLine="566"/>
        <w:jc w:val="both"/>
        <w:rPr>
          <w:rFonts w:cs="Times New Roman"/>
        </w:rPr>
      </w:pPr>
      <w:r>
        <w:rPr>
          <w:rFonts w:cs="Times New Roman"/>
        </w:rPr>
        <w:t>Федерального значения - синий цвет;</w:t>
      </w:r>
    </w:p>
    <w:p w:rsidR="00613015" w:rsidRDefault="0034787F">
      <w:pPr>
        <w:pStyle w:val="LO-normal"/>
        <w:numPr>
          <w:ilvl w:val="0"/>
          <w:numId w:val="33"/>
        </w:numPr>
        <w:ind w:left="0" w:firstLine="566"/>
        <w:jc w:val="both"/>
        <w:rPr>
          <w:rFonts w:cs="Times New Roman"/>
        </w:rPr>
      </w:pPr>
      <w:r>
        <w:rPr>
          <w:rFonts w:cs="Times New Roman"/>
        </w:rPr>
        <w:t>Значение не заполнено(Н/Д) - серый цвет.</w:t>
      </w:r>
    </w:p>
    <w:p w:rsidR="00613015" w:rsidRDefault="0034787F">
      <w:pPr>
        <w:pStyle w:val="LO-normal"/>
        <w:ind w:firstLine="566"/>
        <w:jc w:val="both"/>
        <w:rPr>
          <w:rFonts w:cs="Times New Roman"/>
        </w:rPr>
      </w:pPr>
      <w:r>
        <w:rPr>
          <w:rFonts w:cs="Times New Roman"/>
        </w:rPr>
        <w:t>Пользователю должна быть доступна легенда с описанием цвета линии геометрии и соответствующему ему типу. У пользователей, имеющих доступ к слою должна быть возможность изменять настройки цветов для каждого из значений поля «Тип дороги».</w:t>
      </w:r>
    </w:p>
    <w:p w:rsidR="00613015" w:rsidRDefault="0034787F">
      <w:pPr>
        <w:pStyle w:val="LO-normal"/>
        <w:ind w:firstLine="566"/>
        <w:jc w:val="both"/>
        <w:rPr>
          <w:rFonts w:cs="Times New Roman"/>
        </w:rPr>
      </w:pPr>
      <w:bookmarkStart w:id="58" w:name="_319y80a"/>
      <w:bookmarkEnd w:id="58"/>
      <w:r>
        <w:rPr>
          <w:rFonts w:cs="Times New Roman"/>
          <w:b/>
          <w:bCs/>
        </w:rPr>
        <w:t>3.2.19.4. Слой «</w:t>
      </w:r>
      <w:proofErr w:type="spellStart"/>
      <w:r>
        <w:rPr>
          <w:rFonts w:cs="Times New Roman"/>
          <w:b/>
          <w:bCs/>
        </w:rPr>
        <w:t>Метеомониторинг</w:t>
      </w:r>
      <w:proofErr w:type="spellEnd"/>
      <w:r>
        <w:rPr>
          <w:rFonts w:cs="Times New Roman"/>
          <w:b/>
          <w:bCs/>
        </w:rPr>
        <w:t xml:space="preserve">» </w:t>
      </w:r>
    </w:p>
    <w:p w:rsidR="00613015" w:rsidRDefault="0034787F">
      <w:pPr>
        <w:pStyle w:val="LO-normal"/>
        <w:ind w:firstLine="566"/>
        <w:jc w:val="both"/>
        <w:rPr>
          <w:rFonts w:cs="Times New Roman"/>
        </w:rPr>
      </w:pPr>
      <w:r>
        <w:rPr>
          <w:rFonts w:cs="Times New Roman"/>
        </w:rPr>
        <w:t>Для создания цифровой модели транспортной схемы в разделе «Цифровой двойник» должен быть слой «</w:t>
      </w:r>
      <w:proofErr w:type="spellStart"/>
      <w:r>
        <w:rPr>
          <w:rFonts w:cs="Times New Roman"/>
        </w:rPr>
        <w:t>Метеомониторинг</w:t>
      </w:r>
      <w:proofErr w:type="spellEnd"/>
      <w:r>
        <w:rPr>
          <w:rFonts w:cs="Times New Roman"/>
        </w:rPr>
        <w:t xml:space="preserve">». </w:t>
      </w:r>
    </w:p>
    <w:p w:rsidR="00613015" w:rsidRDefault="0034787F">
      <w:pPr>
        <w:pStyle w:val="LO-normal"/>
        <w:ind w:firstLine="566"/>
        <w:jc w:val="both"/>
        <w:rPr>
          <w:rFonts w:cs="Times New Roman"/>
        </w:rPr>
      </w:pPr>
      <w:r>
        <w:rPr>
          <w:rFonts w:cs="Times New Roman"/>
        </w:rPr>
        <w:t>Должна быть визуализация метеостанций на слое «</w:t>
      </w:r>
      <w:proofErr w:type="spellStart"/>
      <w:r>
        <w:rPr>
          <w:rFonts w:cs="Times New Roman"/>
        </w:rPr>
        <w:t>Метеомониторинг</w:t>
      </w:r>
      <w:proofErr w:type="spellEnd"/>
      <w:r>
        <w:rPr>
          <w:rFonts w:cs="Times New Roman"/>
        </w:rPr>
        <w:t>» картографической подложки. На слое «</w:t>
      </w:r>
      <w:proofErr w:type="spellStart"/>
      <w:r>
        <w:rPr>
          <w:rFonts w:cs="Times New Roman"/>
        </w:rPr>
        <w:t>Метеомониторинг</w:t>
      </w:r>
      <w:proofErr w:type="spellEnd"/>
      <w:r>
        <w:rPr>
          <w:rFonts w:cs="Times New Roman"/>
        </w:rPr>
        <w:t>» в виде точек должны визуализироваться местоположения метеостанций. Метеоданные (текущие и прогнозируемые) должны загружаться в подсистему с открытых источников. Для этого должна быть организована интеграция с одним из возможных публичных источников, свободно предоставляющих такие данные.</w:t>
      </w:r>
    </w:p>
    <w:p w:rsidR="00613015" w:rsidRDefault="0034787F">
      <w:pPr>
        <w:pStyle w:val="LO-normal"/>
        <w:ind w:firstLine="566"/>
        <w:jc w:val="both"/>
        <w:rPr>
          <w:rFonts w:cs="Times New Roman"/>
        </w:rPr>
      </w:pPr>
      <w:r>
        <w:rPr>
          <w:rFonts w:cs="Times New Roman"/>
        </w:rPr>
        <w:t>При наличии технической возможности и предоставлении данных об информационном обмене с программным обеспечением метеостанций от Заказчика, на слое «</w:t>
      </w:r>
      <w:proofErr w:type="spellStart"/>
      <w:r>
        <w:rPr>
          <w:rFonts w:cs="Times New Roman"/>
        </w:rPr>
        <w:t>Метеомониторинг</w:t>
      </w:r>
      <w:proofErr w:type="spellEnd"/>
      <w:r>
        <w:rPr>
          <w:rFonts w:cs="Times New Roman"/>
        </w:rPr>
        <w:t xml:space="preserve">» должны отображаться в виде пиктограммы соответствующие метеостанции в виде объектов. </w:t>
      </w:r>
    </w:p>
    <w:p w:rsidR="00613015" w:rsidRDefault="0034787F">
      <w:pPr>
        <w:pStyle w:val="LO-normal"/>
        <w:ind w:firstLine="566"/>
        <w:jc w:val="both"/>
        <w:rPr>
          <w:rFonts w:cs="Times New Roman"/>
        </w:rPr>
      </w:pPr>
      <w:r>
        <w:rPr>
          <w:rFonts w:cs="Times New Roman"/>
        </w:rPr>
        <w:t>При нажатии на иконку должна открываться карточка объекта с информацией о метеостанции:</w:t>
      </w:r>
    </w:p>
    <w:p w:rsidR="00613015" w:rsidRDefault="0034787F">
      <w:pPr>
        <w:pStyle w:val="LO-normal"/>
        <w:numPr>
          <w:ilvl w:val="0"/>
          <w:numId w:val="58"/>
        </w:numPr>
        <w:ind w:left="0" w:firstLine="566"/>
        <w:jc w:val="both"/>
        <w:rPr>
          <w:rFonts w:cs="Times New Roman"/>
        </w:rPr>
      </w:pPr>
      <w:r>
        <w:rPr>
          <w:rFonts w:cs="Times New Roman"/>
        </w:rPr>
        <w:t>Метеостанция;</w:t>
      </w:r>
    </w:p>
    <w:p w:rsidR="00613015" w:rsidRDefault="0034787F">
      <w:pPr>
        <w:pStyle w:val="LO-normal"/>
        <w:numPr>
          <w:ilvl w:val="0"/>
          <w:numId w:val="58"/>
        </w:numPr>
        <w:ind w:left="0" w:firstLine="566"/>
        <w:jc w:val="both"/>
        <w:rPr>
          <w:rFonts w:cs="Times New Roman"/>
        </w:rPr>
      </w:pPr>
      <w:r>
        <w:rPr>
          <w:rFonts w:cs="Times New Roman"/>
        </w:rPr>
        <w:t>Описание;</w:t>
      </w:r>
    </w:p>
    <w:p w:rsidR="00613015" w:rsidRDefault="0034787F">
      <w:pPr>
        <w:pStyle w:val="LO-normal"/>
        <w:numPr>
          <w:ilvl w:val="0"/>
          <w:numId w:val="58"/>
        </w:numPr>
        <w:ind w:left="0" w:firstLine="566"/>
        <w:jc w:val="both"/>
        <w:rPr>
          <w:rFonts w:cs="Times New Roman"/>
        </w:rPr>
      </w:pPr>
      <w:r>
        <w:rPr>
          <w:rFonts w:cs="Times New Roman"/>
        </w:rPr>
        <w:t>Источник погоды;</w:t>
      </w:r>
    </w:p>
    <w:p w:rsidR="00613015" w:rsidRDefault="0034787F">
      <w:pPr>
        <w:pStyle w:val="LO-normal"/>
        <w:numPr>
          <w:ilvl w:val="0"/>
          <w:numId w:val="58"/>
        </w:numPr>
        <w:ind w:left="0" w:firstLine="566"/>
        <w:jc w:val="both"/>
        <w:rPr>
          <w:rFonts w:cs="Times New Roman"/>
        </w:rPr>
      </w:pPr>
      <w:r>
        <w:rPr>
          <w:rFonts w:cs="Times New Roman"/>
        </w:rPr>
        <w:t>Статус;</w:t>
      </w:r>
    </w:p>
    <w:p w:rsidR="00613015" w:rsidRDefault="0034787F">
      <w:pPr>
        <w:pStyle w:val="LO-normal"/>
        <w:numPr>
          <w:ilvl w:val="0"/>
          <w:numId w:val="58"/>
        </w:numPr>
        <w:ind w:left="0" w:firstLine="566"/>
        <w:jc w:val="both"/>
        <w:rPr>
          <w:rFonts w:cs="Times New Roman"/>
        </w:rPr>
      </w:pPr>
      <w:r>
        <w:rPr>
          <w:rFonts w:cs="Times New Roman"/>
        </w:rPr>
        <w:lastRenderedPageBreak/>
        <w:t>Муниципальное образование;</w:t>
      </w:r>
    </w:p>
    <w:p w:rsidR="00613015" w:rsidRDefault="0034787F">
      <w:pPr>
        <w:pStyle w:val="LO-normal"/>
        <w:numPr>
          <w:ilvl w:val="0"/>
          <w:numId w:val="58"/>
        </w:numPr>
        <w:ind w:left="0" w:firstLine="566"/>
        <w:jc w:val="both"/>
        <w:rPr>
          <w:rFonts w:cs="Times New Roman"/>
        </w:rPr>
      </w:pPr>
      <w:r>
        <w:rPr>
          <w:rFonts w:cs="Times New Roman"/>
        </w:rPr>
        <w:t>Местоположение.</w:t>
      </w:r>
    </w:p>
    <w:p w:rsidR="00613015" w:rsidRDefault="0034787F">
      <w:pPr>
        <w:pStyle w:val="LO-normal"/>
        <w:ind w:firstLine="566"/>
        <w:jc w:val="both"/>
        <w:rPr>
          <w:rFonts w:cs="Times New Roman"/>
        </w:rPr>
      </w:pPr>
      <w:r>
        <w:rPr>
          <w:rFonts w:cs="Times New Roman"/>
        </w:rPr>
        <w:t>При выборе метеостанции на карте должен быть просмотр текущих метеоусловий:</w:t>
      </w:r>
    </w:p>
    <w:p w:rsidR="00613015" w:rsidRDefault="0034787F">
      <w:pPr>
        <w:pStyle w:val="LO-normal"/>
        <w:numPr>
          <w:ilvl w:val="0"/>
          <w:numId w:val="23"/>
        </w:numPr>
        <w:ind w:left="0" w:firstLine="566"/>
        <w:jc w:val="both"/>
        <w:rPr>
          <w:rFonts w:cs="Times New Roman"/>
        </w:rPr>
      </w:pPr>
      <w:r>
        <w:rPr>
          <w:rFonts w:cs="Times New Roman"/>
        </w:rPr>
        <w:t xml:space="preserve">Дата; </w:t>
      </w:r>
    </w:p>
    <w:p w:rsidR="00613015" w:rsidRDefault="0034787F">
      <w:pPr>
        <w:pStyle w:val="LO-normal"/>
        <w:numPr>
          <w:ilvl w:val="0"/>
          <w:numId w:val="23"/>
        </w:numPr>
        <w:ind w:left="0" w:firstLine="566"/>
        <w:jc w:val="both"/>
        <w:rPr>
          <w:rFonts w:cs="Times New Roman"/>
        </w:rPr>
      </w:pPr>
      <w:r>
        <w:rPr>
          <w:rFonts w:cs="Times New Roman"/>
        </w:rPr>
        <w:t>Температура;</w:t>
      </w:r>
      <w:r>
        <w:rPr>
          <w:rFonts w:cs="Times New Roman"/>
        </w:rPr>
        <w:tab/>
      </w:r>
    </w:p>
    <w:p w:rsidR="00613015" w:rsidRDefault="0034787F">
      <w:pPr>
        <w:pStyle w:val="LO-normal"/>
        <w:numPr>
          <w:ilvl w:val="0"/>
          <w:numId w:val="23"/>
        </w:numPr>
        <w:ind w:left="0" w:firstLine="566"/>
        <w:jc w:val="both"/>
        <w:rPr>
          <w:rFonts w:cs="Times New Roman"/>
        </w:rPr>
      </w:pPr>
      <w:r>
        <w:rPr>
          <w:rFonts w:cs="Times New Roman"/>
        </w:rPr>
        <w:t xml:space="preserve">Облачность; </w:t>
      </w:r>
    </w:p>
    <w:p w:rsidR="00613015" w:rsidRDefault="0034787F">
      <w:pPr>
        <w:pStyle w:val="LO-normal"/>
        <w:numPr>
          <w:ilvl w:val="0"/>
          <w:numId w:val="23"/>
        </w:numPr>
        <w:ind w:left="0" w:firstLine="566"/>
        <w:jc w:val="both"/>
        <w:rPr>
          <w:rFonts w:cs="Times New Roman"/>
        </w:rPr>
      </w:pPr>
      <w:r>
        <w:rPr>
          <w:rFonts w:cs="Times New Roman"/>
        </w:rPr>
        <w:t xml:space="preserve">Влажность; </w:t>
      </w:r>
    </w:p>
    <w:p w:rsidR="00613015" w:rsidRDefault="0034787F">
      <w:pPr>
        <w:pStyle w:val="LO-normal"/>
        <w:numPr>
          <w:ilvl w:val="0"/>
          <w:numId w:val="23"/>
        </w:numPr>
        <w:ind w:left="0" w:firstLine="566"/>
        <w:jc w:val="both"/>
        <w:rPr>
          <w:rFonts w:cs="Times New Roman"/>
        </w:rPr>
      </w:pPr>
      <w:r>
        <w:rPr>
          <w:rFonts w:cs="Times New Roman"/>
        </w:rPr>
        <w:t xml:space="preserve">Давление; </w:t>
      </w:r>
    </w:p>
    <w:p w:rsidR="00613015" w:rsidRDefault="0034787F">
      <w:pPr>
        <w:pStyle w:val="LO-normal"/>
        <w:numPr>
          <w:ilvl w:val="0"/>
          <w:numId w:val="23"/>
        </w:numPr>
        <w:ind w:left="0" w:firstLine="566"/>
        <w:jc w:val="both"/>
        <w:rPr>
          <w:rFonts w:cs="Times New Roman"/>
        </w:rPr>
      </w:pPr>
      <w:r>
        <w:rPr>
          <w:rFonts w:cs="Times New Roman"/>
        </w:rPr>
        <w:t xml:space="preserve">Направление ветра; </w:t>
      </w:r>
    </w:p>
    <w:p w:rsidR="00613015" w:rsidRDefault="0034787F">
      <w:pPr>
        <w:pStyle w:val="LO-normal"/>
        <w:numPr>
          <w:ilvl w:val="0"/>
          <w:numId w:val="23"/>
        </w:numPr>
        <w:ind w:left="0" w:firstLine="566"/>
        <w:jc w:val="both"/>
        <w:rPr>
          <w:rFonts w:cs="Times New Roman"/>
        </w:rPr>
      </w:pPr>
      <w:r>
        <w:rPr>
          <w:rFonts w:cs="Times New Roman"/>
        </w:rPr>
        <w:t xml:space="preserve">скорость; ветра; </w:t>
      </w:r>
    </w:p>
    <w:p w:rsidR="00613015" w:rsidRDefault="0034787F">
      <w:pPr>
        <w:pStyle w:val="LO-normal"/>
        <w:numPr>
          <w:ilvl w:val="0"/>
          <w:numId w:val="23"/>
        </w:numPr>
        <w:ind w:left="0" w:firstLine="566"/>
        <w:jc w:val="both"/>
        <w:rPr>
          <w:rFonts w:cs="Times New Roman"/>
        </w:rPr>
      </w:pPr>
      <w:r>
        <w:rPr>
          <w:rFonts w:cs="Times New Roman"/>
        </w:rPr>
        <w:t xml:space="preserve">Дождь; </w:t>
      </w:r>
    </w:p>
    <w:p w:rsidR="00613015" w:rsidRDefault="0034787F">
      <w:pPr>
        <w:pStyle w:val="LO-normal"/>
        <w:numPr>
          <w:ilvl w:val="0"/>
          <w:numId w:val="23"/>
        </w:numPr>
        <w:ind w:left="0" w:firstLine="566"/>
        <w:jc w:val="both"/>
        <w:rPr>
          <w:rFonts w:cs="Times New Roman"/>
        </w:rPr>
      </w:pPr>
      <w:r>
        <w:rPr>
          <w:rFonts w:cs="Times New Roman"/>
        </w:rPr>
        <w:t xml:space="preserve">Снег. </w:t>
      </w:r>
    </w:p>
    <w:p w:rsidR="00613015" w:rsidRDefault="0034787F">
      <w:pPr>
        <w:pStyle w:val="4"/>
        <w:spacing w:before="0" w:after="0"/>
        <w:ind w:firstLine="566"/>
      </w:pPr>
      <w:bookmarkStart w:id="59" w:name="_ilpiajiiswal"/>
      <w:bookmarkStart w:id="60" w:name="_1gf8i83"/>
      <w:bookmarkEnd w:id="59"/>
      <w:bookmarkEnd w:id="60"/>
      <w:r>
        <w:t>3.2.19.5. Слой «Объекты благоустройства»</w:t>
      </w:r>
    </w:p>
    <w:p w:rsidR="00613015" w:rsidRDefault="0034787F">
      <w:pPr>
        <w:pStyle w:val="LO-normal"/>
        <w:ind w:firstLine="566"/>
        <w:jc w:val="both"/>
        <w:rPr>
          <w:rFonts w:cs="Times New Roman"/>
        </w:rPr>
      </w:pPr>
      <w:r>
        <w:rPr>
          <w:rFonts w:cs="Times New Roman"/>
        </w:rPr>
        <w:t>Должен быть слой «Объекты благоустройства» для визуализации объектов в виде полигонов на картографической подложке. В карточке объекта должны быть следующие поля:</w:t>
      </w:r>
    </w:p>
    <w:p w:rsidR="00613015" w:rsidRDefault="0034787F">
      <w:pPr>
        <w:pStyle w:val="LO-normal"/>
        <w:numPr>
          <w:ilvl w:val="0"/>
          <w:numId w:val="17"/>
        </w:numPr>
        <w:ind w:left="0" w:firstLine="566"/>
        <w:jc w:val="both"/>
        <w:rPr>
          <w:rFonts w:cs="Times New Roman"/>
        </w:rPr>
      </w:pPr>
      <w:r>
        <w:rPr>
          <w:rFonts w:cs="Times New Roman"/>
        </w:rPr>
        <w:t>Наименование объекта;</w:t>
      </w:r>
    </w:p>
    <w:p w:rsidR="00613015" w:rsidRDefault="0034787F">
      <w:pPr>
        <w:pStyle w:val="LO-normal"/>
        <w:numPr>
          <w:ilvl w:val="0"/>
          <w:numId w:val="17"/>
        </w:numPr>
        <w:ind w:left="0" w:firstLine="566"/>
        <w:jc w:val="both"/>
        <w:rPr>
          <w:rFonts w:cs="Times New Roman"/>
        </w:rPr>
      </w:pPr>
      <w:r>
        <w:rPr>
          <w:rFonts w:cs="Times New Roman"/>
        </w:rPr>
        <w:t>Площадь, м2;</w:t>
      </w:r>
    </w:p>
    <w:p w:rsidR="00613015" w:rsidRDefault="0034787F">
      <w:pPr>
        <w:pStyle w:val="LO-normal"/>
        <w:numPr>
          <w:ilvl w:val="0"/>
          <w:numId w:val="17"/>
        </w:numPr>
        <w:ind w:left="0" w:firstLine="566"/>
        <w:jc w:val="both"/>
        <w:rPr>
          <w:rFonts w:cs="Times New Roman"/>
        </w:rPr>
      </w:pPr>
      <w:r>
        <w:rPr>
          <w:rFonts w:cs="Times New Roman"/>
        </w:rPr>
        <w:t>Категория;</w:t>
      </w:r>
    </w:p>
    <w:p w:rsidR="00613015" w:rsidRDefault="0034787F">
      <w:pPr>
        <w:pStyle w:val="LO-normal"/>
        <w:numPr>
          <w:ilvl w:val="0"/>
          <w:numId w:val="17"/>
        </w:numPr>
        <w:ind w:left="0" w:firstLine="566"/>
        <w:jc w:val="both"/>
        <w:rPr>
          <w:rFonts w:cs="Times New Roman"/>
        </w:rPr>
      </w:pPr>
      <w:r>
        <w:rPr>
          <w:rFonts w:cs="Times New Roman"/>
        </w:rPr>
        <w:t>Подрядчик;</w:t>
      </w:r>
    </w:p>
    <w:p w:rsidR="00613015" w:rsidRDefault="0034787F">
      <w:pPr>
        <w:pStyle w:val="LO-normal"/>
        <w:numPr>
          <w:ilvl w:val="0"/>
          <w:numId w:val="17"/>
        </w:numPr>
        <w:ind w:left="0" w:firstLine="566"/>
        <w:jc w:val="both"/>
        <w:rPr>
          <w:rFonts w:cs="Times New Roman"/>
        </w:rPr>
      </w:pPr>
      <w:r>
        <w:rPr>
          <w:rFonts w:cs="Times New Roman"/>
        </w:rPr>
        <w:t>Административные округ.</w:t>
      </w:r>
    </w:p>
    <w:p w:rsidR="00613015" w:rsidRDefault="0034787F">
      <w:pPr>
        <w:pStyle w:val="LO-normal"/>
        <w:ind w:firstLine="566"/>
        <w:jc w:val="both"/>
        <w:rPr>
          <w:rFonts w:cs="Times New Roman"/>
        </w:rPr>
      </w:pPr>
      <w:r>
        <w:rPr>
          <w:rFonts w:cs="Times New Roman"/>
        </w:rPr>
        <w:t>Должна быть цветовая дифференциация полигонов на картографической подложке:</w:t>
      </w:r>
    </w:p>
    <w:p w:rsidR="00613015" w:rsidRDefault="0034787F">
      <w:pPr>
        <w:pStyle w:val="LO-normal"/>
        <w:numPr>
          <w:ilvl w:val="0"/>
          <w:numId w:val="96"/>
        </w:numPr>
        <w:ind w:left="0" w:firstLine="566"/>
        <w:jc w:val="both"/>
        <w:rPr>
          <w:rFonts w:cs="Times New Roman"/>
        </w:rPr>
      </w:pPr>
      <w:r>
        <w:rPr>
          <w:rFonts w:cs="Times New Roman"/>
        </w:rPr>
        <w:t>Зеленый - объект добавлен для последующего анализа на слое «Уборка объектов благоустройства»;</w:t>
      </w:r>
    </w:p>
    <w:p w:rsidR="00613015" w:rsidRDefault="0034787F">
      <w:pPr>
        <w:pStyle w:val="LO-normal"/>
        <w:numPr>
          <w:ilvl w:val="0"/>
          <w:numId w:val="96"/>
        </w:numPr>
        <w:ind w:left="0" w:firstLine="566"/>
        <w:jc w:val="both"/>
        <w:rPr>
          <w:rFonts w:cs="Times New Roman"/>
        </w:rPr>
      </w:pPr>
      <w:r>
        <w:rPr>
          <w:rFonts w:cs="Times New Roman"/>
        </w:rPr>
        <w:lastRenderedPageBreak/>
        <w:t>Голубой - объект не добавлен для анализа на слое «Уборка объектов благоустройства».</w:t>
      </w:r>
    </w:p>
    <w:p w:rsidR="00613015" w:rsidRDefault="0034787F">
      <w:pPr>
        <w:pStyle w:val="LO-normal"/>
        <w:ind w:firstLine="566"/>
        <w:jc w:val="both"/>
        <w:rPr>
          <w:rFonts w:cs="Times New Roman"/>
        </w:rPr>
      </w:pPr>
      <w:r>
        <w:rPr>
          <w:rFonts w:cs="Times New Roman"/>
        </w:rPr>
        <w:t>Должна быть функциональная кнопка «Добавить в контроль уборки» в карточке объекта для последующего анализа и отображения на слое «Уборка объектов благоустройства». При нажатии на кнопку «Добавить в контроль уборки» должна создаться настройка в разделе «Настройки пересчета» во вкладке «Время уборки объектов». Пользователь должен иметь возможность изменять нормативное время уборки в настройках пересчета, а также иметь возможность удалить настройку, тем самым исключив этот объект из последующего анализа на слое «Уборка объектов благоустройства</w:t>
      </w:r>
    </w:p>
    <w:p w:rsidR="00613015" w:rsidRDefault="0034787F">
      <w:pPr>
        <w:pStyle w:val="LO-normal"/>
        <w:ind w:firstLine="566"/>
        <w:jc w:val="both"/>
        <w:rPr>
          <w:rFonts w:cs="Times New Roman"/>
        </w:rPr>
      </w:pPr>
      <w:r>
        <w:rPr>
          <w:rFonts w:cs="Times New Roman"/>
        </w:rPr>
        <w:t>Создание, редактирование, удаление объектов слоя должно быть предусмотрено пользователем с соответствующими правами.</w:t>
      </w:r>
    </w:p>
    <w:p w:rsidR="00613015" w:rsidRDefault="0034787F">
      <w:pPr>
        <w:pStyle w:val="4"/>
        <w:spacing w:before="0" w:after="0"/>
        <w:ind w:firstLine="566"/>
      </w:pPr>
      <w:r>
        <w:t>3.2.19.6. Слой «Муниципальные образования»</w:t>
      </w:r>
    </w:p>
    <w:p w:rsidR="00613015" w:rsidRDefault="0034787F">
      <w:pPr>
        <w:pStyle w:val="LO-normal"/>
        <w:ind w:firstLine="566"/>
        <w:jc w:val="both"/>
        <w:rPr>
          <w:rFonts w:cs="Times New Roman"/>
        </w:rPr>
      </w:pPr>
      <w:r>
        <w:rPr>
          <w:rFonts w:cs="Times New Roman"/>
        </w:rPr>
        <w:t>Для отображения муниципальных образований на карте должен быть полигональный слой «Муниципальные образования». При нажатии на полигон в карточке объекта муниципального образования должна отображаться основная информация об объекте:</w:t>
      </w:r>
    </w:p>
    <w:p w:rsidR="00613015" w:rsidRDefault="0034787F">
      <w:pPr>
        <w:pStyle w:val="LO-normal"/>
        <w:numPr>
          <w:ilvl w:val="0"/>
          <w:numId w:val="75"/>
        </w:numPr>
        <w:ind w:left="0" w:firstLine="566"/>
        <w:jc w:val="both"/>
        <w:rPr>
          <w:rFonts w:cs="Times New Roman"/>
        </w:rPr>
      </w:pPr>
      <w:r>
        <w:rPr>
          <w:rFonts w:cs="Times New Roman"/>
        </w:rPr>
        <w:t>Полное наименование;</w:t>
      </w:r>
    </w:p>
    <w:p w:rsidR="00613015" w:rsidRDefault="0034787F">
      <w:pPr>
        <w:pStyle w:val="LO-normal"/>
        <w:numPr>
          <w:ilvl w:val="0"/>
          <w:numId w:val="75"/>
        </w:numPr>
        <w:ind w:left="0" w:firstLine="566"/>
        <w:jc w:val="both"/>
        <w:rPr>
          <w:rFonts w:cs="Times New Roman"/>
        </w:rPr>
      </w:pPr>
      <w:r>
        <w:rPr>
          <w:rFonts w:cs="Times New Roman"/>
        </w:rPr>
        <w:t>Наименование;</w:t>
      </w:r>
    </w:p>
    <w:p w:rsidR="00613015" w:rsidRDefault="0034787F">
      <w:pPr>
        <w:pStyle w:val="LO-normal"/>
        <w:numPr>
          <w:ilvl w:val="0"/>
          <w:numId w:val="75"/>
        </w:numPr>
        <w:ind w:left="0" w:firstLine="566"/>
        <w:jc w:val="both"/>
        <w:rPr>
          <w:rFonts w:cs="Times New Roman"/>
        </w:rPr>
      </w:pPr>
      <w:r>
        <w:rPr>
          <w:rFonts w:cs="Times New Roman"/>
        </w:rPr>
        <w:t>Тип МО;</w:t>
      </w:r>
    </w:p>
    <w:p w:rsidR="00613015" w:rsidRDefault="0034787F">
      <w:pPr>
        <w:pStyle w:val="LO-normal"/>
        <w:numPr>
          <w:ilvl w:val="0"/>
          <w:numId w:val="75"/>
        </w:numPr>
        <w:ind w:left="0" w:firstLine="566"/>
        <w:jc w:val="both"/>
        <w:rPr>
          <w:rFonts w:cs="Times New Roman"/>
        </w:rPr>
      </w:pPr>
      <w:r>
        <w:rPr>
          <w:rFonts w:cs="Times New Roman"/>
        </w:rPr>
        <w:t>ОКТМО;</w:t>
      </w:r>
    </w:p>
    <w:p w:rsidR="00613015" w:rsidRDefault="0034787F">
      <w:pPr>
        <w:pStyle w:val="LO-normal"/>
        <w:numPr>
          <w:ilvl w:val="0"/>
          <w:numId w:val="75"/>
        </w:numPr>
        <w:ind w:left="0" w:firstLine="566"/>
        <w:jc w:val="both"/>
        <w:rPr>
          <w:rFonts w:cs="Times New Roman"/>
        </w:rPr>
      </w:pPr>
      <w:r>
        <w:rPr>
          <w:rFonts w:cs="Times New Roman"/>
        </w:rPr>
        <w:t>Площадь, кв. м;</w:t>
      </w:r>
    </w:p>
    <w:p w:rsidR="00613015" w:rsidRDefault="0034787F">
      <w:pPr>
        <w:pStyle w:val="LO-normal"/>
        <w:numPr>
          <w:ilvl w:val="0"/>
          <w:numId w:val="75"/>
        </w:numPr>
        <w:ind w:left="0" w:firstLine="566"/>
        <w:jc w:val="both"/>
        <w:rPr>
          <w:rFonts w:cs="Times New Roman"/>
        </w:rPr>
      </w:pPr>
      <w:r>
        <w:rPr>
          <w:rFonts w:cs="Times New Roman"/>
        </w:rPr>
        <w:t>Периметр, м;</w:t>
      </w:r>
    </w:p>
    <w:p w:rsidR="00613015" w:rsidRDefault="0034787F">
      <w:pPr>
        <w:pStyle w:val="LO-normal"/>
        <w:numPr>
          <w:ilvl w:val="0"/>
          <w:numId w:val="75"/>
        </w:numPr>
        <w:ind w:left="0" w:firstLine="566"/>
        <w:jc w:val="both"/>
        <w:rPr>
          <w:rFonts w:cs="Times New Roman"/>
        </w:rPr>
      </w:pPr>
      <w:r>
        <w:rPr>
          <w:rFonts w:cs="Times New Roman"/>
        </w:rPr>
        <w:t>Регион.</w:t>
      </w:r>
    </w:p>
    <w:p w:rsidR="00613015" w:rsidRDefault="0034787F">
      <w:pPr>
        <w:pStyle w:val="LO-normal"/>
        <w:ind w:firstLine="566"/>
        <w:jc w:val="both"/>
        <w:rPr>
          <w:rFonts w:cs="Times New Roman"/>
        </w:rPr>
      </w:pPr>
      <w:r>
        <w:rPr>
          <w:rFonts w:cs="Times New Roman"/>
        </w:rPr>
        <w:t>Создание, редактирование, удаление объектов слоя должно быть предусмотрено пользователем с соответствующими правами.</w:t>
      </w:r>
    </w:p>
    <w:p w:rsidR="00613015" w:rsidRDefault="0034787F">
      <w:pPr>
        <w:pStyle w:val="4"/>
        <w:spacing w:before="0" w:after="0"/>
        <w:ind w:firstLine="566"/>
      </w:pPr>
      <w:bookmarkStart w:id="61" w:name="_j9kwh3msj7da"/>
      <w:bookmarkEnd w:id="61"/>
      <w:r>
        <w:lastRenderedPageBreak/>
        <w:t>3.2.19.7. Слой «Административные округа»</w:t>
      </w:r>
    </w:p>
    <w:p w:rsidR="00613015" w:rsidRDefault="0034787F">
      <w:pPr>
        <w:pStyle w:val="LO-normal"/>
        <w:ind w:firstLine="566"/>
        <w:jc w:val="both"/>
        <w:rPr>
          <w:rFonts w:cs="Times New Roman"/>
        </w:rPr>
      </w:pPr>
      <w:r>
        <w:rPr>
          <w:rFonts w:cs="Times New Roman"/>
        </w:rPr>
        <w:t>Для отображения административных округов на карте должен быть полигональный слой «Административные округа». При нажатии на полигон в карточке объекта административного округа должна отображаться основная информация об объекте:</w:t>
      </w:r>
    </w:p>
    <w:p w:rsidR="00613015" w:rsidRDefault="0034787F">
      <w:pPr>
        <w:pStyle w:val="LO-normal"/>
        <w:numPr>
          <w:ilvl w:val="0"/>
          <w:numId w:val="75"/>
        </w:numPr>
        <w:ind w:left="0" w:firstLine="566"/>
        <w:jc w:val="both"/>
        <w:rPr>
          <w:rFonts w:cs="Times New Roman"/>
        </w:rPr>
      </w:pPr>
      <w:r>
        <w:rPr>
          <w:rFonts w:cs="Times New Roman"/>
        </w:rPr>
        <w:t>Наименование;</w:t>
      </w:r>
    </w:p>
    <w:p w:rsidR="00613015" w:rsidRDefault="0034787F">
      <w:pPr>
        <w:pStyle w:val="LO-normal"/>
        <w:numPr>
          <w:ilvl w:val="0"/>
          <w:numId w:val="75"/>
        </w:numPr>
        <w:ind w:left="0" w:firstLine="566"/>
        <w:jc w:val="both"/>
        <w:rPr>
          <w:rFonts w:cs="Times New Roman"/>
        </w:rPr>
      </w:pPr>
      <w:r>
        <w:rPr>
          <w:rFonts w:cs="Times New Roman"/>
        </w:rPr>
        <w:t>Площадь, м2;</w:t>
      </w:r>
    </w:p>
    <w:p w:rsidR="00613015" w:rsidRDefault="0034787F">
      <w:pPr>
        <w:pStyle w:val="LO-normal"/>
        <w:numPr>
          <w:ilvl w:val="0"/>
          <w:numId w:val="75"/>
        </w:numPr>
        <w:ind w:left="0" w:firstLine="566"/>
        <w:jc w:val="both"/>
        <w:rPr>
          <w:rFonts w:cs="Times New Roman"/>
        </w:rPr>
      </w:pPr>
      <w:r>
        <w:rPr>
          <w:rFonts w:cs="Times New Roman"/>
        </w:rPr>
        <w:t>Периметр, м.</w:t>
      </w:r>
    </w:p>
    <w:p w:rsidR="00613015" w:rsidRDefault="0034787F">
      <w:pPr>
        <w:pStyle w:val="LO-normal"/>
        <w:ind w:firstLine="566"/>
        <w:jc w:val="both"/>
        <w:rPr>
          <w:rFonts w:cs="Times New Roman"/>
        </w:rPr>
      </w:pPr>
      <w:r>
        <w:rPr>
          <w:rFonts w:cs="Times New Roman"/>
        </w:rPr>
        <w:t>Создание, редактирование, удаление объектов слоя должно быть предусмотрено пользователем с соответствующими правами.</w:t>
      </w:r>
    </w:p>
    <w:p w:rsidR="00613015" w:rsidRDefault="0034787F">
      <w:pPr>
        <w:pStyle w:val="4"/>
        <w:spacing w:before="0" w:after="0"/>
        <w:ind w:firstLine="566"/>
      </w:pPr>
      <w:bookmarkStart w:id="62" w:name="_2fk6b3p"/>
      <w:bookmarkEnd w:id="62"/>
      <w:r>
        <w:t>3.2.19.8. Реестр «Дороги»</w:t>
      </w:r>
    </w:p>
    <w:p w:rsidR="00613015" w:rsidRDefault="0034787F">
      <w:pPr>
        <w:pStyle w:val="LO-normal"/>
        <w:ind w:firstLine="566"/>
        <w:jc w:val="both"/>
        <w:rPr>
          <w:rFonts w:cs="Times New Roman"/>
        </w:rPr>
      </w:pPr>
      <w:r>
        <w:rPr>
          <w:rFonts w:cs="Times New Roman"/>
        </w:rPr>
        <w:t>Должен быть функционал работы с дорогами и участками дорог улично-дорожной сети. Дороги должны создаваться через реестр «Дороги». При создании дорог должно быть доступно внесение информации о дороге.</w:t>
      </w:r>
    </w:p>
    <w:p w:rsidR="00613015" w:rsidRDefault="0034787F">
      <w:pPr>
        <w:pStyle w:val="LO-normal"/>
        <w:ind w:firstLine="566"/>
        <w:jc w:val="both"/>
        <w:rPr>
          <w:rFonts w:cs="Times New Roman"/>
        </w:rPr>
      </w:pPr>
      <w:r>
        <w:rPr>
          <w:rFonts w:cs="Times New Roman"/>
        </w:rPr>
        <w:t xml:space="preserve">При работе с объектами реестра «Дороги», должна быть доступна возможность редактирования существующих дорог. Редактирование дорог включает в себя изменение информации о дорогах и связанных с ними объектах. Также должен быть доступен функционал удаления существующих дорог. Для привязки </w:t>
      </w:r>
      <w:proofErr w:type="spellStart"/>
      <w:r>
        <w:rPr>
          <w:rFonts w:cs="Times New Roman"/>
        </w:rPr>
        <w:t>геоданных</w:t>
      </w:r>
      <w:proofErr w:type="spellEnd"/>
      <w:r>
        <w:rPr>
          <w:rFonts w:cs="Times New Roman"/>
        </w:rPr>
        <w:t xml:space="preserve"> дороги должен быть функционал участков дорог, для создания участков дорог у объекта дорога должна быть вкладка «Участки дорог», в которой есть возможность добавления, редактирования, удаления всех участков дороги.</w:t>
      </w:r>
    </w:p>
    <w:p w:rsidR="00613015" w:rsidRDefault="0034787F">
      <w:pPr>
        <w:pStyle w:val="3"/>
        <w:ind w:left="0" w:firstLine="566"/>
      </w:pPr>
      <w:bookmarkStart w:id="63" w:name="_upglbi"/>
      <w:bookmarkEnd w:id="63"/>
      <w:r>
        <w:t>3.2.20. Раздел Новостная лента</w:t>
      </w:r>
    </w:p>
    <w:p w:rsidR="00613015" w:rsidRDefault="0034787F">
      <w:pPr>
        <w:pStyle w:val="LO-normal"/>
        <w:ind w:firstLine="566"/>
        <w:jc w:val="both"/>
        <w:rPr>
          <w:rFonts w:cs="Times New Roman"/>
        </w:rPr>
      </w:pPr>
      <w:r>
        <w:rPr>
          <w:rFonts w:cs="Times New Roman"/>
        </w:rPr>
        <w:t xml:space="preserve">В системе должен быть функционал новостной ленты в виде окна сообщений, доступного через боковое меню. Модуль должен обеспечивать чат для всех ролей пользователей с правами на размещение и просмотр сообщений. Пользователь должен иметь возможность вводить сообщение и прикреплять </w:t>
      </w:r>
      <w:r>
        <w:rPr>
          <w:rFonts w:cs="Times New Roman"/>
        </w:rPr>
        <w:lastRenderedPageBreak/>
        <w:t xml:space="preserve">файлы. При необходимости присутствует возможность скачать файлы и изображения. При публикации должны отображаться заголовок с информацией об отправителе, а также дата и время отправки. Сообщения должны размещаться в хронологическом порядке и иметь функционал удаления. </w:t>
      </w:r>
    </w:p>
    <w:p w:rsidR="00613015" w:rsidRDefault="0034787F">
      <w:pPr>
        <w:pStyle w:val="LO-normal"/>
        <w:ind w:firstLine="566"/>
        <w:jc w:val="both"/>
        <w:rPr>
          <w:rFonts w:cs="Times New Roman"/>
        </w:rPr>
      </w:pPr>
      <w:r>
        <w:rPr>
          <w:rFonts w:cs="Times New Roman"/>
        </w:rPr>
        <w:t>Для удобства просмотра должен быть скроллинг — кнопка «Вниз», позволяющая увидеть последние сообщения, а при наличии новых должна отображаться кнопка с их количеством. Иконка в боковом меню должна показывать количество новых сообщений для уведомления пользователей. Также должен быть предусмотрен функционал отправки уведомлений о новых сообщениях. Удаление отправленного сообщения возможно только для автора, а для пользователей с ролями Диспетчер МО и Заказчик РМ должно быть доступно удаление сообщений других пользователей.</w:t>
      </w:r>
    </w:p>
    <w:p w:rsidR="00613015" w:rsidRDefault="0034787F">
      <w:pPr>
        <w:pStyle w:val="3"/>
        <w:ind w:left="0" w:firstLine="566"/>
      </w:pPr>
      <w:bookmarkStart w:id="64" w:name="_3ep43zb"/>
      <w:bookmarkEnd w:id="64"/>
      <w:r>
        <w:t>3.2.21. Модуль «Анкетирование»</w:t>
      </w:r>
    </w:p>
    <w:p w:rsidR="00613015" w:rsidRDefault="0034787F">
      <w:pPr>
        <w:pStyle w:val="LO-normal"/>
        <w:ind w:firstLine="566"/>
        <w:jc w:val="both"/>
        <w:rPr>
          <w:rFonts w:cs="Times New Roman"/>
        </w:rPr>
      </w:pPr>
      <w:r>
        <w:rPr>
          <w:rFonts w:cs="Times New Roman"/>
        </w:rPr>
        <w:t xml:space="preserve">В подсистеме должен быть модуль «Анкетирование», позволяющий создавать версии анкет </w:t>
      </w:r>
      <w:proofErr w:type="gramStart"/>
      <w:r>
        <w:rPr>
          <w:rFonts w:cs="Times New Roman"/>
        </w:rPr>
        <w:t>через конструктор</w:t>
      </w:r>
      <w:proofErr w:type="gramEnd"/>
      <w:r>
        <w:rPr>
          <w:rFonts w:cs="Times New Roman"/>
        </w:rPr>
        <w:t xml:space="preserve">. </w:t>
      </w:r>
    </w:p>
    <w:p w:rsidR="00613015" w:rsidRDefault="0034787F">
      <w:pPr>
        <w:pStyle w:val="LO-normal"/>
        <w:ind w:firstLine="566"/>
        <w:jc w:val="both"/>
        <w:rPr>
          <w:rFonts w:cs="Times New Roman"/>
        </w:rPr>
      </w:pPr>
      <w:r>
        <w:rPr>
          <w:rFonts w:cs="Times New Roman"/>
        </w:rPr>
        <w:t>Для создания версии анкет в подсистеме должен быть графический конструктор для создания узлов и управления деревом связей вопросов и ответов. Должна быть возможность создания вопроса и выбора вопроса при создании узла, а также указания всех возможных вариантов ответов. При создании версии анкеты граф узла должен выделяться отдельным цветом.</w:t>
      </w:r>
    </w:p>
    <w:p w:rsidR="00613015" w:rsidRDefault="0034787F">
      <w:pPr>
        <w:pStyle w:val="LO-normal"/>
        <w:ind w:firstLine="566"/>
        <w:jc w:val="both"/>
        <w:rPr>
          <w:rFonts w:cs="Times New Roman"/>
        </w:rPr>
      </w:pPr>
      <w:r>
        <w:rPr>
          <w:rFonts w:cs="Times New Roman"/>
        </w:rPr>
        <w:t>Должна быть возможность выбора узла и его перемещения на доске для обеспечения простоты восприятия структуры анкеты. Узлы должны отображаться на доске и должна быть возможность соединять узлы линиями, формируя сценарии анкетирования. При перемещении узлов линии остаются прикрепленными к узлам, даже при их перемещении, обеспечивая последовательность сценария.</w:t>
      </w:r>
    </w:p>
    <w:p w:rsidR="00613015" w:rsidRDefault="0034787F">
      <w:pPr>
        <w:pStyle w:val="LO-normal"/>
        <w:ind w:firstLine="566"/>
        <w:jc w:val="both"/>
        <w:rPr>
          <w:rFonts w:cs="Times New Roman"/>
        </w:rPr>
      </w:pPr>
      <w:r>
        <w:rPr>
          <w:rFonts w:cs="Times New Roman"/>
        </w:rPr>
        <w:t xml:space="preserve">Должна быть возможность привязки нескольких ответов к одному следующему вопросу. В случае, когда при создании узла нет нужного вопроса или ответа, то должна быть доступна функциональная </w:t>
      </w:r>
      <w:r>
        <w:rPr>
          <w:rFonts w:cs="Times New Roman"/>
        </w:rPr>
        <w:lastRenderedPageBreak/>
        <w:t>возможность создания вопросов и ответов в самом узле. Созданные вопросы и ответы отображаются при создании других узлов.</w:t>
      </w:r>
    </w:p>
    <w:p w:rsidR="00613015" w:rsidRDefault="0034787F">
      <w:pPr>
        <w:pStyle w:val="LO-normal"/>
        <w:ind w:firstLine="566"/>
        <w:jc w:val="both"/>
        <w:rPr>
          <w:rFonts w:cs="Times New Roman"/>
        </w:rPr>
      </w:pPr>
      <w:r>
        <w:rPr>
          <w:rFonts w:cs="Times New Roman"/>
        </w:rPr>
        <w:t>При сохранении схемы дерева вопросов и ответов в подсистеме должна сохраняться версия анкетирования объекта УДС, которая в последующем должна быть доступна для выбора в мобильном приложении Мониторинг УДС.</w:t>
      </w:r>
    </w:p>
    <w:p w:rsidR="00613015" w:rsidRDefault="0034787F">
      <w:pPr>
        <w:pStyle w:val="LO-normal"/>
        <w:ind w:firstLine="566"/>
        <w:jc w:val="both"/>
        <w:rPr>
          <w:rFonts w:cs="Times New Roman"/>
        </w:rPr>
      </w:pPr>
      <w:r>
        <w:rPr>
          <w:rFonts w:cs="Times New Roman"/>
        </w:rPr>
        <w:t>При выборе узла должна быть возможность редактирования ранее созданного узла в рамках создания версии. При редактировании узла в подсистеме должна быть возможность удаления вариантов ответа, их добавления и изменения вопроса.</w:t>
      </w:r>
    </w:p>
    <w:p w:rsidR="00613015" w:rsidRDefault="0034787F">
      <w:pPr>
        <w:pStyle w:val="LO-normal"/>
        <w:ind w:firstLine="566"/>
        <w:jc w:val="both"/>
        <w:rPr>
          <w:rFonts w:cs="Times New Roman"/>
        </w:rPr>
      </w:pPr>
      <w:r>
        <w:rPr>
          <w:rFonts w:cs="Times New Roman"/>
        </w:rPr>
        <w:t>При создании узлов в конструкторе анкет, узлы соединены сценарием. В случае если выполнить сохранение версии анкеты, в которой между узлами отсутствует сценарий, подсистема должна отображать уведомление о том, что в версии присутствует несколько узлов анкет.</w:t>
      </w:r>
    </w:p>
    <w:p w:rsidR="00613015" w:rsidRDefault="0034787F">
      <w:pPr>
        <w:pStyle w:val="LO-normal"/>
        <w:ind w:firstLine="566"/>
        <w:jc w:val="both"/>
        <w:rPr>
          <w:rFonts w:cs="Times New Roman"/>
        </w:rPr>
      </w:pPr>
      <w:r>
        <w:rPr>
          <w:rFonts w:cs="Times New Roman"/>
        </w:rPr>
        <w:t>Минимальное количество ответов в одном узле -  два и более. В случае отсутствия вариантов ответов или наличия только одного, кнопка сохранения узла должна быть неактивной.</w:t>
      </w:r>
    </w:p>
    <w:p w:rsidR="00613015" w:rsidRDefault="0034787F">
      <w:pPr>
        <w:pStyle w:val="LO-normal"/>
        <w:ind w:firstLine="566"/>
        <w:jc w:val="both"/>
        <w:rPr>
          <w:rFonts w:cs="Times New Roman"/>
        </w:rPr>
      </w:pPr>
      <w:r>
        <w:rPr>
          <w:rFonts w:cs="Times New Roman"/>
        </w:rPr>
        <w:t>При дублировании варианта ответа в узле (одинаковом ответе), подсистема должна выводить уведомление о совпадении ответов, и кнопка сохранения узла не активной.</w:t>
      </w:r>
    </w:p>
    <w:p w:rsidR="00613015" w:rsidRDefault="0034787F">
      <w:pPr>
        <w:pStyle w:val="LO-normal"/>
        <w:ind w:firstLine="566"/>
        <w:jc w:val="both"/>
        <w:rPr>
          <w:rFonts w:cs="Times New Roman"/>
        </w:rPr>
      </w:pPr>
      <w:r>
        <w:rPr>
          <w:rFonts w:cs="Times New Roman"/>
        </w:rPr>
        <w:t>Должен быть функционал удаления версий анкет для пользователей с правом на удаление версий.</w:t>
      </w:r>
    </w:p>
    <w:p w:rsidR="00613015" w:rsidRDefault="0034787F">
      <w:pPr>
        <w:pStyle w:val="LO-normal"/>
        <w:ind w:firstLine="566"/>
        <w:jc w:val="both"/>
        <w:rPr>
          <w:rFonts w:cs="Times New Roman"/>
        </w:rPr>
      </w:pPr>
      <w:r>
        <w:rPr>
          <w:rFonts w:cs="Times New Roman"/>
        </w:rPr>
        <w:t>Должен быть функционал копирования версий анкет. После нажатия на кнопку копирования создается копия версии анкеты и всплывающее уведомление об успешном создании.</w:t>
      </w:r>
    </w:p>
    <w:p w:rsidR="00613015" w:rsidRDefault="0034787F">
      <w:pPr>
        <w:pStyle w:val="LO-normal"/>
        <w:ind w:firstLine="566"/>
        <w:jc w:val="both"/>
        <w:rPr>
          <w:rFonts w:cs="Times New Roman"/>
        </w:rPr>
      </w:pPr>
      <w:r>
        <w:rPr>
          <w:rFonts w:cs="Times New Roman"/>
        </w:rPr>
        <w:tab/>
        <w:t xml:space="preserve">Должен быть генерируемый слой «Результаты анкетирования» для просмотра результатов анкетирования объектов УДС. Должна быть возможность выбора версии при открытии слоя. После выбора версий анкет и нажатия на кнопку продолжения, на карте отображаются данные по объектам УДС, анкетированным выбранными версиями обследований. При выборе записи в гриде или объекта УДС на карте в карточке объекта подробно отражаются данные результатов анкетирования. В карточке </w:t>
      </w:r>
      <w:r>
        <w:rPr>
          <w:rFonts w:cs="Times New Roman"/>
        </w:rPr>
        <w:lastRenderedPageBreak/>
        <w:t>также предоставлен доступ к фотографиям, прикрепленным к анкетам, обеспечивая полную информацию о состоянии объекта.</w:t>
      </w:r>
    </w:p>
    <w:p w:rsidR="00613015" w:rsidRDefault="0034787F">
      <w:pPr>
        <w:pStyle w:val="LO-normal"/>
        <w:ind w:firstLine="566"/>
        <w:jc w:val="both"/>
        <w:rPr>
          <w:rFonts w:cs="Times New Roman"/>
        </w:rPr>
      </w:pPr>
      <w:r>
        <w:rPr>
          <w:rFonts w:cs="Times New Roman"/>
        </w:rPr>
        <w:t>Должен быть отчет «Анкетирование объектов УДС», предоставляющий возможность анализа результатов анкетирования объектов УДС по выбранной версии. Отчет должен содержать поля фильтрации по версиям анкет и муниципальным образованиям, объектам УДС, наличию комментариев.</w:t>
      </w:r>
    </w:p>
    <w:p w:rsidR="00613015" w:rsidRDefault="0034787F">
      <w:pPr>
        <w:pStyle w:val="3"/>
        <w:ind w:left="0" w:firstLine="566"/>
      </w:pPr>
      <w:bookmarkStart w:id="65" w:name="_1tuee74"/>
      <w:bookmarkEnd w:id="65"/>
      <w:r>
        <w:t>3.2.22. Мобильное приложение «Мониторинг УДС»</w:t>
      </w:r>
    </w:p>
    <w:p w:rsidR="00613015" w:rsidRDefault="0034787F">
      <w:pPr>
        <w:pStyle w:val="4"/>
        <w:spacing w:before="0" w:after="0"/>
        <w:ind w:firstLine="566"/>
      </w:pPr>
      <w:bookmarkStart w:id="66" w:name="_4du1wux"/>
      <w:bookmarkEnd w:id="66"/>
      <w:r>
        <w:t>3.2.22.1. Функционал быстрой фиксации дефектов</w:t>
      </w:r>
    </w:p>
    <w:p w:rsidR="00613015" w:rsidRDefault="0034787F">
      <w:pPr>
        <w:pStyle w:val="LO-normal"/>
        <w:ind w:firstLine="566"/>
        <w:jc w:val="both"/>
        <w:rPr>
          <w:rFonts w:cs="Times New Roman"/>
        </w:rPr>
      </w:pPr>
      <w:r>
        <w:rPr>
          <w:rFonts w:cs="Times New Roman"/>
        </w:rPr>
        <w:t xml:space="preserve">Должен быть сервис «Быстрая фиксация дефектов» в мобильном приложении «Мониторинг УДС». Функционал должен быть предназначен для работы Кураторов МО по </w:t>
      </w:r>
      <w:r w:rsidR="00402574">
        <w:rPr>
          <w:rFonts w:cs="Times New Roman"/>
        </w:rPr>
        <w:t>договор</w:t>
      </w:r>
      <w:r>
        <w:rPr>
          <w:rFonts w:cs="Times New Roman"/>
        </w:rPr>
        <w:t>ам на содержание дорог.</w:t>
      </w:r>
    </w:p>
    <w:p w:rsidR="00613015" w:rsidRDefault="0034787F">
      <w:pPr>
        <w:pStyle w:val="LO-normal"/>
        <w:ind w:firstLine="566"/>
        <w:jc w:val="both"/>
        <w:rPr>
          <w:rFonts w:cs="Times New Roman"/>
        </w:rPr>
      </w:pPr>
      <w:r>
        <w:rPr>
          <w:rFonts w:cs="Times New Roman"/>
        </w:rPr>
        <w:t>При добавлении дефекта иконка дефекта может быть изменена пользователем. Также поля «Участок дороги» и «Километр дороги» должны автоматически заполняться данными о местоположении иконки, но могут быть изменены вручную. Пользователю должен предоставляться выбор вида объекта и типа дефекта, а поле «Дата создания» автоматически должно заполняться текущей датой.</w:t>
      </w:r>
    </w:p>
    <w:p w:rsidR="00613015" w:rsidRDefault="0034787F">
      <w:pPr>
        <w:pStyle w:val="LO-normal"/>
        <w:ind w:firstLine="566"/>
        <w:jc w:val="both"/>
        <w:rPr>
          <w:rFonts w:cs="Times New Roman"/>
        </w:rPr>
      </w:pPr>
      <w:r>
        <w:rPr>
          <w:rFonts w:cs="Times New Roman"/>
        </w:rPr>
        <w:t>При успешной фиксации дефекта пользователь может добавить фотографии и описание к дефекту. Должна быть возможность загрузки до 5 фотографий, выбор которых может осуществляться с устройства или с использованием камеры телефона. После заполнения карточки и отправки данных в подсистему, подсистема должна уведомить пользователя об успешной отправке данных.</w:t>
      </w:r>
    </w:p>
    <w:p w:rsidR="00613015" w:rsidRDefault="0034787F">
      <w:pPr>
        <w:pStyle w:val="LO-normal"/>
        <w:ind w:firstLine="566"/>
        <w:jc w:val="both"/>
        <w:rPr>
          <w:rFonts w:cs="Times New Roman"/>
        </w:rPr>
      </w:pPr>
      <w:r>
        <w:rPr>
          <w:rFonts w:cs="Times New Roman"/>
        </w:rPr>
        <w:t xml:space="preserve">Должна быть возможность редактирования зафиксированного дефекта. При редактировании должна быть предоставлена возможность изменения следующих параметров: дороги, километра дороги, описания, вида объекта, типа дефекта. Также должна быть возможность добавления и удаления фотографии, а также изменение местоположения иконки дефекта на карте. </w:t>
      </w:r>
    </w:p>
    <w:p w:rsidR="00613015" w:rsidRDefault="0034787F">
      <w:pPr>
        <w:pStyle w:val="LO-normal"/>
        <w:ind w:firstLine="566"/>
        <w:jc w:val="both"/>
        <w:rPr>
          <w:rFonts w:cs="Times New Roman"/>
        </w:rPr>
      </w:pPr>
      <w:r>
        <w:rPr>
          <w:rFonts w:cs="Times New Roman"/>
        </w:rPr>
        <w:t>Должна быть возможность формирования отчета по быстрым фиксациям в веб-версии.</w:t>
      </w:r>
    </w:p>
    <w:p w:rsidR="00613015" w:rsidRDefault="0034787F">
      <w:pPr>
        <w:pStyle w:val="LO-normal"/>
        <w:ind w:firstLine="566"/>
        <w:jc w:val="both"/>
        <w:rPr>
          <w:rFonts w:cs="Times New Roman"/>
        </w:rPr>
      </w:pPr>
      <w:r>
        <w:rPr>
          <w:rFonts w:cs="Times New Roman"/>
        </w:rPr>
        <w:lastRenderedPageBreak/>
        <w:t>Также в подсистеме должна формироваться Заявка со статусом «Новая». В процессе формирования Заявки подсистема автоматизировано должна выполнять следующую функцию:</w:t>
      </w:r>
    </w:p>
    <w:p w:rsidR="00613015" w:rsidRDefault="0034787F">
      <w:pPr>
        <w:pStyle w:val="LO-normal"/>
        <w:numPr>
          <w:ilvl w:val="0"/>
          <w:numId w:val="95"/>
        </w:numPr>
        <w:ind w:left="0" w:firstLine="566"/>
        <w:jc w:val="both"/>
        <w:rPr>
          <w:rFonts w:cs="Times New Roman"/>
        </w:rPr>
      </w:pPr>
      <w:r>
        <w:rPr>
          <w:rFonts w:cs="Times New Roman"/>
        </w:rPr>
        <w:t>Определение принадлежности Заявки по участку дороги: если дорога региональная или межмуниципального значения, то заявка должна создаться на слое «Заявки РМ», если дорога муниципальная, то заявка должна создаться на слое «Заявки МО».</w:t>
      </w:r>
    </w:p>
    <w:p w:rsidR="00613015" w:rsidRDefault="0034787F">
      <w:pPr>
        <w:pStyle w:val="LO-normal"/>
        <w:ind w:firstLine="566"/>
        <w:jc w:val="both"/>
        <w:rPr>
          <w:rFonts w:cs="Times New Roman"/>
        </w:rPr>
      </w:pPr>
      <w:r>
        <w:rPr>
          <w:rFonts w:cs="Times New Roman"/>
        </w:rPr>
        <w:t xml:space="preserve">После создания заявки на слое «Заявки МО», в том числе из источника «Быстрая фиксация дефектов» (получаемая с мобильного приложения «Мониторинг УДС») должен быть функционал определения ближайшего адреса заявки. </w:t>
      </w:r>
    </w:p>
    <w:p w:rsidR="00613015" w:rsidRDefault="0034787F">
      <w:pPr>
        <w:pStyle w:val="LO-normal"/>
        <w:ind w:firstLine="566"/>
        <w:jc w:val="both"/>
        <w:rPr>
          <w:rFonts w:cs="Times New Roman"/>
        </w:rPr>
      </w:pPr>
      <w:r>
        <w:rPr>
          <w:rFonts w:cs="Times New Roman"/>
        </w:rPr>
        <w:t>При получении местоположения созданной заявки, подсистема должна автоматически проставлять в поле карточки объекта ближайший адрес заявки, с названием улицы и номером дома/здания. Данное значение должно быть отражено в поле «Ближайший адрес».</w:t>
      </w:r>
    </w:p>
    <w:p w:rsidR="00613015" w:rsidRDefault="0034787F">
      <w:pPr>
        <w:pStyle w:val="4"/>
        <w:spacing w:before="0" w:after="0"/>
        <w:ind w:firstLine="566"/>
      </w:pPr>
      <w:bookmarkStart w:id="67" w:name="_2szc72q"/>
      <w:bookmarkEnd w:id="67"/>
      <w:r>
        <w:t>3.2.22.2. Получение «ПОДД» в Мобильном приложении «Мониторинг УДС»</w:t>
      </w:r>
    </w:p>
    <w:p w:rsidR="00613015" w:rsidRDefault="0034787F">
      <w:pPr>
        <w:pStyle w:val="LO-normal"/>
        <w:ind w:firstLine="566"/>
        <w:jc w:val="both"/>
        <w:rPr>
          <w:rFonts w:cs="Times New Roman"/>
        </w:rPr>
      </w:pPr>
      <w:r>
        <w:rPr>
          <w:rFonts w:cs="Times New Roman"/>
        </w:rPr>
        <w:t xml:space="preserve">В мобильном приложении «Мониторинг УДС» должен быть функционал получения данных «ПОДД» по указанной точке на картографической подложке. </w:t>
      </w:r>
    </w:p>
    <w:p w:rsidR="00613015" w:rsidRDefault="0034787F">
      <w:pPr>
        <w:pStyle w:val="LO-normal"/>
        <w:ind w:firstLine="566"/>
        <w:jc w:val="both"/>
        <w:rPr>
          <w:rFonts w:cs="Times New Roman"/>
        </w:rPr>
      </w:pPr>
      <w:r>
        <w:rPr>
          <w:rFonts w:cs="Times New Roman"/>
        </w:rPr>
        <w:t>На стороне подсистемы должен быть обработчик запросов, который определяет полигон ПОДД, в границы которого попала указанная координата. После успешного определения, подсистема должна отправлять в мобильное приложение .</w:t>
      </w:r>
      <w:proofErr w:type="spellStart"/>
      <w:r>
        <w:rPr>
          <w:rFonts w:cs="Times New Roman"/>
        </w:rPr>
        <w:t>pdf</w:t>
      </w:r>
      <w:proofErr w:type="spellEnd"/>
      <w:r>
        <w:rPr>
          <w:rFonts w:cs="Times New Roman"/>
        </w:rPr>
        <w:t xml:space="preserve"> файл ПОДД, прикрепленный к данному объекту в подсистеме.</w:t>
      </w:r>
    </w:p>
    <w:p w:rsidR="00613015" w:rsidRDefault="0034787F">
      <w:pPr>
        <w:pStyle w:val="LO-normal"/>
        <w:ind w:firstLine="566"/>
        <w:jc w:val="both"/>
        <w:rPr>
          <w:rFonts w:cs="Times New Roman"/>
        </w:rPr>
      </w:pPr>
      <w:r>
        <w:rPr>
          <w:rFonts w:cs="Times New Roman"/>
        </w:rPr>
        <w:t>Должна быть возможность просмотра файла ПОДД, а также скачивание его на мобильное устройство. В случае отсутствия схем для указанной точки, подсистема также должна предоставлять уведомление об отсутствии данных.</w:t>
      </w:r>
    </w:p>
    <w:p w:rsidR="00613015" w:rsidRDefault="0034787F">
      <w:pPr>
        <w:pStyle w:val="4"/>
        <w:spacing w:before="0" w:after="0"/>
        <w:ind w:firstLine="566"/>
      </w:pPr>
      <w:bookmarkStart w:id="68" w:name="_184mhaj"/>
      <w:bookmarkEnd w:id="68"/>
      <w:r>
        <w:lastRenderedPageBreak/>
        <w:t>3.2.22.3. Анкетирование объектов улично-дорожной сети через мобильное приложение «Мониторинг УДС»</w:t>
      </w:r>
    </w:p>
    <w:p w:rsidR="00613015" w:rsidRDefault="0034787F">
      <w:pPr>
        <w:pStyle w:val="LO-normal"/>
        <w:ind w:firstLine="566"/>
        <w:jc w:val="both"/>
        <w:rPr>
          <w:rFonts w:cs="Times New Roman"/>
        </w:rPr>
      </w:pPr>
      <w:r>
        <w:rPr>
          <w:rFonts w:cs="Times New Roman"/>
        </w:rPr>
        <w:t>В разделе мобильного приложения, должна быть функция отображения объектов (пешеходные переходы, светофорные объекты) на картографической подложке. Также должна быть возможность добавления новых объектов, если они отсутствуют в подсистеме.</w:t>
      </w:r>
    </w:p>
    <w:p w:rsidR="00613015" w:rsidRDefault="0034787F">
      <w:pPr>
        <w:pStyle w:val="LO-normal"/>
        <w:ind w:firstLine="566"/>
        <w:jc w:val="both"/>
        <w:rPr>
          <w:rFonts w:cs="Times New Roman"/>
        </w:rPr>
      </w:pPr>
      <w:r>
        <w:rPr>
          <w:rFonts w:cs="Times New Roman"/>
        </w:rPr>
        <w:t>При работе с объектами кураторам должны быть предоставлены следующие функции:</w:t>
      </w:r>
    </w:p>
    <w:p w:rsidR="00613015" w:rsidRDefault="0034787F">
      <w:pPr>
        <w:pStyle w:val="LO-normal"/>
        <w:numPr>
          <w:ilvl w:val="0"/>
          <w:numId w:val="65"/>
        </w:numPr>
        <w:ind w:left="0" w:firstLine="566"/>
        <w:jc w:val="both"/>
        <w:rPr>
          <w:rFonts w:cs="Times New Roman"/>
        </w:rPr>
      </w:pPr>
      <w:r>
        <w:rPr>
          <w:rFonts w:cs="Times New Roman"/>
        </w:rPr>
        <w:t xml:space="preserve">отображение основных характеристик и история проведения </w:t>
      </w:r>
      <w:proofErr w:type="spellStart"/>
      <w:r>
        <w:rPr>
          <w:rFonts w:cs="Times New Roman"/>
        </w:rPr>
        <w:t>анкетирований</w:t>
      </w:r>
      <w:proofErr w:type="spellEnd"/>
      <w:r>
        <w:rPr>
          <w:rFonts w:cs="Times New Roman"/>
        </w:rPr>
        <w:t xml:space="preserve"> данного объекта;</w:t>
      </w:r>
    </w:p>
    <w:p w:rsidR="00613015" w:rsidRDefault="0034787F">
      <w:pPr>
        <w:pStyle w:val="LO-normal"/>
        <w:numPr>
          <w:ilvl w:val="0"/>
          <w:numId w:val="65"/>
        </w:numPr>
        <w:ind w:left="0" w:firstLine="566"/>
        <w:jc w:val="both"/>
        <w:rPr>
          <w:rFonts w:cs="Times New Roman"/>
        </w:rPr>
      </w:pPr>
      <w:r>
        <w:rPr>
          <w:rFonts w:cs="Times New Roman"/>
        </w:rPr>
        <w:t xml:space="preserve">открытие исторических анкет для просмотра данных предыдущих </w:t>
      </w:r>
      <w:proofErr w:type="spellStart"/>
      <w:r>
        <w:rPr>
          <w:rFonts w:cs="Times New Roman"/>
        </w:rPr>
        <w:t>анкетирований</w:t>
      </w:r>
      <w:proofErr w:type="spellEnd"/>
      <w:r>
        <w:rPr>
          <w:rFonts w:cs="Times New Roman"/>
        </w:rPr>
        <w:t>.</w:t>
      </w:r>
    </w:p>
    <w:p w:rsidR="00613015" w:rsidRDefault="0034787F">
      <w:pPr>
        <w:pStyle w:val="LO-normal"/>
        <w:ind w:firstLine="566"/>
        <w:jc w:val="both"/>
        <w:rPr>
          <w:rFonts w:cs="Times New Roman"/>
        </w:rPr>
      </w:pPr>
      <w:r>
        <w:rPr>
          <w:rFonts w:cs="Times New Roman"/>
        </w:rPr>
        <w:t>Должна быть возможность формирования новых анкет и проведения анкетирования для данных объектов на основе сформированных версий (шаблонов) анкет из подсистемы ДУССД. При проведении анкетирования куратору должна быть предоставлена возможность приложить фотографии объекта.</w:t>
      </w:r>
    </w:p>
    <w:p w:rsidR="00613015" w:rsidRDefault="0034787F">
      <w:pPr>
        <w:pStyle w:val="4"/>
        <w:spacing w:before="0" w:after="0"/>
        <w:ind w:firstLine="566"/>
      </w:pPr>
      <w:bookmarkStart w:id="69" w:name="_279ka65"/>
      <w:bookmarkEnd w:id="69"/>
      <w:r>
        <w:t>3.2.22.4. Раздел «Новости» в мобильном приложении «Мониторинг УДС»</w:t>
      </w:r>
    </w:p>
    <w:p w:rsidR="00613015" w:rsidRDefault="0034787F">
      <w:pPr>
        <w:pStyle w:val="LO-normal"/>
        <w:ind w:firstLine="566"/>
        <w:jc w:val="both"/>
        <w:rPr>
          <w:rFonts w:cs="Times New Roman"/>
        </w:rPr>
      </w:pPr>
      <w:r>
        <w:rPr>
          <w:rFonts w:cs="Times New Roman"/>
        </w:rPr>
        <w:t>Должна быть новостная лента в мобильном приложении «Мониторинг УДС» в нижней части экрана. Сообщения должны размещаться в хронологическом порядке и содержать заголовок с информацией об отправителе, дату и время отправки. Пользователь должен иметь возможность прикреплять файлы для отправки: фотографии из памяти устройства, использовать камеру для снимков или добавить файлы. Для удобства просмотра должен быть скроллинг — кнопка позволяет увидеть последние сообщения, а при наличии непрочитанных отображается их количество. Также должна быть предусмотрена возможность удаления отправленных сообщений пользователем, который их написал. Должна быть возможность удаления сообщений других пользователей для ролей Диспетчер МО, Заказчик РМ.</w:t>
      </w:r>
    </w:p>
    <w:p w:rsidR="00613015" w:rsidRDefault="0034787F">
      <w:pPr>
        <w:pStyle w:val="4"/>
        <w:spacing w:before="0" w:after="0"/>
        <w:ind w:firstLine="566"/>
      </w:pPr>
      <w:bookmarkStart w:id="70" w:name="_je5psqndhgm5"/>
      <w:bookmarkEnd w:id="70"/>
      <w:r>
        <w:t>3.2.22.5. Сервис «Инциденты» в мобильном приложении «Мониторинг УДС»</w:t>
      </w:r>
    </w:p>
    <w:p w:rsidR="00613015" w:rsidRDefault="0034787F">
      <w:pPr>
        <w:pStyle w:val="LO-normal"/>
        <w:ind w:firstLine="566"/>
        <w:jc w:val="both"/>
        <w:rPr>
          <w:rFonts w:cs="Times New Roman"/>
        </w:rPr>
      </w:pPr>
      <w:r>
        <w:rPr>
          <w:rFonts w:cs="Times New Roman"/>
        </w:rPr>
        <w:t xml:space="preserve">Должен быть сервис «Инциденты» в мобильном приложении «Мониторинг УДС». Функционал должен быть предназначен для работы Патруля ГИБДД по инцидентам. </w:t>
      </w:r>
    </w:p>
    <w:p w:rsidR="00613015" w:rsidRDefault="0034787F">
      <w:pPr>
        <w:pStyle w:val="LO-normal"/>
        <w:ind w:firstLine="566"/>
        <w:jc w:val="both"/>
        <w:rPr>
          <w:rFonts w:cs="Times New Roman"/>
        </w:rPr>
      </w:pPr>
      <w:r>
        <w:rPr>
          <w:rFonts w:cs="Times New Roman"/>
        </w:rPr>
        <w:lastRenderedPageBreak/>
        <w:t xml:space="preserve">Пользователь имеет возможность выполнить просмотр инцидента. В случае возникновения вопросов или уточнений, обеспечена возможность обсуждения инцидента в чате. Для подтверждения завершения работ, пользователь должен имеет возможность приложить фотографии через сервис «Инциденты» в мобильном приложении «Мониторинг УДС», а также изменить статус инцидента. </w:t>
      </w:r>
    </w:p>
    <w:p w:rsidR="00613015" w:rsidRDefault="0034787F">
      <w:pPr>
        <w:pStyle w:val="LO-normal"/>
        <w:ind w:firstLine="566"/>
        <w:jc w:val="both"/>
        <w:rPr>
          <w:rFonts w:cs="Times New Roman"/>
        </w:rPr>
      </w:pPr>
      <w:r>
        <w:rPr>
          <w:rFonts w:cs="Times New Roman"/>
        </w:rPr>
        <w:t>После приезда на место инцидента пользователь с ролью Патруль ГИБДД должен иметь возможность дополнить данные в карточке объекта.</w:t>
      </w:r>
    </w:p>
    <w:p w:rsidR="00613015" w:rsidRDefault="0034787F">
      <w:pPr>
        <w:pStyle w:val="LO-normal"/>
        <w:ind w:firstLine="566"/>
        <w:jc w:val="both"/>
        <w:rPr>
          <w:rFonts w:cs="Times New Roman"/>
        </w:rPr>
      </w:pPr>
      <w:r>
        <w:rPr>
          <w:rFonts w:cs="Times New Roman"/>
        </w:rPr>
        <w:t xml:space="preserve">В случае если указанный инцидент не обнаружен пользователем с ролью «Патруль ГИБДД», то пользователь должен иметь возможность приложить фотографию, комментарий и перевести инцидент в статус «Отклонено». </w:t>
      </w:r>
    </w:p>
    <w:p w:rsidR="00613015" w:rsidRDefault="0034787F">
      <w:pPr>
        <w:pStyle w:val="3"/>
        <w:ind w:left="0" w:firstLine="566"/>
      </w:pPr>
      <w:bookmarkStart w:id="71" w:name="_4iylrwe"/>
      <w:bookmarkEnd w:id="71"/>
      <w:r>
        <w:t>3.2.23. Функционал анализа аварийно-опасных участков</w:t>
      </w:r>
    </w:p>
    <w:p w:rsidR="00613015" w:rsidRDefault="0034787F">
      <w:pPr>
        <w:pStyle w:val="LO-normal"/>
        <w:ind w:firstLine="566"/>
        <w:jc w:val="both"/>
        <w:rPr>
          <w:rFonts w:cs="Times New Roman"/>
        </w:rPr>
      </w:pPr>
      <w:r>
        <w:rPr>
          <w:rFonts w:cs="Times New Roman"/>
        </w:rPr>
        <w:t xml:space="preserve">Должен быть слой аварийно-опасные участки. Формирование и визуализация аварийно-опасных участков должна происходить с учетом протяженности аварийно-опасного участка от местоположения крайних учетных ДТП. </w:t>
      </w:r>
      <w:r>
        <w:rPr>
          <w:rFonts w:cs="Times New Roman"/>
        </w:rPr>
        <w:br/>
        <w:t xml:space="preserve">Алгоритм должен учитывать унифицированные критерии протяженности: </w:t>
      </w:r>
    </w:p>
    <w:p w:rsidR="00613015" w:rsidRDefault="0034787F">
      <w:pPr>
        <w:pStyle w:val="LO-normal"/>
        <w:numPr>
          <w:ilvl w:val="0"/>
          <w:numId w:val="44"/>
        </w:numPr>
        <w:ind w:left="0" w:firstLine="566"/>
        <w:jc w:val="both"/>
        <w:rPr>
          <w:rFonts w:cs="Times New Roman"/>
        </w:rPr>
      </w:pPr>
      <w:r>
        <w:rPr>
          <w:rFonts w:cs="Times New Roman"/>
        </w:rPr>
        <w:t xml:space="preserve">1000 м вне населенного пункта, где в течение последних 12 месяцев произошло три ДТП и более одного вида или пять ДТП и более независимо от их вида, в результате которых погибли или ранены люди; </w:t>
      </w:r>
    </w:p>
    <w:p w:rsidR="00613015" w:rsidRDefault="0034787F">
      <w:pPr>
        <w:pStyle w:val="LO-normal"/>
        <w:numPr>
          <w:ilvl w:val="0"/>
          <w:numId w:val="44"/>
        </w:numPr>
        <w:ind w:left="0" w:firstLine="566"/>
        <w:jc w:val="both"/>
        <w:rPr>
          <w:rFonts w:cs="Times New Roman"/>
        </w:rPr>
      </w:pPr>
      <w:r>
        <w:rPr>
          <w:rFonts w:cs="Times New Roman"/>
        </w:rPr>
        <w:t>200 м в населенном пункте или на пересечении дорог, где в течение последних 12 месяцев произошло три ДТП и более одного вида или пять ДТП и более независимо от их вида, в результате которых погибли или ранены люди.</w:t>
      </w:r>
    </w:p>
    <w:p w:rsidR="00613015" w:rsidRDefault="0034787F">
      <w:pPr>
        <w:pStyle w:val="LO-normal"/>
        <w:ind w:firstLine="566"/>
        <w:jc w:val="both"/>
        <w:rPr>
          <w:rFonts w:cs="Times New Roman"/>
        </w:rPr>
      </w:pPr>
      <w:r>
        <w:rPr>
          <w:rFonts w:cs="Times New Roman"/>
        </w:rPr>
        <w:t>Должна отображаться следующая информация:</w:t>
      </w:r>
    </w:p>
    <w:p w:rsidR="00613015" w:rsidRDefault="0034787F">
      <w:pPr>
        <w:pStyle w:val="LO-normal"/>
        <w:numPr>
          <w:ilvl w:val="0"/>
          <w:numId w:val="42"/>
        </w:numPr>
        <w:ind w:left="0" w:firstLine="566"/>
        <w:jc w:val="both"/>
        <w:rPr>
          <w:rFonts w:cs="Times New Roman"/>
        </w:rPr>
      </w:pPr>
      <w:r>
        <w:rPr>
          <w:rFonts w:cs="Times New Roman"/>
        </w:rPr>
        <w:t>Дата создания аварийно-опасного участка;</w:t>
      </w:r>
    </w:p>
    <w:p w:rsidR="00613015" w:rsidRDefault="0034787F">
      <w:pPr>
        <w:pStyle w:val="LO-normal"/>
        <w:numPr>
          <w:ilvl w:val="0"/>
          <w:numId w:val="42"/>
        </w:numPr>
        <w:ind w:left="0" w:firstLine="566"/>
        <w:jc w:val="both"/>
        <w:rPr>
          <w:rFonts w:cs="Times New Roman"/>
        </w:rPr>
      </w:pPr>
      <w:r>
        <w:rPr>
          <w:rFonts w:cs="Times New Roman"/>
        </w:rPr>
        <w:t>Вид аварийно-опасного участка;</w:t>
      </w:r>
    </w:p>
    <w:p w:rsidR="00613015" w:rsidRDefault="0034787F">
      <w:pPr>
        <w:pStyle w:val="LO-normal"/>
        <w:numPr>
          <w:ilvl w:val="0"/>
          <w:numId w:val="42"/>
        </w:numPr>
        <w:ind w:left="0" w:firstLine="566"/>
        <w:jc w:val="both"/>
        <w:rPr>
          <w:rFonts w:cs="Times New Roman"/>
        </w:rPr>
      </w:pPr>
      <w:r>
        <w:rPr>
          <w:rFonts w:cs="Times New Roman"/>
        </w:rPr>
        <w:lastRenderedPageBreak/>
        <w:t>Статус аварийно-опасного участка;</w:t>
      </w:r>
    </w:p>
    <w:p w:rsidR="00613015" w:rsidRDefault="0034787F">
      <w:pPr>
        <w:pStyle w:val="LO-normal"/>
        <w:numPr>
          <w:ilvl w:val="0"/>
          <w:numId w:val="42"/>
        </w:numPr>
        <w:ind w:left="0" w:firstLine="566"/>
        <w:jc w:val="both"/>
        <w:rPr>
          <w:rFonts w:cs="Times New Roman"/>
        </w:rPr>
      </w:pPr>
      <w:r>
        <w:rPr>
          <w:rFonts w:cs="Times New Roman"/>
        </w:rPr>
        <w:t>Геометрия;</w:t>
      </w:r>
    </w:p>
    <w:p w:rsidR="00613015" w:rsidRDefault="0034787F">
      <w:pPr>
        <w:pStyle w:val="LO-normal"/>
        <w:numPr>
          <w:ilvl w:val="0"/>
          <w:numId w:val="42"/>
        </w:numPr>
        <w:ind w:left="0" w:firstLine="566"/>
        <w:jc w:val="both"/>
        <w:rPr>
          <w:rFonts w:cs="Times New Roman"/>
        </w:rPr>
      </w:pPr>
      <w:r>
        <w:rPr>
          <w:rFonts w:cs="Times New Roman"/>
        </w:rPr>
        <w:t>Владелец дороги;</w:t>
      </w:r>
    </w:p>
    <w:p w:rsidR="00613015" w:rsidRDefault="0034787F">
      <w:pPr>
        <w:pStyle w:val="LO-normal"/>
        <w:numPr>
          <w:ilvl w:val="0"/>
          <w:numId w:val="42"/>
        </w:numPr>
        <w:ind w:left="0" w:firstLine="566"/>
        <w:jc w:val="both"/>
        <w:rPr>
          <w:rFonts w:cs="Times New Roman"/>
        </w:rPr>
      </w:pPr>
      <w:r>
        <w:rPr>
          <w:rFonts w:cs="Times New Roman"/>
        </w:rPr>
        <w:t>Значение дороги;</w:t>
      </w:r>
    </w:p>
    <w:p w:rsidR="00613015" w:rsidRDefault="0034787F">
      <w:pPr>
        <w:pStyle w:val="LO-normal"/>
        <w:numPr>
          <w:ilvl w:val="0"/>
          <w:numId w:val="42"/>
        </w:numPr>
        <w:ind w:left="0" w:firstLine="566"/>
        <w:jc w:val="both"/>
        <w:rPr>
          <w:rFonts w:cs="Times New Roman"/>
        </w:rPr>
      </w:pPr>
      <w:r>
        <w:rPr>
          <w:rFonts w:cs="Times New Roman"/>
        </w:rPr>
        <w:t>Дорога;</w:t>
      </w:r>
    </w:p>
    <w:p w:rsidR="00613015" w:rsidRDefault="0034787F">
      <w:pPr>
        <w:pStyle w:val="LO-normal"/>
        <w:numPr>
          <w:ilvl w:val="0"/>
          <w:numId w:val="42"/>
        </w:numPr>
        <w:ind w:left="0" w:firstLine="566"/>
        <w:jc w:val="both"/>
        <w:rPr>
          <w:rFonts w:cs="Times New Roman"/>
        </w:rPr>
      </w:pPr>
      <w:r>
        <w:rPr>
          <w:rFonts w:cs="Times New Roman"/>
        </w:rPr>
        <w:t>Исчерпывающий перечень мероприятий;</w:t>
      </w:r>
    </w:p>
    <w:p w:rsidR="00613015" w:rsidRDefault="0034787F">
      <w:pPr>
        <w:pStyle w:val="LO-normal"/>
        <w:numPr>
          <w:ilvl w:val="0"/>
          <w:numId w:val="42"/>
        </w:numPr>
        <w:ind w:left="0" w:firstLine="566"/>
        <w:jc w:val="both"/>
        <w:rPr>
          <w:rFonts w:cs="Times New Roman"/>
        </w:rPr>
      </w:pPr>
      <w:r>
        <w:rPr>
          <w:rFonts w:cs="Times New Roman"/>
        </w:rPr>
        <w:t>Протяженность, м;</w:t>
      </w:r>
    </w:p>
    <w:p w:rsidR="00613015" w:rsidRDefault="0034787F">
      <w:pPr>
        <w:pStyle w:val="LO-normal"/>
        <w:numPr>
          <w:ilvl w:val="0"/>
          <w:numId w:val="42"/>
        </w:numPr>
        <w:ind w:left="0" w:firstLine="566"/>
        <w:jc w:val="both"/>
        <w:rPr>
          <w:rFonts w:cs="Times New Roman"/>
        </w:rPr>
      </w:pPr>
      <w:r>
        <w:rPr>
          <w:rFonts w:cs="Times New Roman"/>
        </w:rPr>
        <w:t>Начало участка (</w:t>
      </w:r>
      <w:proofErr w:type="spellStart"/>
      <w:r>
        <w:rPr>
          <w:rFonts w:cs="Times New Roman"/>
        </w:rPr>
        <w:t>км+м</w:t>
      </w:r>
      <w:proofErr w:type="spellEnd"/>
      <w:r>
        <w:rPr>
          <w:rFonts w:cs="Times New Roman"/>
        </w:rPr>
        <w:t>);</w:t>
      </w:r>
    </w:p>
    <w:p w:rsidR="00613015" w:rsidRDefault="0034787F">
      <w:pPr>
        <w:pStyle w:val="LO-normal"/>
        <w:numPr>
          <w:ilvl w:val="0"/>
          <w:numId w:val="42"/>
        </w:numPr>
        <w:ind w:left="0" w:firstLine="566"/>
        <w:jc w:val="both"/>
        <w:rPr>
          <w:rFonts w:cs="Times New Roman"/>
        </w:rPr>
      </w:pPr>
      <w:r>
        <w:rPr>
          <w:rFonts w:cs="Times New Roman"/>
        </w:rPr>
        <w:t>Конец участка (</w:t>
      </w:r>
      <w:proofErr w:type="spellStart"/>
      <w:r>
        <w:rPr>
          <w:rFonts w:cs="Times New Roman"/>
        </w:rPr>
        <w:t>км+м</w:t>
      </w:r>
      <w:proofErr w:type="spellEnd"/>
      <w:r>
        <w:rPr>
          <w:rFonts w:cs="Times New Roman"/>
        </w:rPr>
        <w:t>).</w:t>
      </w:r>
    </w:p>
    <w:p w:rsidR="00613015" w:rsidRDefault="0034787F">
      <w:pPr>
        <w:pStyle w:val="LO-normal"/>
        <w:ind w:firstLine="566"/>
        <w:jc w:val="both"/>
        <w:rPr>
          <w:rFonts w:cs="Times New Roman"/>
        </w:rPr>
      </w:pPr>
      <w:r>
        <w:rPr>
          <w:rFonts w:cs="Times New Roman"/>
        </w:rPr>
        <w:tab/>
        <w:t xml:space="preserve">Должна быть возможность создания мероприятий для устранения аварийно-опасных участков для формирования к ним заявок на проведение необходимых работ. Заведенные мероприятия, а также выполненные мероприятия (история работ) должны отображаться в карточке объекта аварийно-опасного участка. </w:t>
      </w:r>
    </w:p>
    <w:p w:rsidR="00613015" w:rsidRDefault="0034787F">
      <w:pPr>
        <w:pStyle w:val="LO-normal"/>
        <w:ind w:firstLine="566"/>
        <w:jc w:val="both"/>
        <w:rPr>
          <w:rFonts w:cs="Times New Roman"/>
        </w:rPr>
      </w:pPr>
      <w:r>
        <w:rPr>
          <w:rFonts w:cs="Times New Roman"/>
        </w:rPr>
        <w:t>Должен быть контроль появления новых ДТП после выполнения мероприятий по устранению аварийно-опасного участка в текущем году. В случае повторного образования участка должно направляться системное уведомление ответственному пользователю.</w:t>
      </w:r>
    </w:p>
    <w:p w:rsidR="00613015" w:rsidRDefault="0034787F">
      <w:pPr>
        <w:pStyle w:val="LO-normal"/>
        <w:ind w:firstLine="566"/>
        <w:jc w:val="both"/>
        <w:rPr>
          <w:rFonts w:cs="Times New Roman"/>
        </w:rPr>
      </w:pPr>
      <w:r>
        <w:rPr>
          <w:rFonts w:cs="Times New Roman"/>
        </w:rPr>
        <w:t>На вкладке «Мероприятия» в карточке объекта должны отображаться сообщения о том, что мероприятий нет («К сожалению, на данный момент мероприятий нет. Создайте их»). Должны быть кнопки для активации слоев «Мероприятия по содержанию» и «Мероприятия по ремонту». При нажатии на кнопку подсистема должна активировать выбранный слой. Должен быть справочник «Кураторы участков» для уведомления о новых аварийно-опасных участках на дорогах в зоне ответственности кураторов и назначения ответственных специалистов в мероприятиях по устранению этих участков.</w:t>
      </w:r>
    </w:p>
    <w:p w:rsidR="00613015" w:rsidRDefault="0034787F">
      <w:pPr>
        <w:pStyle w:val="LO-normal"/>
        <w:ind w:firstLine="566"/>
        <w:jc w:val="both"/>
        <w:rPr>
          <w:rFonts w:cs="Times New Roman"/>
        </w:rPr>
      </w:pPr>
      <w:r>
        <w:rPr>
          <w:rFonts w:cs="Times New Roman"/>
        </w:rPr>
        <w:lastRenderedPageBreak/>
        <w:t>Должен быть представлен отчет о созданных работах по устранению аварийно-опасных участков за выбранный период времени.</w:t>
      </w:r>
    </w:p>
    <w:p w:rsidR="00613015" w:rsidRDefault="0034787F">
      <w:pPr>
        <w:pStyle w:val="LO-normal"/>
        <w:ind w:firstLine="566"/>
        <w:jc w:val="both"/>
        <w:rPr>
          <w:rFonts w:cs="Times New Roman"/>
        </w:rPr>
      </w:pPr>
      <w:r>
        <w:rPr>
          <w:rFonts w:cs="Times New Roman"/>
        </w:rPr>
        <w:t>Отчет должен содержать следующие фильтры:</w:t>
      </w:r>
    </w:p>
    <w:p w:rsidR="00613015" w:rsidRDefault="0034787F">
      <w:pPr>
        <w:pStyle w:val="LO-normal"/>
        <w:numPr>
          <w:ilvl w:val="0"/>
          <w:numId w:val="55"/>
        </w:numPr>
        <w:ind w:left="0" w:firstLine="566"/>
        <w:jc w:val="both"/>
        <w:rPr>
          <w:rFonts w:cs="Times New Roman"/>
        </w:rPr>
      </w:pPr>
      <w:r>
        <w:rPr>
          <w:rFonts w:cs="Times New Roman"/>
        </w:rPr>
        <w:t>Период;</w:t>
      </w:r>
    </w:p>
    <w:p w:rsidR="00613015" w:rsidRDefault="0034787F">
      <w:pPr>
        <w:pStyle w:val="LO-normal"/>
        <w:numPr>
          <w:ilvl w:val="0"/>
          <w:numId w:val="55"/>
        </w:numPr>
        <w:ind w:left="0" w:firstLine="566"/>
        <w:jc w:val="both"/>
        <w:rPr>
          <w:rFonts w:cs="Times New Roman"/>
        </w:rPr>
      </w:pPr>
      <w:r>
        <w:rPr>
          <w:rFonts w:cs="Times New Roman"/>
        </w:rPr>
        <w:t>Дорога.</w:t>
      </w:r>
    </w:p>
    <w:p w:rsidR="00613015" w:rsidRDefault="0034787F">
      <w:pPr>
        <w:pStyle w:val="LO-normal"/>
        <w:ind w:firstLine="566"/>
        <w:jc w:val="both"/>
        <w:rPr>
          <w:rFonts w:cs="Times New Roman"/>
        </w:rPr>
      </w:pPr>
      <w:r>
        <w:rPr>
          <w:rFonts w:cs="Times New Roman"/>
        </w:rPr>
        <w:t>Результат выгрузки отчета должен содержать:</w:t>
      </w:r>
    </w:p>
    <w:p w:rsidR="00613015" w:rsidRDefault="0034787F">
      <w:pPr>
        <w:pStyle w:val="LO-normal"/>
        <w:numPr>
          <w:ilvl w:val="0"/>
          <w:numId w:val="69"/>
        </w:numPr>
        <w:ind w:left="0" w:firstLine="566"/>
        <w:jc w:val="both"/>
        <w:rPr>
          <w:rFonts w:cs="Times New Roman"/>
        </w:rPr>
      </w:pPr>
      <w:r>
        <w:rPr>
          <w:rFonts w:cs="Times New Roman"/>
        </w:rPr>
        <w:t>№ п/п;</w:t>
      </w:r>
    </w:p>
    <w:p w:rsidR="00613015" w:rsidRDefault="0034787F">
      <w:pPr>
        <w:pStyle w:val="LO-normal"/>
        <w:numPr>
          <w:ilvl w:val="0"/>
          <w:numId w:val="69"/>
        </w:numPr>
        <w:ind w:left="0" w:firstLine="566"/>
        <w:jc w:val="both"/>
        <w:rPr>
          <w:rFonts w:cs="Times New Roman"/>
        </w:rPr>
      </w:pPr>
      <w:r>
        <w:rPr>
          <w:rFonts w:cs="Times New Roman"/>
        </w:rPr>
        <w:t>Наименование автомобильной дороги;</w:t>
      </w:r>
    </w:p>
    <w:p w:rsidR="00613015" w:rsidRDefault="0034787F">
      <w:pPr>
        <w:pStyle w:val="LO-normal"/>
        <w:numPr>
          <w:ilvl w:val="0"/>
          <w:numId w:val="69"/>
        </w:numPr>
        <w:ind w:left="0" w:firstLine="566"/>
        <w:jc w:val="both"/>
        <w:rPr>
          <w:rFonts w:cs="Times New Roman"/>
        </w:rPr>
      </w:pPr>
      <w:r>
        <w:rPr>
          <w:rFonts w:cs="Times New Roman"/>
        </w:rPr>
        <w:t>Аварийно-опасный участок;</w:t>
      </w:r>
    </w:p>
    <w:p w:rsidR="00613015" w:rsidRDefault="0034787F">
      <w:pPr>
        <w:pStyle w:val="LO-normal"/>
        <w:numPr>
          <w:ilvl w:val="0"/>
          <w:numId w:val="69"/>
        </w:numPr>
        <w:ind w:left="0" w:firstLine="566"/>
        <w:jc w:val="both"/>
        <w:rPr>
          <w:rFonts w:cs="Times New Roman"/>
        </w:rPr>
      </w:pPr>
      <w:r>
        <w:rPr>
          <w:rFonts w:cs="Times New Roman"/>
        </w:rPr>
        <w:t>Запланированные мероприятия (Мероприятия по содержанию дорог/Мероприятия по ремонту дорог);</w:t>
      </w:r>
    </w:p>
    <w:p w:rsidR="00613015" w:rsidRDefault="0034787F">
      <w:pPr>
        <w:pStyle w:val="LO-normal"/>
        <w:numPr>
          <w:ilvl w:val="0"/>
          <w:numId w:val="69"/>
        </w:numPr>
        <w:ind w:left="0" w:firstLine="566"/>
        <w:jc w:val="both"/>
        <w:rPr>
          <w:rFonts w:cs="Times New Roman"/>
        </w:rPr>
      </w:pPr>
      <w:r>
        <w:rPr>
          <w:rFonts w:cs="Times New Roman"/>
        </w:rPr>
        <w:t>Проведенные мероприятия (Мероприятия по содержанию дорог/Мероприятия по ремонту дорог).</w:t>
      </w:r>
    </w:p>
    <w:p w:rsidR="00613015" w:rsidRDefault="0034787F">
      <w:pPr>
        <w:pStyle w:val="4"/>
        <w:spacing w:before="0" w:after="0"/>
        <w:ind w:firstLine="566"/>
      </w:pPr>
      <w:bookmarkStart w:id="72" w:name="_2y3w247"/>
      <w:bookmarkEnd w:id="72"/>
      <w:r>
        <w:t>3.2.23.1. Слой «Мероприятия по содержанию дорог»</w:t>
      </w:r>
    </w:p>
    <w:p w:rsidR="00613015" w:rsidRDefault="0034787F">
      <w:pPr>
        <w:pStyle w:val="LO-normal"/>
        <w:ind w:firstLine="566"/>
        <w:jc w:val="both"/>
        <w:rPr>
          <w:rFonts w:cs="Times New Roman"/>
        </w:rPr>
      </w:pPr>
      <w:r>
        <w:rPr>
          <w:rFonts w:cs="Times New Roman"/>
        </w:rPr>
        <w:t xml:space="preserve">В подсистеме должен быть слой «Мероприятия по содержанию дорог», в рамках которого пользователь должен иметь возможность сформировать мероприятие на работы по устранению аварийно-опасного участка (за исключением ремонтных работ). В рамках созданного мероприятия создаются заявки. </w:t>
      </w:r>
    </w:p>
    <w:p w:rsidR="00613015" w:rsidRDefault="0034787F">
      <w:pPr>
        <w:pStyle w:val="LO-normal"/>
        <w:ind w:firstLine="566"/>
        <w:jc w:val="both"/>
        <w:rPr>
          <w:rFonts w:cs="Times New Roman"/>
        </w:rPr>
      </w:pPr>
      <w:r>
        <w:rPr>
          <w:rFonts w:cs="Times New Roman"/>
        </w:rPr>
        <w:t>При создании мероприятия по содержанию пользователи с ролью Диспетчер МО, Заказчик РМ должны иметь возможность отметить местоположение на карте, указать описание, плановый срок и ответственного специалиста. Статус мероприятия по умолчанию «Новое».</w:t>
      </w:r>
    </w:p>
    <w:p w:rsidR="00613015" w:rsidRDefault="0034787F">
      <w:pPr>
        <w:pStyle w:val="LO-normal"/>
        <w:ind w:firstLine="566"/>
        <w:jc w:val="both"/>
        <w:rPr>
          <w:rFonts w:cs="Times New Roman"/>
        </w:rPr>
      </w:pPr>
      <w:r>
        <w:rPr>
          <w:rFonts w:cs="Times New Roman"/>
        </w:rPr>
        <w:t>Объект мероприятий должен содержать следующие статусы:</w:t>
      </w:r>
    </w:p>
    <w:p w:rsidR="00613015" w:rsidRDefault="0034787F">
      <w:pPr>
        <w:pStyle w:val="LO-normal"/>
        <w:numPr>
          <w:ilvl w:val="0"/>
          <w:numId w:val="29"/>
        </w:numPr>
        <w:ind w:left="0" w:firstLine="566"/>
        <w:jc w:val="both"/>
        <w:rPr>
          <w:rFonts w:cs="Times New Roman"/>
        </w:rPr>
      </w:pPr>
      <w:r>
        <w:rPr>
          <w:rFonts w:cs="Times New Roman"/>
        </w:rPr>
        <w:t>«Новое». Статус отражает, что мероприятие создано;</w:t>
      </w:r>
    </w:p>
    <w:p w:rsidR="00613015" w:rsidRDefault="0034787F">
      <w:pPr>
        <w:pStyle w:val="LO-normal"/>
        <w:numPr>
          <w:ilvl w:val="0"/>
          <w:numId w:val="29"/>
        </w:numPr>
        <w:ind w:left="0" w:firstLine="566"/>
        <w:jc w:val="both"/>
        <w:rPr>
          <w:rFonts w:cs="Times New Roman"/>
        </w:rPr>
      </w:pPr>
      <w:r>
        <w:rPr>
          <w:rFonts w:cs="Times New Roman"/>
        </w:rPr>
        <w:t>«В работе». Статус отражает, что ведется работа по данному мероприятию;</w:t>
      </w:r>
    </w:p>
    <w:p w:rsidR="00613015" w:rsidRDefault="0034787F">
      <w:pPr>
        <w:pStyle w:val="LO-normal"/>
        <w:numPr>
          <w:ilvl w:val="0"/>
          <w:numId w:val="29"/>
        </w:numPr>
        <w:ind w:left="0" w:firstLine="566"/>
        <w:jc w:val="both"/>
        <w:rPr>
          <w:rFonts w:cs="Times New Roman"/>
        </w:rPr>
      </w:pPr>
      <w:r>
        <w:rPr>
          <w:rFonts w:cs="Times New Roman"/>
        </w:rPr>
        <w:t>«Выполнено». Статус отражает, что работы по мероприятию выполнены.</w:t>
      </w:r>
    </w:p>
    <w:p w:rsidR="00613015" w:rsidRDefault="0034787F">
      <w:pPr>
        <w:pStyle w:val="LO-normal"/>
        <w:ind w:firstLine="566"/>
        <w:jc w:val="both"/>
        <w:rPr>
          <w:rFonts w:cs="Times New Roman"/>
        </w:rPr>
      </w:pPr>
      <w:r>
        <w:rPr>
          <w:rFonts w:cs="Times New Roman"/>
        </w:rPr>
        <w:t>Иконки мероприятий имеют цветовую дифференциацию, исходя из присвоенного статуса:</w:t>
      </w:r>
    </w:p>
    <w:p w:rsidR="00613015" w:rsidRDefault="0034787F">
      <w:pPr>
        <w:pStyle w:val="LO-normal"/>
        <w:numPr>
          <w:ilvl w:val="0"/>
          <w:numId w:val="29"/>
        </w:numPr>
        <w:ind w:left="0" w:firstLine="566"/>
        <w:jc w:val="both"/>
        <w:rPr>
          <w:rFonts w:cs="Times New Roman"/>
        </w:rPr>
      </w:pPr>
      <w:r>
        <w:rPr>
          <w:rFonts w:cs="Times New Roman"/>
        </w:rPr>
        <w:t>Синий – статус «Новое»;</w:t>
      </w:r>
    </w:p>
    <w:p w:rsidR="00613015" w:rsidRDefault="0034787F">
      <w:pPr>
        <w:pStyle w:val="LO-normal"/>
        <w:numPr>
          <w:ilvl w:val="0"/>
          <w:numId w:val="29"/>
        </w:numPr>
        <w:ind w:left="0" w:firstLine="566"/>
        <w:jc w:val="both"/>
        <w:rPr>
          <w:rFonts w:cs="Times New Roman"/>
        </w:rPr>
      </w:pPr>
      <w:r>
        <w:rPr>
          <w:rFonts w:cs="Times New Roman"/>
        </w:rPr>
        <w:t>Оранжевый – статус «В работе»;</w:t>
      </w:r>
    </w:p>
    <w:p w:rsidR="00613015" w:rsidRDefault="0034787F">
      <w:pPr>
        <w:pStyle w:val="LO-normal"/>
        <w:numPr>
          <w:ilvl w:val="0"/>
          <w:numId w:val="29"/>
        </w:numPr>
        <w:ind w:left="0" w:firstLine="566"/>
        <w:jc w:val="both"/>
        <w:rPr>
          <w:rFonts w:cs="Times New Roman"/>
        </w:rPr>
      </w:pPr>
      <w:r>
        <w:rPr>
          <w:rFonts w:cs="Times New Roman"/>
        </w:rPr>
        <w:t>Зеленый – статус «Выполнено».</w:t>
      </w:r>
    </w:p>
    <w:p w:rsidR="00613015" w:rsidRDefault="0034787F">
      <w:pPr>
        <w:pStyle w:val="LO-normal"/>
        <w:ind w:firstLine="566"/>
        <w:jc w:val="both"/>
        <w:rPr>
          <w:rFonts w:cs="Times New Roman"/>
        </w:rPr>
      </w:pPr>
      <w:r>
        <w:rPr>
          <w:rFonts w:cs="Times New Roman"/>
        </w:rPr>
        <w:t xml:space="preserve">В карточке объекта мероприятия по содержанию дорог должна быть дополнительная вкладка «Заявки», отображающая список заявок, выполняющихся в рамках работ по мероприятию. </w:t>
      </w:r>
    </w:p>
    <w:p w:rsidR="00613015" w:rsidRDefault="0034787F">
      <w:pPr>
        <w:pStyle w:val="LO-normal"/>
        <w:ind w:firstLine="566"/>
        <w:jc w:val="both"/>
        <w:rPr>
          <w:rFonts w:cs="Times New Roman"/>
        </w:rPr>
      </w:pPr>
      <w:r>
        <w:rPr>
          <w:rFonts w:cs="Times New Roman"/>
        </w:rPr>
        <w:t>На слое «Мероприятия по содержанию дорог» должно быть автоматическое изменение статуса мероприятий по содержанию дорог. В процессе устранения аварийно-опасных участков инициируется создание мероприятия, которое включает одну или несколько заявок. В рамках этих заявок осуществляются работы по устранению аварийно-опасного участка. При создании мероприятия статус должен быть установлен в «Новое».</w:t>
      </w:r>
    </w:p>
    <w:p w:rsidR="00613015" w:rsidRDefault="0034787F">
      <w:pPr>
        <w:pStyle w:val="LO-normal"/>
        <w:ind w:firstLine="566"/>
        <w:jc w:val="both"/>
        <w:rPr>
          <w:rFonts w:cs="Times New Roman"/>
        </w:rPr>
      </w:pPr>
      <w:r>
        <w:rPr>
          <w:rFonts w:cs="Times New Roman"/>
        </w:rPr>
        <w:t>После создания заявки или заявок в рамках мероприятия и передачи их на исполнение, статус мероприятия автоматически должен быть изменен на «В работе». При выполнении работ пользователю должна быть доступна смена статуса на «Выполнено».</w:t>
      </w:r>
    </w:p>
    <w:p w:rsidR="00613015" w:rsidRDefault="0034787F">
      <w:pPr>
        <w:pStyle w:val="4"/>
        <w:spacing w:before="0" w:after="0"/>
        <w:ind w:firstLine="566"/>
      </w:pPr>
      <w:bookmarkStart w:id="73" w:name="_1d96cc0"/>
      <w:bookmarkEnd w:id="73"/>
      <w:r>
        <w:t>3.2.23.2. Слой «Мероприятия по ремонту дорог»</w:t>
      </w:r>
    </w:p>
    <w:p w:rsidR="00613015" w:rsidRDefault="0034787F">
      <w:pPr>
        <w:pStyle w:val="LO-normal"/>
        <w:ind w:firstLine="566"/>
        <w:jc w:val="both"/>
        <w:rPr>
          <w:rFonts w:cs="Times New Roman"/>
        </w:rPr>
      </w:pPr>
      <w:r>
        <w:rPr>
          <w:rFonts w:cs="Times New Roman"/>
        </w:rPr>
        <w:t>В случае, когда есть необходимость ремонта участка с целью устранения аварийно-опасного участка, должен быть слой «Мероприятия по ремонту дорог». В подсистеме должны быть следующие типы мероприятий по ремонту:</w:t>
      </w:r>
    </w:p>
    <w:p w:rsidR="00613015" w:rsidRDefault="0034787F">
      <w:pPr>
        <w:pStyle w:val="LO-normal"/>
        <w:numPr>
          <w:ilvl w:val="0"/>
          <w:numId w:val="29"/>
        </w:numPr>
        <w:ind w:left="0" w:firstLine="566"/>
        <w:jc w:val="both"/>
        <w:rPr>
          <w:rFonts w:cs="Times New Roman"/>
        </w:rPr>
      </w:pPr>
      <w:r>
        <w:rPr>
          <w:rFonts w:cs="Times New Roman"/>
        </w:rPr>
        <w:t>Ремонт;</w:t>
      </w:r>
    </w:p>
    <w:p w:rsidR="00613015" w:rsidRDefault="0034787F">
      <w:pPr>
        <w:pStyle w:val="LO-normal"/>
        <w:numPr>
          <w:ilvl w:val="0"/>
          <w:numId w:val="29"/>
        </w:numPr>
        <w:ind w:left="0" w:firstLine="566"/>
        <w:jc w:val="both"/>
        <w:rPr>
          <w:rFonts w:cs="Times New Roman"/>
        </w:rPr>
      </w:pPr>
      <w:r>
        <w:rPr>
          <w:rFonts w:cs="Times New Roman"/>
        </w:rPr>
        <w:t>Капитальный ремонт;</w:t>
      </w:r>
    </w:p>
    <w:p w:rsidR="00613015" w:rsidRDefault="0034787F">
      <w:pPr>
        <w:pStyle w:val="LO-normal"/>
        <w:numPr>
          <w:ilvl w:val="0"/>
          <w:numId w:val="29"/>
        </w:numPr>
        <w:ind w:left="0" w:firstLine="566"/>
        <w:jc w:val="both"/>
        <w:rPr>
          <w:rFonts w:cs="Times New Roman"/>
        </w:rPr>
      </w:pPr>
      <w:r>
        <w:rPr>
          <w:rFonts w:cs="Times New Roman"/>
        </w:rPr>
        <w:t>Реконструкция.</w:t>
      </w:r>
    </w:p>
    <w:p w:rsidR="00613015" w:rsidRDefault="0034787F">
      <w:pPr>
        <w:pStyle w:val="LO-normal"/>
        <w:ind w:firstLine="566"/>
        <w:jc w:val="both"/>
        <w:rPr>
          <w:rFonts w:cs="Times New Roman"/>
        </w:rPr>
      </w:pPr>
      <w:r>
        <w:rPr>
          <w:rFonts w:cs="Times New Roman"/>
        </w:rPr>
        <w:t>При создании мероприятия автоматически должен быть присвоен статус «В работе». При выполнении работ пользователю должна быть доступна смена статуса на «Выполнено» с указанием отчета куратора в виде текстового поля.</w:t>
      </w:r>
    </w:p>
    <w:p w:rsidR="00613015" w:rsidRDefault="0034787F">
      <w:pPr>
        <w:pStyle w:val="LO-normal"/>
        <w:ind w:firstLine="566"/>
        <w:jc w:val="both"/>
        <w:rPr>
          <w:rFonts w:cs="Times New Roman"/>
        </w:rPr>
      </w:pPr>
      <w:r>
        <w:rPr>
          <w:rFonts w:cs="Times New Roman"/>
        </w:rPr>
        <w:t>Иконки мероприятий должны иметь цветовую дифференциацию, исходя из присвоенного статуса:</w:t>
      </w:r>
    </w:p>
    <w:p w:rsidR="00613015" w:rsidRDefault="0034787F">
      <w:pPr>
        <w:pStyle w:val="LO-normal"/>
        <w:numPr>
          <w:ilvl w:val="0"/>
          <w:numId w:val="29"/>
        </w:numPr>
        <w:ind w:left="0" w:firstLine="566"/>
        <w:jc w:val="both"/>
        <w:rPr>
          <w:rFonts w:cs="Times New Roman"/>
        </w:rPr>
      </w:pPr>
      <w:r>
        <w:rPr>
          <w:rFonts w:cs="Times New Roman"/>
        </w:rPr>
        <w:t>Оранжевый – статус «В работе»;</w:t>
      </w:r>
    </w:p>
    <w:p w:rsidR="00613015" w:rsidRDefault="0034787F">
      <w:pPr>
        <w:pStyle w:val="LO-normal"/>
        <w:numPr>
          <w:ilvl w:val="0"/>
          <w:numId w:val="29"/>
        </w:numPr>
        <w:ind w:left="0" w:firstLine="566"/>
        <w:jc w:val="both"/>
        <w:rPr>
          <w:rFonts w:cs="Times New Roman"/>
        </w:rPr>
      </w:pPr>
      <w:r>
        <w:rPr>
          <w:rFonts w:cs="Times New Roman"/>
        </w:rPr>
        <w:t>Зеленый – статус «Выполнено».</w:t>
      </w:r>
    </w:p>
    <w:p w:rsidR="00613015" w:rsidRDefault="0034787F">
      <w:pPr>
        <w:pStyle w:val="4"/>
        <w:spacing w:before="0" w:after="0"/>
        <w:ind w:firstLine="566"/>
      </w:pPr>
      <w:bookmarkStart w:id="74" w:name="_3x8tuzt"/>
      <w:bookmarkEnd w:id="74"/>
      <w:r>
        <w:t>3.2.23.3. Слой ДТП</w:t>
      </w:r>
    </w:p>
    <w:p w:rsidR="00613015" w:rsidRDefault="0034787F">
      <w:pPr>
        <w:pStyle w:val="LO-normal"/>
        <w:ind w:firstLine="566"/>
        <w:jc w:val="both"/>
        <w:rPr>
          <w:rFonts w:cs="Times New Roman"/>
        </w:rPr>
      </w:pPr>
      <w:r>
        <w:rPr>
          <w:rFonts w:cs="Times New Roman"/>
        </w:rPr>
        <w:t>Должен быть слой «ДТП» для сбора данных о ДТП, включая вид происшествия, количество пострадавших и погибших, состояние дороги, а также отображения местоположения ДТП на картографической подложке. При наличии технической возможности со стороны Заказчика, должна быть возможность автоматического получения актуальных данных о ДТП через интеграцию со СМЭВ (Вид сведений «Сведения о дорожно-транспортных происшествиях»). В карточке объекта должно содержаться поле «Внешний идентификатор ДТП», которое получено посредством интеграции с СМЭВ, информации по участникам ДТП. Данная информации должна отображаться в карточке объекта на слое «ДТП»:</w:t>
      </w:r>
    </w:p>
    <w:p w:rsidR="00613015" w:rsidRDefault="0034787F">
      <w:pPr>
        <w:pStyle w:val="LO-normal"/>
        <w:numPr>
          <w:ilvl w:val="0"/>
          <w:numId w:val="29"/>
        </w:numPr>
        <w:ind w:left="0" w:firstLine="566"/>
        <w:jc w:val="both"/>
        <w:rPr>
          <w:rFonts w:cs="Times New Roman"/>
        </w:rPr>
      </w:pPr>
      <w:r>
        <w:rPr>
          <w:rFonts w:cs="Times New Roman"/>
        </w:rPr>
        <w:t>Марка;</w:t>
      </w:r>
    </w:p>
    <w:p w:rsidR="00613015" w:rsidRDefault="0034787F">
      <w:pPr>
        <w:pStyle w:val="LO-normal"/>
        <w:numPr>
          <w:ilvl w:val="0"/>
          <w:numId w:val="29"/>
        </w:numPr>
        <w:ind w:left="0" w:firstLine="566"/>
        <w:jc w:val="both"/>
        <w:rPr>
          <w:rFonts w:cs="Times New Roman"/>
        </w:rPr>
      </w:pPr>
      <w:r>
        <w:rPr>
          <w:rFonts w:cs="Times New Roman"/>
        </w:rPr>
        <w:t>Тип ТС;</w:t>
      </w:r>
    </w:p>
    <w:p w:rsidR="00613015" w:rsidRDefault="0034787F">
      <w:pPr>
        <w:pStyle w:val="LO-normal"/>
        <w:numPr>
          <w:ilvl w:val="0"/>
          <w:numId w:val="29"/>
        </w:numPr>
        <w:ind w:left="0" w:firstLine="566"/>
        <w:jc w:val="both"/>
        <w:rPr>
          <w:rFonts w:cs="Times New Roman"/>
        </w:rPr>
      </w:pPr>
      <w:r>
        <w:rPr>
          <w:rFonts w:cs="Times New Roman"/>
        </w:rPr>
        <w:t>Модель.</w:t>
      </w:r>
    </w:p>
    <w:p w:rsidR="00613015" w:rsidRDefault="0034787F">
      <w:pPr>
        <w:pStyle w:val="LO-normal"/>
        <w:widowControl w:val="0"/>
        <w:tabs>
          <w:tab w:val="left" w:pos="0"/>
        </w:tabs>
        <w:ind w:firstLine="566"/>
        <w:jc w:val="both"/>
        <w:rPr>
          <w:rFonts w:cs="Times New Roman"/>
        </w:rPr>
      </w:pPr>
      <w:r>
        <w:rPr>
          <w:rFonts w:cs="Times New Roman"/>
        </w:rPr>
        <w:t>В подсистеме должна быть фиксация погодных условий, получаемых с метеостанций, которые происходили в дату и время ДТП «Погода в момент ДТП». Данная информация должна отображаться в карточке объекта на слое «ДТП» и содержать в себе следующую информацию:</w:t>
      </w:r>
    </w:p>
    <w:p w:rsidR="00613015" w:rsidRDefault="0034787F">
      <w:pPr>
        <w:pStyle w:val="LO-normal"/>
        <w:numPr>
          <w:ilvl w:val="0"/>
          <w:numId w:val="29"/>
        </w:numPr>
        <w:ind w:left="0" w:firstLine="566"/>
        <w:jc w:val="both"/>
        <w:rPr>
          <w:rFonts w:cs="Times New Roman"/>
        </w:rPr>
      </w:pPr>
      <w:r>
        <w:rPr>
          <w:rFonts w:cs="Times New Roman"/>
        </w:rPr>
        <w:t>Температура;</w:t>
      </w:r>
    </w:p>
    <w:p w:rsidR="00613015" w:rsidRDefault="0034787F">
      <w:pPr>
        <w:pStyle w:val="LO-normal"/>
        <w:numPr>
          <w:ilvl w:val="0"/>
          <w:numId w:val="29"/>
        </w:numPr>
        <w:ind w:left="0" w:firstLine="566"/>
        <w:jc w:val="both"/>
        <w:rPr>
          <w:rFonts w:cs="Times New Roman"/>
        </w:rPr>
      </w:pPr>
      <w:r>
        <w:rPr>
          <w:rFonts w:cs="Times New Roman"/>
        </w:rPr>
        <w:t>Облачность;</w:t>
      </w:r>
    </w:p>
    <w:p w:rsidR="00613015" w:rsidRDefault="0034787F">
      <w:pPr>
        <w:pStyle w:val="LO-normal"/>
        <w:numPr>
          <w:ilvl w:val="0"/>
          <w:numId w:val="29"/>
        </w:numPr>
        <w:ind w:left="0" w:firstLine="566"/>
        <w:jc w:val="both"/>
        <w:rPr>
          <w:rFonts w:cs="Times New Roman"/>
        </w:rPr>
      </w:pPr>
      <w:r>
        <w:rPr>
          <w:rFonts w:cs="Times New Roman"/>
        </w:rPr>
        <w:t>Влажность;</w:t>
      </w:r>
    </w:p>
    <w:p w:rsidR="00613015" w:rsidRDefault="0034787F">
      <w:pPr>
        <w:pStyle w:val="LO-normal"/>
        <w:numPr>
          <w:ilvl w:val="0"/>
          <w:numId w:val="29"/>
        </w:numPr>
        <w:ind w:left="0" w:firstLine="566"/>
        <w:jc w:val="both"/>
        <w:rPr>
          <w:rFonts w:cs="Times New Roman"/>
        </w:rPr>
      </w:pPr>
      <w:r>
        <w:rPr>
          <w:rFonts w:cs="Times New Roman"/>
        </w:rPr>
        <w:t>Давление;</w:t>
      </w:r>
    </w:p>
    <w:p w:rsidR="00613015" w:rsidRDefault="0034787F">
      <w:pPr>
        <w:pStyle w:val="LO-normal"/>
        <w:numPr>
          <w:ilvl w:val="0"/>
          <w:numId w:val="29"/>
        </w:numPr>
        <w:ind w:left="0" w:firstLine="566"/>
        <w:jc w:val="both"/>
        <w:rPr>
          <w:rFonts w:cs="Times New Roman"/>
        </w:rPr>
      </w:pPr>
      <w:r>
        <w:rPr>
          <w:rFonts w:cs="Times New Roman"/>
        </w:rPr>
        <w:t>Направление ветра;</w:t>
      </w:r>
    </w:p>
    <w:p w:rsidR="00613015" w:rsidRDefault="0034787F">
      <w:pPr>
        <w:pStyle w:val="LO-normal"/>
        <w:numPr>
          <w:ilvl w:val="0"/>
          <w:numId w:val="29"/>
        </w:numPr>
        <w:ind w:left="0" w:firstLine="566"/>
        <w:jc w:val="both"/>
        <w:rPr>
          <w:rFonts w:cs="Times New Roman"/>
        </w:rPr>
      </w:pPr>
      <w:r>
        <w:rPr>
          <w:rFonts w:cs="Times New Roman"/>
        </w:rPr>
        <w:t>Скорость ветра;</w:t>
      </w:r>
    </w:p>
    <w:p w:rsidR="00613015" w:rsidRDefault="0034787F">
      <w:pPr>
        <w:pStyle w:val="LO-normal"/>
        <w:numPr>
          <w:ilvl w:val="0"/>
          <w:numId w:val="29"/>
        </w:numPr>
        <w:ind w:left="0" w:firstLine="566"/>
        <w:jc w:val="both"/>
        <w:rPr>
          <w:rFonts w:cs="Times New Roman"/>
        </w:rPr>
      </w:pPr>
      <w:r>
        <w:rPr>
          <w:rFonts w:cs="Times New Roman"/>
        </w:rPr>
        <w:t>Снег;</w:t>
      </w:r>
    </w:p>
    <w:p w:rsidR="00613015" w:rsidRDefault="0034787F">
      <w:pPr>
        <w:pStyle w:val="LO-normal"/>
        <w:numPr>
          <w:ilvl w:val="0"/>
          <w:numId w:val="29"/>
        </w:numPr>
        <w:ind w:left="0" w:firstLine="566"/>
        <w:jc w:val="both"/>
        <w:rPr>
          <w:rFonts w:cs="Times New Roman"/>
        </w:rPr>
      </w:pPr>
      <w:r>
        <w:rPr>
          <w:rFonts w:cs="Times New Roman"/>
        </w:rPr>
        <w:t>Дождь.</w:t>
      </w:r>
    </w:p>
    <w:p w:rsidR="00613015" w:rsidRDefault="0034787F">
      <w:pPr>
        <w:pStyle w:val="LO-normal"/>
        <w:widowControl w:val="0"/>
        <w:tabs>
          <w:tab w:val="left" w:pos="0"/>
        </w:tabs>
        <w:ind w:firstLine="566"/>
        <w:jc w:val="both"/>
        <w:rPr>
          <w:rFonts w:cs="Times New Roman"/>
        </w:rPr>
      </w:pPr>
      <w:r>
        <w:rPr>
          <w:rFonts w:cs="Times New Roman"/>
        </w:rPr>
        <w:t>На слое должна быть возможность фильтрации данных о ДТП по периоду с отображением на картографической подложке. По умолчанию при активации слоя предлагается выбрать год для загрузки данных.</w:t>
      </w:r>
    </w:p>
    <w:p w:rsidR="00613015" w:rsidRDefault="0034787F">
      <w:pPr>
        <w:pStyle w:val="LO-normal"/>
        <w:ind w:firstLine="566"/>
        <w:jc w:val="both"/>
        <w:rPr>
          <w:rFonts w:cs="Times New Roman"/>
        </w:rPr>
      </w:pPr>
      <w:r>
        <w:rPr>
          <w:rFonts w:cs="Times New Roman"/>
        </w:rPr>
        <w:t xml:space="preserve">В карточке объекта ДТП должна быть возможность внесения информации о причиненном ущербе собственникам дорог, в следствии данного ДТП. Для этого должна быть в карточке ДТП функциональная кнопка «Внести ущерб собственникам дорог», после активации которой требуется заполнить сумму ущерба УДС (числовое поле) и описание ущерба УДС. </w:t>
      </w:r>
    </w:p>
    <w:p w:rsidR="00613015" w:rsidRDefault="0034787F">
      <w:pPr>
        <w:pStyle w:val="3"/>
        <w:ind w:left="0" w:firstLine="566"/>
      </w:pPr>
      <w:bookmarkStart w:id="75" w:name="_2ce457m"/>
      <w:bookmarkEnd w:id="75"/>
      <w:r>
        <w:t>3.2.24. Мобильные лаборатории</w:t>
      </w:r>
    </w:p>
    <w:p w:rsidR="00613015" w:rsidRDefault="0034787F">
      <w:pPr>
        <w:pStyle w:val="LO-normal"/>
        <w:widowControl w:val="0"/>
        <w:ind w:firstLine="566"/>
        <w:jc w:val="both"/>
        <w:rPr>
          <w:rFonts w:cs="Times New Roman"/>
        </w:rPr>
      </w:pPr>
      <w:r>
        <w:rPr>
          <w:rFonts w:cs="Times New Roman"/>
        </w:rPr>
        <w:t>Должен быть предусмотрен раздел «Диагностика УДС» в модуле «Карта» для обеспечения следующих возможностей:</w:t>
      </w:r>
    </w:p>
    <w:p w:rsidR="00613015" w:rsidRDefault="0034787F">
      <w:pPr>
        <w:pStyle w:val="LO-normal"/>
        <w:widowControl w:val="0"/>
        <w:numPr>
          <w:ilvl w:val="0"/>
          <w:numId w:val="67"/>
        </w:numPr>
        <w:ind w:left="0" w:firstLine="566"/>
        <w:jc w:val="both"/>
        <w:rPr>
          <w:rFonts w:cs="Times New Roman"/>
        </w:rPr>
      </w:pPr>
      <w:r>
        <w:rPr>
          <w:rFonts w:cs="Times New Roman"/>
        </w:rPr>
        <w:t xml:space="preserve">Возможность загрузки файлов диагностической лаборатории, полученных с передвижных лабораторий для обеспечения актуализации информации о состоянии объектов; </w:t>
      </w:r>
    </w:p>
    <w:p w:rsidR="00613015" w:rsidRDefault="0034787F">
      <w:pPr>
        <w:pStyle w:val="LO-normal"/>
        <w:widowControl w:val="0"/>
        <w:numPr>
          <w:ilvl w:val="0"/>
          <w:numId w:val="67"/>
        </w:numPr>
        <w:ind w:left="0" w:firstLine="566"/>
        <w:jc w:val="both"/>
        <w:rPr>
          <w:rFonts w:cs="Times New Roman"/>
        </w:rPr>
      </w:pPr>
      <w:r>
        <w:rPr>
          <w:rFonts w:cs="Times New Roman"/>
        </w:rPr>
        <w:t>Возможность изменения загруженных данных для уточнения и улучшения их качества;</w:t>
      </w:r>
    </w:p>
    <w:p w:rsidR="00613015" w:rsidRDefault="0034787F">
      <w:pPr>
        <w:pStyle w:val="LO-normal"/>
        <w:widowControl w:val="0"/>
        <w:numPr>
          <w:ilvl w:val="0"/>
          <w:numId w:val="67"/>
        </w:numPr>
        <w:ind w:left="0" w:firstLine="566"/>
        <w:jc w:val="both"/>
        <w:rPr>
          <w:rFonts w:cs="Times New Roman"/>
        </w:rPr>
      </w:pPr>
      <w:r>
        <w:rPr>
          <w:rFonts w:cs="Times New Roman"/>
        </w:rPr>
        <w:t>Загруженные данные, полученные от передвижных лабораторий, отображаются на картографической подложке.</w:t>
      </w:r>
    </w:p>
    <w:p w:rsidR="00613015" w:rsidRDefault="0034787F">
      <w:pPr>
        <w:pStyle w:val="LO-normal"/>
        <w:ind w:firstLine="566"/>
        <w:jc w:val="both"/>
        <w:rPr>
          <w:rFonts w:cs="Times New Roman"/>
        </w:rPr>
      </w:pPr>
      <w:r>
        <w:rPr>
          <w:rFonts w:cs="Times New Roman"/>
        </w:rPr>
        <w:t>Для более детализированного визуального анализа, должна быть возможность загрузить данные по каждому из показателей результатов диагностики:</w:t>
      </w:r>
    </w:p>
    <w:p w:rsidR="00613015" w:rsidRDefault="0034787F">
      <w:pPr>
        <w:pStyle w:val="LO-normal"/>
        <w:widowControl w:val="0"/>
        <w:numPr>
          <w:ilvl w:val="0"/>
          <w:numId w:val="67"/>
        </w:numPr>
        <w:ind w:left="0" w:firstLine="566"/>
        <w:jc w:val="both"/>
        <w:rPr>
          <w:rFonts w:cs="Times New Roman"/>
        </w:rPr>
      </w:pPr>
      <w:r>
        <w:rPr>
          <w:rFonts w:cs="Times New Roman"/>
        </w:rPr>
        <w:t>Слой «Коэффициент сцепления». Визуализирует результаты диагностики по показателю коэффициента сцепления;</w:t>
      </w:r>
    </w:p>
    <w:p w:rsidR="00613015" w:rsidRDefault="0034787F">
      <w:pPr>
        <w:pStyle w:val="LO-normal"/>
        <w:widowControl w:val="0"/>
        <w:numPr>
          <w:ilvl w:val="0"/>
          <w:numId w:val="67"/>
        </w:numPr>
        <w:ind w:left="0" w:firstLine="566"/>
        <w:jc w:val="both"/>
        <w:rPr>
          <w:rFonts w:cs="Times New Roman"/>
        </w:rPr>
      </w:pPr>
      <w:r>
        <w:rPr>
          <w:rFonts w:cs="Times New Roman"/>
        </w:rPr>
        <w:t>Слой «Ровность покрытия». Визуализирует результаты диагностики по показателю ровности покрытия;</w:t>
      </w:r>
    </w:p>
    <w:p w:rsidR="00613015" w:rsidRDefault="0034787F">
      <w:pPr>
        <w:pStyle w:val="LO-normal"/>
        <w:widowControl w:val="0"/>
        <w:numPr>
          <w:ilvl w:val="0"/>
          <w:numId w:val="67"/>
        </w:numPr>
        <w:ind w:left="0" w:firstLine="566"/>
        <w:jc w:val="both"/>
        <w:rPr>
          <w:rFonts w:cs="Times New Roman"/>
        </w:rPr>
      </w:pPr>
      <w:r>
        <w:rPr>
          <w:rFonts w:cs="Times New Roman"/>
        </w:rPr>
        <w:t>Слой «Глубина колеи». Визуализирует результаты диагностики по показателю глубины колеи;</w:t>
      </w:r>
    </w:p>
    <w:p w:rsidR="00613015" w:rsidRDefault="0034787F">
      <w:pPr>
        <w:pStyle w:val="LO-normal"/>
        <w:widowControl w:val="0"/>
        <w:numPr>
          <w:ilvl w:val="0"/>
          <w:numId w:val="67"/>
        </w:numPr>
        <w:ind w:left="0" w:firstLine="566"/>
        <w:jc w:val="both"/>
        <w:rPr>
          <w:rFonts w:cs="Times New Roman"/>
        </w:rPr>
      </w:pPr>
      <w:r>
        <w:rPr>
          <w:rFonts w:cs="Times New Roman"/>
        </w:rPr>
        <w:t>Слой «Прочность одежды». Визуализирует результаты диагностики по показателю прочности дорожной одежды;</w:t>
      </w:r>
    </w:p>
    <w:p w:rsidR="00613015" w:rsidRDefault="0034787F">
      <w:pPr>
        <w:pStyle w:val="LO-normal"/>
        <w:widowControl w:val="0"/>
        <w:numPr>
          <w:ilvl w:val="0"/>
          <w:numId w:val="67"/>
        </w:numPr>
        <w:ind w:left="0" w:firstLine="566"/>
        <w:jc w:val="both"/>
        <w:rPr>
          <w:rFonts w:cs="Times New Roman"/>
        </w:rPr>
      </w:pPr>
      <w:r>
        <w:rPr>
          <w:rFonts w:cs="Times New Roman"/>
        </w:rPr>
        <w:t>Слой «Состояние покрытия». Визуализирует результаты диагностики по показателю состояния покрытия;</w:t>
      </w:r>
    </w:p>
    <w:p w:rsidR="00613015" w:rsidRDefault="0034787F">
      <w:pPr>
        <w:pStyle w:val="LO-normal"/>
        <w:widowControl w:val="0"/>
        <w:numPr>
          <w:ilvl w:val="0"/>
          <w:numId w:val="67"/>
        </w:numPr>
        <w:ind w:left="0" w:firstLine="566"/>
        <w:jc w:val="both"/>
        <w:rPr>
          <w:rFonts w:cs="Times New Roman"/>
        </w:rPr>
      </w:pPr>
      <w:r>
        <w:rPr>
          <w:rFonts w:cs="Times New Roman"/>
        </w:rPr>
        <w:t>Слой «Повреждение проезжей части». Визуализирует результаты диагностики по показателю повреждения проезжей части.</w:t>
      </w:r>
    </w:p>
    <w:p w:rsidR="00613015" w:rsidRDefault="0034787F">
      <w:pPr>
        <w:pStyle w:val="LO-normal"/>
        <w:ind w:firstLine="566"/>
        <w:jc w:val="both"/>
        <w:rPr>
          <w:rFonts w:cs="Times New Roman"/>
        </w:rPr>
      </w:pPr>
      <w:r>
        <w:rPr>
          <w:rFonts w:cs="Times New Roman"/>
        </w:rPr>
        <w:t xml:space="preserve">На основании загруженных показателей, подсистемой должны генерироваться участки с ненормативным состоянием, отображаемые на слое «Ранжирование участков», который в свою очередь визуализирует участки с ненормативным состоянием. Должна быть возможность ручного запуска процесса пересчета ранжирования по вновь занесенным данным диагностики, возможность формирования данных результатов ранжирования в документы </w:t>
      </w:r>
      <w:proofErr w:type="gramStart"/>
      <w:r>
        <w:rPr>
          <w:rFonts w:cs="Times New Roman"/>
        </w:rPr>
        <w:t>формата .</w:t>
      </w:r>
      <w:proofErr w:type="spellStart"/>
      <w:r>
        <w:rPr>
          <w:rFonts w:cs="Times New Roman"/>
        </w:rPr>
        <w:t>odt</w:t>
      </w:r>
      <w:proofErr w:type="spellEnd"/>
      <w:proofErr w:type="gramEnd"/>
      <w:r>
        <w:rPr>
          <w:rFonts w:cs="Times New Roman"/>
        </w:rPr>
        <w:t xml:space="preserve">. При формировании документа, должна отображаться карта необходимого участка ранжирования с линиями (в виде изображения) и таблица (реестр) по приоритетам ранжирования с данными из </w:t>
      </w:r>
      <w:proofErr w:type="spellStart"/>
      <w:r>
        <w:rPr>
          <w:rFonts w:cs="Times New Roman"/>
        </w:rPr>
        <w:t>грида</w:t>
      </w:r>
      <w:proofErr w:type="spellEnd"/>
      <w:r>
        <w:rPr>
          <w:rFonts w:cs="Times New Roman"/>
        </w:rPr>
        <w:t xml:space="preserve"> подсистемы.</w:t>
      </w:r>
    </w:p>
    <w:p w:rsidR="00613015" w:rsidRDefault="0034787F">
      <w:pPr>
        <w:pStyle w:val="4"/>
        <w:spacing w:before="0" w:after="0"/>
        <w:ind w:firstLine="566"/>
      </w:pPr>
      <w:bookmarkStart w:id="76" w:name="_rjefff"/>
      <w:bookmarkEnd w:id="76"/>
      <w:r>
        <w:t>3.2.24.1. Слой «Коэффициент сцепления»</w:t>
      </w:r>
    </w:p>
    <w:p w:rsidR="00613015" w:rsidRDefault="0034787F">
      <w:pPr>
        <w:pStyle w:val="LO-normal"/>
        <w:widowControl w:val="0"/>
        <w:ind w:firstLine="566"/>
        <w:jc w:val="both"/>
        <w:rPr>
          <w:rFonts w:cs="Times New Roman"/>
        </w:rPr>
      </w:pPr>
      <w:r>
        <w:rPr>
          <w:rFonts w:cs="Times New Roman"/>
        </w:rPr>
        <w:t xml:space="preserve">Должен быть генерируемый слой «Коэффициент сцепления» для загрузки и отображения значений показателя коэффициент сцепления. </w:t>
      </w:r>
    </w:p>
    <w:p w:rsidR="00613015" w:rsidRDefault="0034787F">
      <w:pPr>
        <w:pStyle w:val="LO-normal"/>
        <w:ind w:firstLine="566"/>
        <w:jc w:val="both"/>
        <w:rPr>
          <w:rFonts w:cs="Times New Roman"/>
        </w:rPr>
      </w:pPr>
      <w:r>
        <w:rPr>
          <w:rFonts w:cs="Times New Roman"/>
        </w:rPr>
        <w:t>Слой должен визуализировать результаты диагностики по данному показателю. Должно быть автоматическое заполнение периода для отображения данных текущего года при добавлении слоя, с целью анализа актуальных данных.</w:t>
      </w:r>
    </w:p>
    <w:p w:rsidR="00613015" w:rsidRDefault="0034787F">
      <w:pPr>
        <w:pStyle w:val="LO-normal"/>
        <w:ind w:firstLine="566"/>
        <w:jc w:val="both"/>
        <w:rPr>
          <w:rFonts w:cs="Times New Roman"/>
        </w:rPr>
      </w:pPr>
      <w:r>
        <w:rPr>
          <w:rFonts w:cs="Times New Roman"/>
        </w:rPr>
        <w:t xml:space="preserve">На слое должна быть функциональная кнопка загрузки данных показателя коэффициент сцепления. </w:t>
      </w:r>
      <w:proofErr w:type="spellStart"/>
      <w:r>
        <w:rPr>
          <w:rFonts w:cs="Times New Roman"/>
        </w:rPr>
        <w:t>Подгрузка</w:t>
      </w:r>
      <w:proofErr w:type="spellEnd"/>
      <w:r>
        <w:rPr>
          <w:rFonts w:cs="Times New Roman"/>
        </w:rPr>
        <w:t xml:space="preserve"> файлов (Приложение 3. Форма загрузки файла показателя коэффициентов сцепления) с данными от мобильной лаборатории в формате .</w:t>
      </w:r>
      <w:proofErr w:type="spellStart"/>
      <w:r>
        <w:rPr>
          <w:rFonts w:cs="Times New Roman"/>
        </w:rPr>
        <w:t>xlsx</w:t>
      </w:r>
      <w:proofErr w:type="spellEnd"/>
      <w:r>
        <w:rPr>
          <w:rFonts w:cs="Times New Roman"/>
        </w:rPr>
        <w:t xml:space="preserve"> должна осуществляться с помощью кнопки внесения данных.</w:t>
      </w:r>
    </w:p>
    <w:p w:rsidR="00613015" w:rsidRDefault="0034787F">
      <w:pPr>
        <w:pStyle w:val="LO-normal"/>
        <w:ind w:firstLine="566"/>
        <w:jc w:val="both"/>
        <w:rPr>
          <w:rFonts w:cs="Times New Roman"/>
        </w:rPr>
      </w:pPr>
      <w:r>
        <w:rPr>
          <w:rFonts w:cs="Times New Roman"/>
        </w:rPr>
        <w:t>При визуализации результатов коэффициента сцепления должна отображаться геометрия на картографической подложке. Цвет геометрии должен зависеть от фактического значения:</w:t>
      </w:r>
    </w:p>
    <w:p w:rsidR="00613015" w:rsidRDefault="0034787F">
      <w:pPr>
        <w:pStyle w:val="LO-normal"/>
        <w:widowControl w:val="0"/>
        <w:numPr>
          <w:ilvl w:val="0"/>
          <w:numId w:val="97"/>
        </w:numPr>
        <w:ind w:left="0" w:firstLine="566"/>
        <w:jc w:val="both"/>
        <w:rPr>
          <w:rFonts w:cs="Times New Roman"/>
        </w:rPr>
      </w:pPr>
      <w:r>
        <w:rPr>
          <w:rFonts w:cs="Times New Roman"/>
        </w:rPr>
        <w:t>Зеленый – участок дороги соответствует нормативу;</w:t>
      </w:r>
    </w:p>
    <w:p w:rsidR="00613015" w:rsidRDefault="0034787F">
      <w:pPr>
        <w:pStyle w:val="LO-normal"/>
        <w:widowControl w:val="0"/>
        <w:numPr>
          <w:ilvl w:val="0"/>
          <w:numId w:val="97"/>
        </w:numPr>
        <w:ind w:left="0" w:firstLine="566"/>
        <w:jc w:val="both"/>
        <w:rPr>
          <w:rFonts w:cs="Times New Roman"/>
        </w:rPr>
      </w:pPr>
      <w:r>
        <w:rPr>
          <w:rFonts w:cs="Times New Roman"/>
        </w:rPr>
        <w:t>Красный – участок дороги не соответствует нормативу.</w:t>
      </w:r>
    </w:p>
    <w:p w:rsidR="00613015" w:rsidRDefault="0034787F">
      <w:pPr>
        <w:pStyle w:val="LO-normal"/>
        <w:ind w:firstLine="566"/>
        <w:jc w:val="both"/>
        <w:rPr>
          <w:rFonts w:cs="Times New Roman"/>
        </w:rPr>
      </w:pPr>
      <w:r>
        <w:rPr>
          <w:rFonts w:cs="Times New Roman"/>
        </w:rPr>
        <w:t>Выбранный дорожный участок должен отображаться синим цветом.</w:t>
      </w:r>
    </w:p>
    <w:p w:rsidR="00613015" w:rsidRDefault="0034787F">
      <w:pPr>
        <w:pStyle w:val="LO-normal"/>
        <w:ind w:firstLine="566"/>
        <w:jc w:val="both"/>
        <w:rPr>
          <w:rFonts w:cs="Times New Roman"/>
        </w:rPr>
      </w:pPr>
      <w:r>
        <w:rPr>
          <w:rFonts w:cs="Times New Roman"/>
        </w:rPr>
        <w:t>В карточке объекта должна быть функциональная кнопка для редактирования значений для внесения корректировок в случае ошибочных показателей.</w:t>
      </w:r>
    </w:p>
    <w:p w:rsidR="00613015" w:rsidRDefault="0034787F">
      <w:pPr>
        <w:pStyle w:val="4"/>
        <w:spacing w:before="0" w:after="0"/>
        <w:ind w:firstLine="566"/>
      </w:pPr>
      <w:r>
        <w:t>3.2.24.2. Слой «Ровность покрытия»</w:t>
      </w:r>
    </w:p>
    <w:p w:rsidR="00613015" w:rsidRDefault="0034787F">
      <w:pPr>
        <w:pStyle w:val="LO-normal"/>
        <w:widowControl w:val="0"/>
        <w:ind w:firstLine="566"/>
        <w:jc w:val="both"/>
        <w:rPr>
          <w:rFonts w:cs="Times New Roman"/>
        </w:rPr>
      </w:pPr>
      <w:r>
        <w:rPr>
          <w:rFonts w:cs="Times New Roman"/>
        </w:rPr>
        <w:t xml:space="preserve">Должен присутствовать генерируемый слой «Ровность покрытия» для загрузки и отображения значений показателя ровность покрытия. </w:t>
      </w:r>
    </w:p>
    <w:p w:rsidR="00613015" w:rsidRDefault="0034787F">
      <w:pPr>
        <w:pStyle w:val="LO-normal"/>
        <w:ind w:firstLine="566"/>
        <w:jc w:val="both"/>
        <w:rPr>
          <w:rFonts w:cs="Times New Roman"/>
        </w:rPr>
      </w:pPr>
      <w:r>
        <w:rPr>
          <w:rFonts w:cs="Times New Roman"/>
        </w:rPr>
        <w:t>Слой должен визуализировать результаты диагностики по данному показателю. Должно быть автоматическое заполнение периода для отображения данных текущего года при добавлении слоя, с целью анализа актуальных данных.</w:t>
      </w:r>
    </w:p>
    <w:p w:rsidR="00613015" w:rsidRDefault="0034787F">
      <w:pPr>
        <w:pStyle w:val="LO-normal"/>
        <w:ind w:firstLine="566"/>
        <w:jc w:val="both"/>
        <w:rPr>
          <w:rFonts w:cs="Times New Roman"/>
        </w:rPr>
      </w:pPr>
      <w:r>
        <w:rPr>
          <w:rFonts w:cs="Times New Roman"/>
        </w:rPr>
        <w:t xml:space="preserve">На слое должна быть функциональная кнопка загрузки данных показателя ровность покрытия. </w:t>
      </w:r>
      <w:proofErr w:type="spellStart"/>
      <w:r>
        <w:rPr>
          <w:rFonts w:cs="Times New Roman"/>
        </w:rPr>
        <w:t>Подгрузка</w:t>
      </w:r>
      <w:proofErr w:type="spellEnd"/>
      <w:r>
        <w:rPr>
          <w:rFonts w:cs="Times New Roman"/>
        </w:rPr>
        <w:t xml:space="preserve"> файлов (Приложение 4. Форма загрузки файла показателя ровности покрытия) с данными от мобильной лаборатории в формате .</w:t>
      </w:r>
      <w:proofErr w:type="spellStart"/>
      <w:r>
        <w:rPr>
          <w:rFonts w:cs="Times New Roman"/>
        </w:rPr>
        <w:t>xlsx</w:t>
      </w:r>
      <w:proofErr w:type="spellEnd"/>
      <w:r>
        <w:rPr>
          <w:rFonts w:cs="Times New Roman"/>
        </w:rPr>
        <w:t xml:space="preserve"> должна осуществляться с помощью кнопки внесения данных.</w:t>
      </w:r>
    </w:p>
    <w:p w:rsidR="00613015" w:rsidRDefault="0034787F">
      <w:pPr>
        <w:pStyle w:val="LO-normal"/>
        <w:ind w:firstLine="566"/>
        <w:jc w:val="both"/>
        <w:rPr>
          <w:rFonts w:cs="Times New Roman"/>
        </w:rPr>
      </w:pPr>
      <w:r>
        <w:rPr>
          <w:rFonts w:cs="Times New Roman"/>
        </w:rPr>
        <w:t>При визуализации результатов ровности покрытия должна отображаться геометрия на картографической подложке. Цвет геометрии должен зависеть от фактического значения:</w:t>
      </w:r>
    </w:p>
    <w:p w:rsidR="00613015" w:rsidRDefault="0034787F">
      <w:pPr>
        <w:pStyle w:val="LO-normal"/>
        <w:widowControl w:val="0"/>
        <w:numPr>
          <w:ilvl w:val="0"/>
          <w:numId w:val="52"/>
        </w:numPr>
        <w:ind w:left="0" w:firstLine="566"/>
        <w:jc w:val="both"/>
        <w:rPr>
          <w:rFonts w:cs="Times New Roman"/>
        </w:rPr>
      </w:pPr>
      <w:r>
        <w:rPr>
          <w:rFonts w:cs="Times New Roman"/>
        </w:rPr>
        <w:t>Зеленый – участок дороги соответствует нормативу;</w:t>
      </w:r>
    </w:p>
    <w:p w:rsidR="00613015" w:rsidRDefault="0034787F">
      <w:pPr>
        <w:pStyle w:val="LO-normal"/>
        <w:widowControl w:val="0"/>
        <w:numPr>
          <w:ilvl w:val="0"/>
          <w:numId w:val="52"/>
        </w:numPr>
        <w:ind w:left="0" w:firstLine="566"/>
        <w:jc w:val="both"/>
        <w:rPr>
          <w:rFonts w:cs="Times New Roman"/>
        </w:rPr>
      </w:pPr>
      <w:r>
        <w:rPr>
          <w:rFonts w:cs="Times New Roman"/>
        </w:rPr>
        <w:t>Красный – участок дороги не соответствует нормативу.</w:t>
      </w:r>
    </w:p>
    <w:p w:rsidR="00613015" w:rsidRDefault="0034787F">
      <w:pPr>
        <w:pStyle w:val="LO-normal"/>
        <w:ind w:firstLine="566"/>
        <w:jc w:val="both"/>
        <w:rPr>
          <w:rFonts w:cs="Times New Roman"/>
        </w:rPr>
      </w:pPr>
      <w:r>
        <w:rPr>
          <w:rFonts w:cs="Times New Roman"/>
        </w:rPr>
        <w:t>Выбранный дорожный участок должен отображаться синим цветом.</w:t>
      </w:r>
    </w:p>
    <w:p w:rsidR="00613015" w:rsidRDefault="0034787F">
      <w:pPr>
        <w:pStyle w:val="LO-normal"/>
        <w:ind w:firstLine="566"/>
        <w:jc w:val="both"/>
        <w:rPr>
          <w:rFonts w:cs="Times New Roman"/>
        </w:rPr>
      </w:pPr>
      <w:r>
        <w:rPr>
          <w:rFonts w:cs="Times New Roman"/>
        </w:rPr>
        <w:t>В карточке объекта должна быть функциональная кнопка для редактирования значений для внесения корректировок в случае ошибочных показателей.</w:t>
      </w:r>
    </w:p>
    <w:p w:rsidR="00613015" w:rsidRDefault="0034787F">
      <w:pPr>
        <w:pStyle w:val="4"/>
        <w:spacing w:before="0" w:after="0"/>
        <w:ind w:firstLine="566"/>
      </w:pPr>
      <w:bookmarkStart w:id="77" w:name="_1qoc8b1"/>
      <w:bookmarkEnd w:id="77"/>
      <w:r>
        <w:t>3.2.24.3. Слой «Глубина колеи»</w:t>
      </w:r>
    </w:p>
    <w:p w:rsidR="00613015" w:rsidRDefault="0034787F">
      <w:pPr>
        <w:pStyle w:val="LO-normal"/>
        <w:widowControl w:val="0"/>
        <w:ind w:firstLine="566"/>
        <w:jc w:val="both"/>
        <w:rPr>
          <w:rFonts w:cs="Times New Roman"/>
        </w:rPr>
      </w:pPr>
      <w:r>
        <w:rPr>
          <w:rFonts w:cs="Times New Roman"/>
        </w:rPr>
        <w:t xml:space="preserve">Должен присутствовать генерируемый слой «Глубина колеи» для загрузки и отображения значений показателя глубины колеи. </w:t>
      </w:r>
    </w:p>
    <w:p w:rsidR="00613015" w:rsidRDefault="0034787F">
      <w:pPr>
        <w:pStyle w:val="LO-normal"/>
        <w:ind w:firstLine="566"/>
        <w:jc w:val="both"/>
        <w:rPr>
          <w:rFonts w:cs="Times New Roman"/>
        </w:rPr>
      </w:pPr>
      <w:r>
        <w:rPr>
          <w:rFonts w:cs="Times New Roman"/>
        </w:rPr>
        <w:t>Слой должен визуализировать результаты диагностики по данному показателю. Должно быть автоматическое заполнение периода для отображения данных текущего года при добавлении слоя, с целью анализа актуальных данных.</w:t>
      </w:r>
    </w:p>
    <w:p w:rsidR="00613015" w:rsidRDefault="0034787F">
      <w:pPr>
        <w:pStyle w:val="LO-normal"/>
        <w:ind w:firstLine="566"/>
        <w:jc w:val="both"/>
        <w:rPr>
          <w:rFonts w:cs="Times New Roman"/>
        </w:rPr>
      </w:pPr>
      <w:r>
        <w:rPr>
          <w:rFonts w:cs="Times New Roman"/>
        </w:rPr>
        <w:t xml:space="preserve">На слое должна быть функциональная кнопка загрузки данных показателя глубина колеи. </w:t>
      </w:r>
      <w:proofErr w:type="spellStart"/>
      <w:r>
        <w:rPr>
          <w:rFonts w:cs="Times New Roman"/>
        </w:rPr>
        <w:t>Подгрузка</w:t>
      </w:r>
      <w:proofErr w:type="spellEnd"/>
      <w:r>
        <w:rPr>
          <w:rFonts w:cs="Times New Roman"/>
        </w:rPr>
        <w:t xml:space="preserve"> файлов (Приложение 5. Форма загрузки файла показателя глубины колеи) с данными от мобильной лаборатории в формате .</w:t>
      </w:r>
      <w:proofErr w:type="spellStart"/>
      <w:r>
        <w:rPr>
          <w:rFonts w:cs="Times New Roman"/>
        </w:rPr>
        <w:t>xlsx</w:t>
      </w:r>
      <w:proofErr w:type="spellEnd"/>
      <w:r>
        <w:rPr>
          <w:rFonts w:cs="Times New Roman"/>
        </w:rPr>
        <w:t xml:space="preserve"> должна осуществляться с помощью кнопки внесения данных.</w:t>
      </w:r>
    </w:p>
    <w:p w:rsidR="00613015" w:rsidRDefault="0034787F">
      <w:pPr>
        <w:pStyle w:val="LO-normal"/>
        <w:ind w:firstLine="566"/>
        <w:jc w:val="both"/>
        <w:rPr>
          <w:rFonts w:cs="Times New Roman"/>
        </w:rPr>
      </w:pPr>
      <w:r>
        <w:rPr>
          <w:rFonts w:cs="Times New Roman"/>
        </w:rPr>
        <w:t>При визуализации результатов глубины колеи должна отображаться геометрия на картографической подложке. Цвет геометрии должен зависеть от фактического значения:</w:t>
      </w:r>
    </w:p>
    <w:p w:rsidR="00613015" w:rsidRDefault="0034787F">
      <w:pPr>
        <w:pStyle w:val="LO-normal"/>
        <w:widowControl w:val="0"/>
        <w:numPr>
          <w:ilvl w:val="0"/>
          <w:numId w:val="98"/>
        </w:numPr>
        <w:ind w:left="0" w:firstLine="566"/>
        <w:jc w:val="both"/>
        <w:rPr>
          <w:rFonts w:cs="Times New Roman"/>
        </w:rPr>
      </w:pPr>
      <w:r>
        <w:rPr>
          <w:rFonts w:cs="Times New Roman"/>
        </w:rPr>
        <w:t>Зеленый – участок дороги соответствует нормативу;</w:t>
      </w:r>
    </w:p>
    <w:p w:rsidR="00613015" w:rsidRDefault="0034787F">
      <w:pPr>
        <w:pStyle w:val="LO-normal"/>
        <w:widowControl w:val="0"/>
        <w:numPr>
          <w:ilvl w:val="0"/>
          <w:numId w:val="98"/>
        </w:numPr>
        <w:ind w:left="0" w:firstLine="566"/>
        <w:jc w:val="both"/>
        <w:rPr>
          <w:rFonts w:cs="Times New Roman"/>
        </w:rPr>
      </w:pPr>
      <w:r>
        <w:rPr>
          <w:rFonts w:cs="Times New Roman"/>
        </w:rPr>
        <w:t>Красный – участок дороги не соответствует нормативу.</w:t>
      </w:r>
    </w:p>
    <w:p w:rsidR="00613015" w:rsidRDefault="0034787F">
      <w:pPr>
        <w:pStyle w:val="LO-normal"/>
        <w:ind w:firstLine="566"/>
        <w:jc w:val="both"/>
        <w:rPr>
          <w:rFonts w:cs="Times New Roman"/>
        </w:rPr>
      </w:pPr>
      <w:r>
        <w:rPr>
          <w:rFonts w:cs="Times New Roman"/>
        </w:rPr>
        <w:t>Выбранный дорожный участок должен отображаться синим цветом.</w:t>
      </w:r>
    </w:p>
    <w:p w:rsidR="00613015" w:rsidRDefault="0034787F">
      <w:pPr>
        <w:pStyle w:val="LO-normal"/>
        <w:ind w:firstLine="566"/>
        <w:jc w:val="both"/>
        <w:rPr>
          <w:rFonts w:cs="Times New Roman"/>
        </w:rPr>
      </w:pPr>
      <w:r>
        <w:rPr>
          <w:rFonts w:cs="Times New Roman"/>
        </w:rPr>
        <w:t>В карточке объекта должна быть функциональная кнопка для редактирования значений для внесения корректировок в случае ошибочных показателей.</w:t>
      </w:r>
    </w:p>
    <w:p w:rsidR="00613015" w:rsidRDefault="0034787F">
      <w:pPr>
        <w:pStyle w:val="4"/>
        <w:spacing w:before="0" w:after="0"/>
        <w:ind w:firstLine="566"/>
      </w:pPr>
      <w:bookmarkStart w:id="78" w:name="_4anzqyu"/>
      <w:bookmarkEnd w:id="78"/>
      <w:r>
        <w:t>3.2.24.4. Слой «Прочность одежды»</w:t>
      </w:r>
    </w:p>
    <w:p w:rsidR="00613015" w:rsidRDefault="0034787F">
      <w:pPr>
        <w:pStyle w:val="LO-normal"/>
        <w:widowControl w:val="0"/>
        <w:ind w:firstLine="566"/>
        <w:jc w:val="both"/>
        <w:rPr>
          <w:rFonts w:cs="Times New Roman"/>
        </w:rPr>
      </w:pPr>
      <w:r>
        <w:rPr>
          <w:rFonts w:cs="Times New Roman"/>
        </w:rPr>
        <w:t xml:space="preserve">Должен присутствовать генерируемый слой «Прочность одежды» для загрузки и отображения значений показателя прочности дорожной одежды. </w:t>
      </w:r>
    </w:p>
    <w:p w:rsidR="00613015" w:rsidRDefault="0034787F">
      <w:pPr>
        <w:pStyle w:val="LO-normal"/>
        <w:ind w:firstLine="566"/>
        <w:jc w:val="both"/>
        <w:rPr>
          <w:rFonts w:cs="Times New Roman"/>
        </w:rPr>
      </w:pPr>
      <w:r>
        <w:rPr>
          <w:rFonts w:cs="Times New Roman"/>
        </w:rPr>
        <w:t>Слой должен визуализировать результаты диагностики по данному показателю. Должно быть автоматическое заполнение периода для отображения данных текущего года при добавлении слоя, с целью анализа актуальных данных.</w:t>
      </w:r>
    </w:p>
    <w:p w:rsidR="00613015" w:rsidRDefault="0034787F">
      <w:pPr>
        <w:pStyle w:val="LO-normal"/>
        <w:ind w:firstLine="566"/>
        <w:jc w:val="both"/>
        <w:rPr>
          <w:rFonts w:cs="Times New Roman"/>
        </w:rPr>
      </w:pPr>
      <w:r>
        <w:rPr>
          <w:rFonts w:cs="Times New Roman"/>
        </w:rPr>
        <w:t xml:space="preserve">На слое должна быть функциональная кнопка загрузки данных показателя прочности одежды. </w:t>
      </w:r>
      <w:proofErr w:type="spellStart"/>
      <w:r>
        <w:rPr>
          <w:rFonts w:cs="Times New Roman"/>
        </w:rPr>
        <w:t>Подгрузка</w:t>
      </w:r>
      <w:proofErr w:type="spellEnd"/>
      <w:r>
        <w:rPr>
          <w:rFonts w:cs="Times New Roman"/>
        </w:rPr>
        <w:t xml:space="preserve"> файлов (Приложение 6. Форма загрузки файла показателя прочности одежды) с данными от мобильной лаборатории в формате .</w:t>
      </w:r>
      <w:proofErr w:type="spellStart"/>
      <w:r>
        <w:rPr>
          <w:rFonts w:cs="Times New Roman"/>
        </w:rPr>
        <w:t>xlsx</w:t>
      </w:r>
      <w:proofErr w:type="spellEnd"/>
      <w:r>
        <w:rPr>
          <w:rFonts w:cs="Times New Roman"/>
        </w:rPr>
        <w:t xml:space="preserve"> должна осуществляться с помощью кнопки внесения данных.</w:t>
      </w:r>
    </w:p>
    <w:p w:rsidR="00613015" w:rsidRDefault="0034787F">
      <w:pPr>
        <w:pStyle w:val="LO-normal"/>
        <w:ind w:firstLine="566"/>
        <w:jc w:val="both"/>
        <w:rPr>
          <w:rFonts w:cs="Times New Roman"/>
        </w:rPr>
      </w:pPr>
      <w:r>
        <w:rPr>
          <w:rFonts w:cs="Times New Roman"/>
        </w:rPr>
        <w:t>При визуализации результатов прочности одежды должна отображаться геометрия на картографической подложке. Цвет геометрии должен зависеть от фактического значения:</w:t>
      </w:r>
    </w:p>
    <w:p w:rsidR="00613015" w:rsidRDefault="0034787F">
      <w:pPr>
        <w:pStyle w:val="LO-normal"/>
        <w:widowControl w:val="0"/>
        <w:numPr>
          <w:ilvl w:val="0"/>
          <w:numId w:val="14"/>
        </w:numPr>
        <w:ind w:left="0" w:firstLine="566"/>
        <w:jc w:val="both"/>
        <w:rPr>
          <w:rFonts w:cs="Times New Roman"/>
        </w:rPr>
      </w:pPr>
      <w:r>
        <w:rPr>
          <w:rFonts w:cs="Times New Roman"/>
        </w:rPr>
        <w:t>Зеленый – участок дороги соответствует нормативу;</w:t>
      </w:r>
    </w:p>
    <w:p w:rsidR="00613015" w:rsidRDefault="0034787F">
      <w:pPr>
        <w:pStyle w:val="LO-normal"/>
        <w:widowControl w:val="0"/>
        <w:numPr>
          <w:ilvl w:val="0"/>
          <w:numId w:val="14"/>
        </w:numPr>
        <w:ind w:left="0" w:firstLine="566"/>
        <w:jc w:val="both"/>
        <w:rPr>
          <w:rFonts w:cs="Times New Roman"/>
        </w:rPr>
      </w:pPr>
      <w:r>
        <w:rPr>
          <w:rFonts w:cs="Times New Roman"/>
        </w:rPr>
        <w:t>Красный – участок дороги не соответствует нормативу.</w:t>
      </w:r>
    </w:p>
    <w:p w:rsidR="00613015" w:rsidRDefault="0034787F">
      <w:pPr>
        <w:pStyle w:val="LO-normal"/>
        <w:ind w:firstLine="566"/>
        <w:jc w:val="both"/>
        <w:rPr>
          <w:rFonts w:cs="Times New Roman"/>
        </w:rPr>
      </w:pPr>
      <w:r>
        <w:rPr>
          <w:rFonts w:cs="Times New Roman"/>
        </w:rPr>
        <w:t>Выбранный дорожный участок должен отображаться синим цветом.</w:t>
      </w:r>
    </w:p>
    <w:p w:rsidR="00613015" w:rsidRDefault="0034787F">
      <w:pPr>
        <w:pStyle w:val="LO-normal"/>
        <w:ind w:firstLine="566"/>
        <w:jc w:val="both"/>
        <w:rPr>
          <w:rFonts w:cs="Times New Roman"/>
        </w:rPr>
      </w:pPr>
      <w:r>
        <w:rPr>
          <w:rFonts w:cs="Times New Roman"/>
        </w:rPr>
        <w:t>В карточке объекта должна быть функциональная кнопка для редактирования значений для внесения корректировок в случае ошибочных показателей.</w:t>
      </w:r>
    </w:p>
    <w:p w:rsidR="00613015" w:rsidRDefault="0034787F">
      <w:pPr>
        <w:pStyle w:val="4"/>
        <w:spacing w:before="0" w:after="0"/>
        <w:ind w:firstLine="566"/>
      </w:pPr>
      <w:bookmarkStart w:id="79" w:name="_2pta16n"/>
      <w:bookmarkEnd w:id="79"/>
      <w:r>
        <w:t>3.2.24.5. Слой «Состояние покрытия»</w:t>
      </w:r>
    </w:p>
    <w:p w:rsidR="00613015" w:rsidRDefault="0034787F">
      <w:pPr>
        <w:pStyle w:val="LO-normal"/>
        <w:widowControl w:val="0"/>
        <w:ind w:firstLine="566"/>
        <w:jc w:val="both"/>
        <w:rPr>
          <w:rFonts w:cs="Times New Roman"/>
        </w:rPr>
      </w:pPr>
      <w:r>
        <w:rPr>
          <w:rFonts w:cs="Times New Roman"/>
        </w:rPr>
        <w:t xml:space="preserve">Должен присутствовать генерируемый слой «Состояние покрытия» для загрузки и отображения значений показателя состояния покрытия. </w:t>
      </w:r>
    </w:p>
    <w:p w:rsidR="00613015" w:rsidRDefault="0034787F">
      <w:pPr>
        <w:pStyle w:val="LO-normal"/>
        <w:ind w:firstLine="566"/>
        <w:jc w:val="both"/>
        <w:rPr>
          <w:rFonts w:cs="Times New Roman"/>
        </w:rPr>
      </w:pPr>
      <w:r>
        <w:rPr>
          <w:rFonts w:cs="Times New Roman"/>
        </w:rPr>
        <w:t>Слой должен визуализировать результаты диагностики по данному показателю. Должно быть автоматическое заполнение периода для отображения данных текущего года при добавлении слоя, с целью анализа актуальных данных.</w:t>
      </w:r>
    </w:p>
    <w:p w:rsidR="00613015" w:rsidRDefault="0034787F">
      <w:pPr>
        <w:pStyle w:val="LO-normal"/>
        <w:ind w:firstLine="566"/>
        <w:jc w:val="both"/>
        <w:rPr>
          <w:rFonts w:cs="Times New Roman"/>
        </w:rPr>
      </w:pPr>
      <w:r>
        <w:rPr>
          <w:rFonts w:cs="Times New Roman"/>
        </w:rPr>
        <w:t xml:space="preserve">На слое должна быть функциональная кнопка загрузки данных показателя состояния покрытия. </w:t>
      </w:r>
      <w:proofErr w:type="spellStart"/>
      <w:r>
        <w:rPr>
          <w:rFonts w:cs="Times New Roman"/>
        </w:rPr>
        <w:t>Подгрузка</w:t>
      </w:r>
      <w:proofErr w:type="spellEnd"/>
      <w:r>
        <w:rPr>
          <w:rFonts w:cs="Times New Roman"/>
        </w:rPr>
        <w:t xml:space="preserve"> файлов (Приложение 7. Форма загрузки файла показателя состояния покрытия) с данными от мобильной лаборатории в формате .</w:t>
      </w:r>
      <w:proofErr w:type="spellStart"/>
      <w:r>
        <w:rPr>
          <w:rFonts w:cs="Times New Roman"/>
        </w:rPr>
        <w:t>xlsx</w:t>
      </w:r>
      <w:proofErr w:type="spellEnd"/>
      <w:r>
        <w:rPr>
          <w:rFonts w:cs="Times New Roman"/>
        </w:rPr>
        <w:t xml:space="preserve"> должна осуществляться с помощью кнопки внесения данных.</w:t>
      </w:r>
    </w:p>
    <w:p w:rsidR="00613015" w:rsidRDefault="0034787F">
      <w:pPr>
        <w:pStyle w:val="LO-normal"/>
        <w:ind w:firstLine="566"/>
        <w:jc w:val="both"/>
        <w:rPr>
          <w:rFonts w:cs="Times New Roman"/>
        </w:rPr>
      </w:pPr>
      <w:r>
        <w:rPr>
          <w:rFonts w:cs="Times New Roman"/>
        </w:rPr>
        <w:t>При визуализации результатов состояния покрытия должна отображаться геометрия на картографической подложке. Цвет геометрии должен зависеть от фактического значения:</w:t>
      </w:r>
    </w:p>
    <w:p w:rsidR="00613015" w:rsidRDefault="0034787F">
      <w:pPr>
        <w:pStyle w:val="LO-normal"/>
        <w:widowControl w:val="0"/>
        <w:numPr>
          <w:ilvl w:val="0"/>
          <w:numId w:val="34"/>
        </w:numPr>
        <w:ind w:left="0" w:firstLine="566"/>
        <w:jc w:val="both"/>
        <w:rPr>
          <w:rFonts w:cs="Times New Roman"/>
        </w:rPr>
      </w:pPr>
      <w:r>
        <w:rPr>
          <w:rFonts w:cs="Times New Roman"/>
        </w:rPr>
        <w:t>Зеленый – участок дороги соответствует нормативу;</w:t>
      </w:r>
    </w:p>
    <w:p w:rsidR="00613015" w:rsidRDefault="0034787F">
      <w:pPr>
        <w:pStyle w:val="LO-normal"/>
        <w:widowControl w:val="0"/>
        <w:numPr>
          <w:ilvl w:val="0"/>
          <w:numId w:val="34"/>
        </w:numPr>
        <w:ind w:left="0" w:firstLine="566"/>
        <w:jc w:val="both"/>
        <w:rPr>
          <w:rFonts w:cs="Times New Roman"/>
        </w:rPr>
      </w:pPr>
      <w:r>
        <w:rPr>
          <w:rFonts w:cs="Times New Roman"/>
        </w:rPr>
        <w:t>Красный – участок дороги не соответствует нормативу.</w:t>
      </w:r>
    </w:p>
    <w:p w:rsidR="00613015" w:rsidRDefault="0034787F">
      <w:pPr>
        <w:pStyle w:val="LO-normal"/>
        <w:ind w:firstLine="566"/>
        <w:jc w:val="both"/>
        <w:rPr>
          <w:rFonts w:cs="Times New Roman"/>
        </w:rPr>
      </w:pPr>
      <w:r>
        <w:rPr>
          <w:rFonts w:cs="Times New Roman"/>
        </w:rPr>
        <w:t>Выбранный дорожный участок должен отображаться синим цветом.</w:t>
      </w:r>
    </w:p>
    <w:p w:rsidR="00613015" w:rsidRDefault="0034787F">
      <w:pPr>
        <w:pStyle w:val="LO-normal"/>
        <w:ind w:firstLine="566"/>
        <w:jc w:val="both"/>
        <w:rPr>
          <w:rFonts w:cs="Times New Roman"/>
        </w:rPr>
      </w:pPr>
      <w:r>
        <w:rPr>
          <w:rFonts w:cs="Times New Roman"/>
        </w:rPr>
        <w:t>В карточке объекта должна быть функциональная кнопка для редактирования значений для внесения корректировок в случае ошибочных показателей.</w:t>
      </w:r>
    </w:p>
    <w:p w:rsidR="00613015" w:rsidRDefault="0034787F">
      <w:pPr>
        <w:pStyle w:val="4"/>
        <w:spacing w:before="0" w:after="0"/>
        <w:ind w:firstLine="566"/>
      </w:pPr>
      <w:bookmarkStart w:id="80" w:name="_14ykbeg"/>
      <w:bookmarkEnd w:id="80"/>
      <w:r>
        <w:t>3.2.24.6. Слой «Повреждение проезжей части»</w:t>
      </w:r>
    </w:p>
    <w:p w:rsidR="00613015" w:rsidRDefault="0034787F">
      <w:pPr>
        <w:pStyle w:val="LO-normal"/>
        <w:widowControl w:val="0"/>
        <w:ind w:firstLine="566"/>
        <w:jc w:val="both"/>
        <w:rPr>
          <w:rFonts w:cs="Times New Roman"/>
        </w:rPr>
      </w:pPr>
      <w:r>
        <w:rPr>
          <w:rFonts w:cs="Times New Roman"/>
        </w:rPr>
        <w:t xml:space="preserve">Должен присутствовать генерируемый слой «Повреждение проезжей части» для загрузки и отображения значений показателя повреждения проезжей части. </w:t>
      </w:r>
    </w:p>
    <w:p w:rsidR="00613015" w:rsidRDefault="0034787F">
      <w:pPr>
        <w:pStyle w:val="LO-normal"/>
        <w:ind w:firstLine="566"/>
        <w:jc w:val="both"/>
        <w:rPr>
          <w:rFonts w:cs="Times New Roman"/>
        </w:rPr>
      </w:pPr>
      <w:r>
        <w:rPr>
          <w:rFonts w:cs="Times New Roman"/>
        </w:rPr>
        <w:t>Слой должен визуализировать результаты диагностики по данному показателю. Должно быть автоматическое заполнение периода для отображения данных текущего года при добавлении слоя, с целью анализа актуальных данных.</w:t>
      </w:r>
    </w:p>
    <w:p w:rsidR="00613015" w:rsidRDefault="0034787F">
      <w:pPr>
        <w:pStyle w:val="LO-normal"/>
        <w:ind w:firstLine="566"/>
        <w:jc w:val="both"/>
        <w:rPr>
          <w:rFonts w:cs="Times New Roman"/>
        </w:rPr>
      </w:pPr>
      <w:r>
        <w:rPr>
          <w:rFonts w:cs="Times New Roman"/>
        </w:rPr>
        <w:t xml:space="preserve">На слое должна быть функциональная кнопка загрузки данных повреждения проезжей части. </w:t>
      </w:r>
      <w:proofErr w:type="spellStart"/>
      <w:r>
        <w:rPr>
          <w:rFonts w:cs="Times New Roman"/>
        </w:rPr>
        <w:t>Подгрузка</w:t>
      </w:r>
      <w:proofErr w:type="spellEnd"/>
      <w:r>
        <w:rPr>
          <w:rFonts w:cs="Times New Roman"/>
        </w:rPr>
        <w:t xml:space="preserve"> файлов (Приложение 8. Форма загрузки файла показателя повреждения проезжей части) с данными от мобильной лаборатории в формате .</w:t>
      </w:r>
      <w:proofErr w:type="spellStart"/>
      <w:r>
        <w:rPr>
          <w:rFonts w:cs="Times New Roman"/>
        </w:rPr>
        <w:t>xlsx</w:t>
      </w:r>
      <w:proofErr w:type="spellEnd"/>
      <w:r>
        <w:rPr>
          <w:rFonts w:cs="Times New Roman"/>
        </w:rPr>
        <w:t xml:space="preserve"> должна осуществляться с помощью кнопки внесения данных.</w:t>
      </w:r>
    </w:p>
    <w:p w:rsidR="00613015" w:rsidRDefault="0034787F">
      <w:pPr>
        <w:pStyle w:val="LO-normal"/>
        <w:ind w:firstLine="566"/>
        <w:jc w:val="both"/>
        <w:rPr>
          <w:rFonts w:cs="Times New Roman"/>
        </w:rPr>
      </w:pPr>
      <w:r>
        <w:rPr>
          <w:rFonts w:cs="Times New Roman"/>
        </w:rPr>
        <w:t>При визуализации результатов повреждения проезжей части должна отображаться геометрия на картографической подложке. Цвет геометрии должен зависеть от фактического значения:</w:t>
      </w:r>
    </w:p>
    <w:p w:rsidR="00613015" w:rsidRDefault="0034787F">
      <w:pPr>
        <w:pStyle w:val="LO-normal"/>
        <w:widowControl w:val="0"/>
        <w:numPr>
          <w:ilvl w:val="0"/>
          <w:numId w:val="99"/>
        </w:numPr>
        <w:ind w:left="0" w:firstLine="566"/>
        <w:jc w:val="both"/>
        <w:rPr>
          <w:rFonts w:cs="Times New Roman"/>
        </w:rPr>
      </w:pPr>
      <w:r>
        <w:rPr>
          <w:rFonts w:cs="Times New Roman"/>
        </w:rPr>
        <w:t>Зеленый – участок дороги не имеет дефектов на участке;</w:t>
      </w:r>
    </w:p>
    <w:p w:rsidR="00613015" w:rsidRDefault="0034787F">
      <w:pPr>
        <w:pStyle w:val="LO-normal"/>
        <w:widowControl w:val="0"/>
        <w:numPr>
          <w:ilvl w:val="0"/>
          <w:numId w:val="99"/>
        </w:numPr>
        <w:ind w:left="0" w:firstLine="566"/>
        <w:jc w:val="both"/>
        <w:rPr>
          <w:rFonts w:cs="Times New Roman"/>
        </w:rPr>
      </w:pPr>
      <w:r>
        <w:rPr>
          <w:rFonts w:cs="Times New Roman"/>
        </w:rPr>
        <w:t>Красный – участок дороги имеет один или более дефект на участке.</w:t>
      </w:r>
    </w:p>
    <w:p w:rsidR="00613015" w:rsidRDefault="0034787F">
      <w:pPr>
        <w:pStyle w:val="LO-normal"/>
        <w:ind w:firstLine="566"/>
        <w:jc w:val="both"/>
        <w:rPr>
          <w:rFonts w:cs="Times New Roman"/>
        </w:rPr>
      </w:pPr>
      <w:r>
        <w:rPr>
          <w:rFonts w:cs="Times New Roman"/>
        </w:rPr>
        <w:t>Выбранный дорожный участок должен отображаться синим цветом.</w:t>
      </w:r>
    </w:p>
    <w:p w:rsidR="00613015" w:rsidRDefault="0034787F">
      <w:pPr>
        <w:pStyle w:val="LO-normal"/>
        <w:ind w:firstLine="566"/>
        <w:jc w:val="both"/>
        <w:rPr>
          <w:rFonts w:cs="Times New Roman"/>
        </w:rPr>
      </w:pPr>
      <w:r>
        <w:rPr>
          <w:rFonts w:cs="Times New Roman"/>
        </w:rPr>
        <w:t>В карточке объекта должна быть функциональная кнопка для редактирования значений для внесения корректировок в случае ошибочных показателей.</w:t>
      </w:r>
    </w:p>
    <w:p w:rsidR="00613015" w:rsidRDefault="0034787F">
      <w:pPr>
        <w:pStyle w:val="4"/>
        <w:spacing w:before="0" w:after="0"/>
        <w:ind w:firstLine="566"/>
      </w:pPr>
      <w:bookmarkStart w:id="81" w:name="_243i4a2"/>
      <w:bookmarkEnd w:id="81"/>
      <w:r>
        <w:t>3.2.24.7. Слой «Ранжирования участков»</w:t>
      </w:r>
    </w:p>
    <w:p w:rsidR="00613015" w:rsidRDefault="0034787F">
      <w:pPr>
        <w:pStyle w:val="LO-normal"/>
        <w:widowControl w:val="0"/>
        <w:ind w:firstLine="566"/>
        <w:jc w:val="both"/>
        <w:rPr>
          <w:rFonts w:cs="Times New Roman"/>
        </w:rPr>
      </w:pPr>
      <w:r>
        <w:rPr>
          <w:rFonts w:cs="Times New Roman"/>
        </w:rPr>
        <w:t xml:space="preserve">Должен присутствовать генерируемый слой «Ранжирование участков», который будет отражать результаты диагностики по комплексному анализу всех показателей. </w:t>
      </w:r>
    </w:p>
    <w:p w:rsidR="00613015" w:rsidRDefault="0034787F">
      <w:pPr>
        <w:pStyle w:val="LO-normal"/>
        <w:widowControl w:val="0"/>
        <w:ind w:firstLine="566"/>
        <w:jc w:val="both"/>
        <w:rPr>
          <w:rFonts w:cs="Times New Roman"/>
        </w:rPr>
      </w:pPr>
      <w:r>
        <w:rPr>
          <w:rFonts w:cs="Times New Roman"/>
        </w:rPr>
        <w:t xml:space="preserve">Должен присутствовать функционал ранжирования участков в части определения логики выставления баллов ранжирования согласно нормативному документу «Методические рекомендации по ранжированию и отбору мероприятий в отношении автомобильных дорог регионального, межмуниципального и местного значения в целях осуществления мероприятий по их реконструкции, капитальному ремонту, ремонту и содержанию». </w:t>
      </w:r>
    </w:p>
    <w:p w:rsidR="00613015" w:rsidRDefault="0034787F">
      <w:pPr>
        <w:pStyle w:val="LO-normal"/>
        <w:widowControl w:val="0"/>
        <w:ind w:firstLine="566"/>
        <w:jc w:val="both"/>
        <w:rPr>
          <w:rFonts w:cs="Times New Roman"/>
        </w:rPr>
      </w:pPr>
      <w:r>
        <w:rPr>
          <w:rFonts w:cs="Times New Roman"/>
        </w:rPr>
        <w:t>Для присвоения баллов ранжирования должен быть алгоритм, который будет присваивать балльную оценку ненормативному участку на основании данных со слоев «Глубина колеи», «Ровность покрытия», «Коэффициент сцепления», «Прочность одежды», «Аварийно-опасные участки». Баллы по критериям должны суммироваться в балльной оценке, которая отображает, что чем выше балл, тем выше приоритет в осуществлении мероприятий в отношении ненормативного участка.</w:t>
      </w:r>
    </w:p>
    <w:p w:rsidR="00613015" w:rsidRDefault="0034787F">
      <w:pPr>
        <w:pStyle w:val="LO-normal"/>
        <w:widowControl w:val="0"/>
        <w:ind w:firstLine="566"/>
        <w:jc w:val="both"/>
        <w:rPr>
          <w:rFonts w:cs="Times New Roman"/>
        </w:rPr>
      </w:pPr>
      <w:r>
        <w:rPr>
          <w:rFonts w:cs="Times New Roman"/>
        </w:rPr>
        <w:t>Алгоритм должен присваивать баллы на ненормативном участке комплексного анализа, которые должны отображаться в карточке объекта на слое «Ранжирование участков».</w:t>
      </w:r>
    </w:p>
    <w:p w:rsidR="00613015" w:rsidRDefault="0034787F">
      <w:pPr>
        <w:pStyle w:val="LO-normal"/>
        <w:widowControl w:val="0"/>
        <w:ind w:firstLine="566"/>
        <w:jc w:val="both"/>
        <w:rPr>
          <w:rFonts w:cs="Times New Roman"/>
        </w:rPr>
      </w:pPr>
      <w:r>
        <w:rPr>
          <w:rFonts w:cs="Times New Roman"/>
        </w:rPr>
        <w:t>Должна быть возможность ручного запуска процесса пересчета ранжирования, по вновь занесенным данным диагностики, через кнопку в разделе «Настройки пересчета».</w:t>
      </w:r>
    </w:p>
    <w:p w:rsidR="00613015" w:rsidRDefault="0034787F">
      <w:pPr>
        <w:pStyle w:val="LO-normal"/>
        <w:widowControl w:val="0"/>
        <w:ind w:firstLine="566"/>
        <w:jc w:val="both"/>
        <w:rPr>
          <w:rFonts w:cs="Times New Roman"/>
        </w:rPr>
      </w:pPr>
      <w:r>
        <w:rPr>
          <w:rFonts w:cs="Times New Roman"/>
        </w:rPr>
        <w:t xml:space="preserve">Должна быть роль «Аналитик УДС» для возможности изменения значений в разделе «Настройки пересчета». В случае изменений нормативных документов в выставлении баллов ранжирования пользователь с ролью «Аналитик УДС» должен иметь возможность зайти в раздел «Настройки пересчета», изменить числовое значение, нажать кнопку «Сохранить» и после этого нажать кнопку «Пересчитать». </w:t>
      </w:r>
    </w:p>
    <w:p w:rsidR="00613015" w:rsidRDefault="0034787F">
      <w:pPr>
        <w:pStyle w:val="LO-normal"/>
        <w:widowControl w:val="0"/>
        <w:ind w:firstLine="566"/>
        <w:jc w:val="both"/>
        <w:rPr>
          <w:rFonts w:cs="Times New Roman"/>
        </w:rPr>
      </w:pPr>
      <w:r>
        <w:rPr>
          <w:rFonts w:cs="Times New Roman"/>
        </w:rPr>
        <w:t xml:space="preserve">Должна быть возможность формирования данных результатов ранжирования в документ </w:t>
      </w:r>
      <w:proofErr w:type="gramStart"/>
      <w:r>
        <w:rPr>
          <w:rFonts w:cs="Times New Roman"/>
        </w:rPr>
        <w:t>формата .</w:t>
      </w:r>
      <w:proofErr w:type="spellStart"/>
      <w:r>
        <w:rPr>
          <w:rFonts w:cs="Times New Roman"/>
        </w:rPr>
        <w:t>odt</w:t>
      </w:r>
      <w:proofErr w:type="spellEnd"/>
      <w:proofErr w:type="gramEnd"/>
      <w:r>
        <w:rPr>
          <w:rFonts w:cs="Times New Roman"/>
        </w:rPr>
        <w:t>.</w:t>
      </w:r>
    </w:p>
    <w:p w:rsidR="00613015" w:rsidRDefault="0034787F">
      <w:pPr>
        <w:pStyle w:val="LO-normal"/>
        <w:widowControl w:val="0"/>
        <w:ind w:firstLine="566"/>
        <w:jc w:val="both"/>
        <w:rPr>
          <w:rFonts w:cs="Times New Roman"/>
        </w:rPr>
      </w:pPr>
      <w:r>
        <w:rPr>
          <w:rFonts w:cs="Times New Roman"/>
        </w:rPr>
        <w:t xml:space="preserve">При формировании в документ </w:t>
      </w:r>
      <w:proofErr w:type="gramStart"/>
      <w:r>
        <w:rPr>
          <w:rFonts w:cs="Times New Roman"/>
        </w:rPr>
        <w:t>формата .</w:t>
      </w:r>
      <w:proofErr w:type="spellStart"/>
      <w:r>
        <w:rPr>
          <w:rFonts w:cs="Times New Roman"/>
        </w:rPr>
        <w:t>odt</w:t>
      </w:r>
      <w:proofErr w:type="spellEnd"/>
      <w:proofErr w:type="gramEnd"/>
      <w:r>
        <w:rPr>
          <w:rFonts w:cs="Times New Roman"/>
        </w:rPr>
        <w:t xml:space="preserve">, должна быть карта необходимого участка ранжирования с линиями (в виде изображения) и таблица (реестр) всех участков по приоритетам ранжирования с данными из </w:t>
      </w:r>
      <w:proofErr w:type="spellStart"/>
      <w:r>
        <w:rPr>
          <w:rFonts w:cs="Times New Roman"/>
        </w:rPr>
        <w:t>грида</w:t>
      </w:r>
      <w:proofErr w:type="spellEnd"/>
      <w:r>
        <w:rPr>
          <w:rFonts w:cs="Times New Roman"/>
        </w:rPr>
        <w:t xml:space="preserve"> подсистемы.</w:t>
      </w:r>
    </w:p>
    <w:p w:rsidR="00613015" w:rsidRDefault="0034787F">
      <w:pPr>
        <w:pStyle w:val="3"/>
        <w:ind w:left="0" w:firstLine="566"/>
      </w:pPr>
      <w:bookmarkStart w:id="82" w:name="_3sygblugzxa2"/>
      <w:bookmarkEnd w:id="82"/>
      <w:r>
        <w:t>3.2.25. Контроль уборочной техники</w:t>
      </w:r>
    </w:p>
    <w:p w:rsidR="00613015" w:rsidRDefault="0034787F">
      <w:pPr>
        <w:pStyle w:val="LO-normal"/>
        <w:ind w:firstLine="566"/>
        <w:jc w:val="both"/>
        <w:rPr>
          <w:rFonts w:cs="Times New Roman"/>
        </w:rPr>
      </w:pPr>
      <w:r>
        <w:rPr>
          <w:rFonts w:cs="Times New Roman"/>
        </w:rPr>
        <w:t>Должны быть справочники «</w:t>
      </w:r>
      <w:r w:rsidR="00402574">
        <w:rPr>
          <w:rFonts w:cs="Times New Roman"/>
        </w:rPr>
        <w:t>Договор</w:t>
      </w:r>
      <w:r>
        <w:rPr>
          <w:rFonts w:cs="Times New Roman"/>
        </w:rPr>
        <w:t>ы» и «ТС».</w:t>
      </w:r>
    </w:p>
    <w:p w:rsidR="00613015" w:rsidRDefault="0034787F">
      <w:pPr>
        <w:pStyle w:val="LO-normal"/>
        <w:ind w:firstLine="566"/>
        <w:jc w:val="both"/>
        <w:rPr>
          <w:rFonts w:cs="Times New Roman"/>
        </w:rPr>
      </w:pPr>
      <w:r>
        <w:rPr>
          <w:rFonts w:cs="Times New Roman"/>
        </w:rPr>
        <w:t xml:space="preserve">В подсистеме должен быть слой «Маршруты уборки» для </w:t>
      </w:r>
      <w:proofErr w:type="spellStart"/>
      <w:r>
        <w:rPr>
          <w:rFonts w:cs="Times New Roman"/>
        </w:rPr>
        <w:t>отрисовки</w:t>
      </w:r>
      <w:proofErr w:type="spellEnd"/>
      <w:r>
        <w:rPr>
          <w:rFonts w:cs="Times New Roman"/>
        </w:rPr>
        <w:t xml:space="preserve"> и создания маршрутов на картографической подложке. Должна быть возможность редактирования геометрии и полей существующих маршрутов. Должна быть возможность отображения карточки «Маршрута уборки» с деталями маршрута при клике на его геометрию на карте или при выборе в гриде. Должна быть возможность удаления маршрутов уборки на слое пользователями с определенными правами. Должна быть возможность, чтобы сформировать звено ТС. </w:t>
      </w:r>
    </w:p>
    <w:p w:rsidR="00613015" w:rsidRDefault="0034787F">
      <w:pPr>
        <w:pStyle w:val="LO-normal"/>
        <w:ind w:firstLine="566"/>
        <w:jc w:val="both"/>
        <w:rPr>
          <w:rFonts w:cs="Times New Roman"/>
        </w:rPr>
      </w:pPr>
      <w:r>
        <w:rPr>
          <w:rFonts w:cs="Times New Roman"/>
        </w:rPr>
        <w:t>Должен быть генерируемый слой «Контроль регулярных маршрутов уборки». Должна быть возможность выбора даты при генерации данных для отображения на слое и отображение участков маршрутов на картографической подложке с использованием разной цветовой гаммы в зависимости от прохождения ТС на участках маршрута:</w:t>
      </w:r>
    </w:p>
    <w:p w:rsidR="00613015" w:rsidRDefault="0034787F">
      <w:pPr>
        <w:pStyle w:val="LO-normal"/>
        <w:widowControl w:val="0"/>
        <w:numPr>
          <w:ilvl w:val="0"/>
          <w:numId w:val="13"/>
        </w:numPr>
        <w:tabs>
          <w:tab w:val="left" w:pos="0"/>
          <w:tab w:val="left" w:pos="993"/>
        </w:tabs>
        <w:ind w:left="0" w:firstLine="566"/>
        <w:jc w:val="both"/>
        <w:rPr>
          <w:rFonts w:cs="Times New Roman"/>
        </w:rPr>
      </w:pPr>
      <w:r>
        <w:rPr>
          <w:rFonts w:cs="Times New Roman"/>
        </w:rPr>
        <w:t>Зеленый - Результат прохождения по участку должен иметь статус В срок и полным звеном ТС;</w:t>
      </w:r>
    </w:p>
    <w:p w:rsidR="00613015" w:rsidRDefault="0034787F">
      <w:pPr>
        <w:pStyle w:val="LO-normal"/>
        <w:widowControl w:val="0"/>
        <w:numPr>
          <w:ilvl w:val="0"/>
          <w:numId w:val="13"/>
        </w:numPr>
        <w:tabs>
          <w:tab w:val="left" w:pos="0"/>
          <w:tab w:val="left" w:pos="993"/>
        </w:tabs>
        <w:ind w:left="0" w:firstLine="566"/>
        <w:jc w:val="both"/>
        <w:rPr>
          <w:rFonts w:cs="Times New Roman"/>
        </w:rPr>
      </w:pPr>
      <w:r>
        <w:rPr>
          <w:rFonts w:cs="Times New Roman"/>
        </w:rPr>
        <w:t>Фиолетовый - Результат прохождения по участку должен иметь статус В срок, но неполным звеном ТС;</w:t>
      </w:r>
    </w:p>
    <w:p w:rsidR="00613015" w:rsidRDefault="0034787F">
      <w:pPr>
        <w:pStyle w:val="LO-normal"/>
        <w:widowControl w:val="0"/>
        <w:numPr>
          <w:ilvl w:val="0"/>
          <w:numId w:val="13"/>
        </w:numPr>
        <w:tabs>
          <w:tab w:val="left" w:pos="0"/>
          <w:tab w:val="left" w:pos="993"/>
        </w:tabs>
        <w:ind w:left="0" w:firstLine="566"/>
        <w:jc w:val="both"/>
        <w:rPr>
          <w:rFonts w:cs="Times New Roman"/>
        </w:rPr>
      </w:pPr>
      <w:r>
        <w:rPr>
          <w:rFonts w:cs="Times New Roman"/>
        </w:rPr>
        <w:t>Голубой - Результат прохождения по участку должен иметь статус C опозданием или ТС не проезжали маршрут.</w:t>
      </w:r>
    </w:p>
    <w:p w:rsidR="00613015" w:rsidRDefault="0034787F">
      <w:pPr>
        <w:pStyle w:val="LO-normal"/>
        <w:ind w:firstLine="566"/>
        <w:jc w:val="both"/>
        <w:rPr>
          <w:rFonts w:cs="Times New Roman"/>
        </w:rPr>
      </w:pPr>
      <w:r>
        <w:rPr>
          <w:rFonts w:cs="Times New Roman"/>
        </w:rPr>
        <w:t xml:space="preserve">Должно быть отображение карточки маршрута при клике на его геометрию или выборе из </w:t>
      </w:r>
      <w:proofErr w:type="spellStart"/>
      <w:r>
        <w:rPr>
          <w:rFonts w:cs="Times New Roman"/>
        </w:rPr>
        <w:t>грида</w:t>
      </w:r>
      <w:proofErr w:type="spellEnd"/>
      <w:r>
        <w:rPr>
          <w:rFonts w:cs="Times New Roman"/>
        </w:rPr>
        <w:t xml:space="preserve"> с информацией о требованиях к количеству ТС в звене, требованиях к фактическому ТС, фактическое время уборки, ТС, определенные как звено, ТС, проезжавшие участок маршрута.</w:t>
      </w:r>
    </w:p>
    <w:p w:rsidR="00613015" w:rsidRDefault="0034787F">
      <w:pPr>
        <w:pStyle w:val="3"/>
        <w:ind w:left="0" w:firstLine="566"/>
      </w:pPr>
      <w:bookmarkStart w:id="83" w:name="_xxlvx56f7duu"/>
      <w:bookmarkEnd w:id="83"/>
      <w:r>
        <w:t>3.2.26. Справочник «Рабочие смены»</w:t>
      </w:r>
    </w:p>
    <w:p w:rsidR="00613015" w:rsidRDefault="0034787F">
      <w:pPr>
        <w:pStyle w:val="LO-normal"/>
        <w:ind w:firstLine="566"/>
        <w:jc w:val="both"/>
        <w:rPr>
          <w:rFonts w:cs="Times New Roman"/>
        </w:rPr>
      </w:pPr>
      <w:r>
        <w:rPr>
          <w:rFonts w:cs="Times New Roman"/>
        </w:rPr>
        <w:t xml:space="preserve">Должен быть справочник «Рабочие смены». </w:t>
      </w:r>
    </w:p>
    <w:p w:rsidR="00613015" w:rsidRDefault="0034787F">
      <w:pPr>
        <w:pStyle w:val="LO-normal"/>
        <w:widowControl w:val="0"/>
        <w:ind w:firstLine="566"/>
        <w:jc w:val="both"/>
        <w:rPr>
          <w:rFonts w:cs="Times New Roman"/>
        </w:rPr>
      </w:pPr>
      <w:r>
        <w:rPr>
          <w:rFonts w:cs="Times New Roman"/>
        </w:rPr>
        <w:t>Смены предназначены для анализа работы ТС в рамках заданного временного интервала на следующих слоях:</w:t>
      </w:r>
    </w:p>
    <w:p w:rsidR="00613015" w:rsidRDefault="0034787F">
      <w:pPr>
        <w:pStyle w:val="LO-normal"/>
        <w:widowControl w:val="0"/>
        <w:numPr>
          <w:ilvl w:val="0"/>
          <w:numId w:val="100"/>
        </w:numPr>
        <w:ind w:left="0" w:firstLine="566"/>
        <w:jc w:val="both"/>
        <w:rPr>
          <w:rFonts w:cs="Times New Roman"/>
        </w:rPr>
      </w:pPr>
      <w:r>
        <w:rPr>
          <w:rFonts w:cs="Times New Roman"/>
        </w:rPr>
        <w:t>Контроль регулярных маршрутов уборки;</w:t>
      </w:r>
    </w:p>
    <w:p w:rsidR="00613015" w:rsidRDefault="0034787F">
      <w:pPr>
        <w:pStyle w:val="LO-normal"/>
        <w:widowControl w:val="0"/>
        <w:numPr>
          <w:ilvl w:val="0"/>
          <w:numId w:val="100"/>
        </w:numPr>
        <w:ind w:left="0" w:firstLine="566"/>
        <w:jc w:val="both"/>
        <w:rPr>
          <w:rFonts w:cs="Times New Roman"/>
        </w:rPr>
      </w:pPr>
      <w:r>
        <w:rPr>
          <w:rFonts w:cs="Times New Roman"/>
        </w:rPr>
        <w:t>Контроль подбора мусора.</w:t>
      </w:r>
    </w:p>
    <w:p w:rsidR="00613015" w:rsidRDefault="0034787F">
      <w:pPr>
        <w:pStyle w:val="LO-normal"/>
        <w:ind w:firstLine="566"/>
        <w:jc w:val="both"/>
        <w:rPr>
          <w:rFonts w:cs="Times New Roman"/>
        </w:rPr>
      </w:pPr>
      <w:r>
        <w:rPr>
          <w:rFonts w:cs="Times New Roman"/>
        </w:rPr>
        <w:t>По результатам, в объекте справочника должна отображаться следующая информация:</w:t>
      </w:r>
    </w:p>
    <w:p w:rsidR="00613015" w:rsidRDefault="0034787F">
      <w:pPr>
        <w:pStyle w:val="LO-normal"/>
        <w:numPr>
          <w:ilvl w:val="0"/>
          <w:numId w:val="101"/>
        </w:numPr>
        <w:ind w:left="0" w:firstLine="566"/>
        <w:jc w:val="both"/>
        <w:rPr>
          <w:rFonts w:cs="Times New Roman"/>
        </w:rPr>
      </w:pPr>
      <w:r>
        <w:rPr>
          <w:rFonts w:cs="Times New Roman"/>
        </w:rPr>
        <w:t>Наименование;</w:t>
      </w:r>
    </w:p>
    <w:p w:rsidR="00613015" w:rsidRDefault="0034787F">
      <w:pPr>
        <w:pStyle w:val="LO-normal"/>
        <w:numPr>
          <w:ilvl w:val="0"/>
          <w:numId w:val="101"/>
        </w:numPr>
        <w:ind w:left="0" w:firstLine="566"/>
        <w:jc w:val="both"/>
        <w:rPr>
          <w:rFonts w:cs="Times New Roman"/>
        </w:rPr>
      </w:pPr>
      <w:r>
        <w:rPr>
          <w:rFonts w:cs="Times New Roman"/>
        </w:rPr>
        <w:t>Начало смены;</w:t>
      </w:r>
    </w:p>
    <w:p w:rsidR="00613015" w:rsidRDefault="0034787F">
      <w:pPr>
        <w:pStyle w:val="LO-normal"/>
        <w:numPr>
          <w:ilvl w:val="0"/>
          <w:numId w:val="101"/>
        </w:numPr>
        <w:ind w:left="0" w:firstLine="566"/>
        <w:jc w:val="both"/>
        <w:rPr>
          <w:rFonts w:cs="Times New Roman"/>
        </w:rPr>
      </w:pPr>
      <w:r>
        <w:rPr>
          <w:rFonts w:cs="Times New Roman"/>
        </w:rPr>
        <w:t>Конец смены;</w:t>
      </w:r>
    </w:p>
    <w:p w:rsidR="00613015" w:rsidRDefault="0034787F">
      <w:pPr>
        <w:pStyle w:val="LO-normal"/>
        <w:numPr>
          <w:ilvl w:val="0"/>
          <w:numId w:val="101"/>
        </w:numPr>
        <w:ind w:left="0" w:firstLine="566"/>
        <w:jc w:val="both"/>
        <w:rPr>
          <w:rFonts w:cs="Times New Roman"/>
        </w:rPr>
      </w:pPr>
      <w:r>
        <w:rPr>
          <w:rFonts w:cs="Times New Roman"/>
        </w:rPr>
        <w:t>Муниципальное образование.</w:t>
      </w:r>
    </w:p>
    <w:p w:rsidR="00613015" w:rsidRDefault="0034787F">
      <w:pPr>
        <w:pStyle w:val="3"/>
        <w:ind w:left="0" w:firstLine="566"/>
      </w:pPr>
      <w:bookmarkStart w:id="84" w:name="_xdfc6kqwlggm"/>
      <w:bookmarkEnd w:id="84"/>
      <w:r>
        <w:t>3.2.27. Контроль вывоза снега</w:t>
      </w:r>
    </w:p>
    <w:p w:rsidR="00613015" w:rsidRDefault="0034787F">
      <w:pPr>
        <w:pStyle w:val="LO-normal"/>
        <w:ind w:firstLine="566"/>
        <w:jc w:val="both"/>
        <w:rPr>
          <w:rFonts w:cs="Times New Roman"/>
        </w:rPr>
      </w:pPr>
      <w:r>
        <w:rPr>
          <w:rFonts w:cs="Times New Roman"/>
        </w:rPr>
        <w:t xml:space="preserve">Должен быть слой «Контроль вывоза снега». При активации слоя должно появляться модальное окно с фильтром по дате. Можно выбрать от 1 до 7 дней, за которые будет </w:t>
      </w:r>
      <w:proofErr w:type="spellStart"/>
      <w:r>
        <w:rPr>
          <w:rFonts w:cs="Times New Roman"/>
        </w:rPr>
        <w:t>агрегироваться</w:t>
      </w:r>
      <w:proofErr w:type="spellEnd"/>
      <w:r>
        <w:rPr>
          <w:rFonts w:cs="Times New Roman"/>
        </w:rPr>
        <w:t xml:space="preserve"> информация по снежным полигонам.</w:t>
      </w:r>
    </w:p>
    <w:p w:rsidR="00613015" w:rsidRDefault="0034787F">
      <w:pPr>
        <w:pStyle w:val="LO-normal"/>
        <w:ind w:firstLine="566"/>
        <w:jc w:val="both"/>
        <w:rPr>
          <w:rFonts w:cs="Times New Roman"/>
        </w:rPr>
      </w:pPr>
      <w:r>
        <w:rPr>
          <w:rFonts w:cs="Times New Roman"/>
        </w:rPr>
        <w:t>В карточке объекта снежного полигона должна отображаться следующая информация:</w:t>
      </w:r>
    </w:p>
    <w:p w:rsidR="00613015" w:rsidRDefault="0034787F">
      <w:pPr>
        <w:pStyle w:val="LO-normal"/>
        <w:numPr>
          <w:ilvl w:val="0"/>
          <w:numId w:val="1"/>
        </w:numPr>
        <w:ind w:left="0" w:firstLine="566"/>
        <w:jc w:val="both"/>
        <w:rPr>
          <w:rFonts w:cs="Times New Roman"/>
        </w:rPr>
      </w:pPr>
      <w:r>
        <w:rPr>
          <w:rFonts w:cs="Times New Roman"/>
        </w:rPr>
        <w:t>О полигоне:</w:t>
      </w:r>
    </w:p>
    <w:p w:rsidR="00613015" w:rsidRDefault="0034787F">
      <w:pPr>
        <w:pStyle w:val="LO-normal"/>
        <w:numPr>
          <w:ilvl w:val="1"/>
          <w:numId w:val="1"/>
        </w:numPr>
        <w:ind w:left="0" w:firstLine="566"/>
        <w:jc w:val="both"/>
        <w:rPr>
          <w:rFonts w:cs="Times New Roman"/>
        </w:rPr>
      </w:pPr>
      <w:r>
        <w:rPr>
          <w:rFonts w:cs="Times New Roman"/>
        </w:rPr>
        <w:t>Наименование;</w:t>
      </w:r>
    </w:p>
    <w:p w:rsidR="00613015" w:rsidRDefault="0034787F">
      <w:pPr>
        <w:pStyle w:val="LO-normal"/>
        <w:numPr>
          <w:ilvl w:val="1"/>
          <w:numId w:val="1"/>
        </w:numPr>
        <w:ind w:left="0" w:firstLine="566"/>
        <w:jc w:val="both"/>
        <w:rPr>
          <w:rFonts w:cs="Times New Roman"/>
        </w:rPr>
      </w:pPr>
      <w:r>
        <w:rPr>
          <w:rFonts w:cs="Times New Roman"/>
        </w:rPr>
        <w:t>Тип площадки;</w:t>
      </w:r>
    </w:p>
    <w:p w:rsidR="00613015" w:rsidRDefault="0034787F">
      <w:pPr>
        <w:pStyle w:val="LO-normal"/>
        <w:numPr>
          <w:ilvl w:val="1"/>
          <w:numId w:val="1"/>
        </w:numPr>
        <w:ind w:left="0" w:firstLine="566"/>
        <w:jc w:val="both"/>
        <w:rPr>
          <w:rFonts w:cs="Times New Roman"/>
        </w:rPr>
      </w:pPr>
      <w:r>
        <w:rPr>
          <w:rFonts w:cs="Times New Roman"/>
        </w:rPr>
        <w:t>Проектная мощность полигона, тыс. м³.</w:t>
      </w:r>
    </w:p>
    <w:p w:rsidR="00613015" w:rsidRDefault="0034787F">
      <w:pPr>
        <w:pStyle w:val="LO-normal"/>
        <w:numPr>
          <w:ilvl w:val="0"/>
          <w:numId w:val="1"/>
        </w:numPr>
        <w:ind w:left="0" w:firstLine="566"/>
        <w:jc w:val="both"/>
        <w:rPr>
          <w:rFonts w:cs="Times New Roman"/>
        </w:rPr>
      </w:pPr>
      <w:r>
        <w:rPr>
          <w:rFonts w:cs="Times New Roman"/>
        </w:rPr>
        <w:t>Расчет по навигации за период</w:t>
      </w:r>
    </w:p>
    <w:p w:rsidR="00613015" w:rsidRDefault="0034787F">
      <w:pPr>
        <w:pStyle w:val="LO-normal"/>
        <w:numPr>
          <w:ilvl w:val="1"/>
          <w:numId w:val="1"/>
        </w:numPr>
        <w:ind w:left="0" w:firstLine="566"/>
        <w:jc w:val="both"/>
        <w:rPr>
          <w:rFonts w:cs="Times New Roman"/>
        </w:rPr>
      </w:pPr>
      <w:r>
        <w:rPr>
          <w:rFonts w:cs="Times New Roman"/>
        </w:rPr>
        <w:t>Объем снежной массы по навигации за период, тыс. м³.</w:t>
      </w:r>
    </w:p>
    <w:p w:rsidR="00613015" w:rsidRDefault="0034787F">
      <w:pPr>
        <w:pStyle w:val="LO-normal"/>
        <w:numPr>
          <w:ilvl w:val="0"/>
          <w:numId w:val="1"/>
        </w:numPr>
        <w:ind w:left="0" w:firstLine="566"/>
        <w:jc w:val="both"/>
        <w:rPr>
          <w:rFonts w:cs="Times New Roman"/>
        </w:rPr>
      </w:pPr>
      <w:r>
        <w:rPr>
          <w:rFonts w:cs="Times New Roman"/>
        </w:rPr>
        <w:t>Ручной ввод снега за период:</w:t>
      </w:r>
    </w:p>
    <w:p w:rsidR="00613015" w:rsidRDefault="0034787F">
      <w:pPr>
        <w:pStyle w:val="LO-normal"/>
        <w:numPr>
          <w:ilvl w:val="1"/>
          <w:numId w:val="1"/>
        </w:numPr>
        <w:ind w:left="0" w:firstLine="566"/>
        <w:jc w:val="both"/>
        <w:rPr>
          <w:rFonts w:cs="Times New Roman"/>
        </w:rPr>
      </w:pPr>
      <w:r>
        <w:rPr>
          <w:rFonts w:cs="Times New Roman"/>
        </w:rPr>
        <w:t>Объем снежной массы, тыс. м³.</w:t>
      </w:r>
    </w:p>
    <w:p w:rsidR="00613015" w:rsidRDefault="0034787F">
      <w:pPr>
        <w:pStyle w:val="LO-normal"/>
        <w:numPr>
          <w:ilvl w:val="0"/>
          <w:numId w:val="1"/>
        </w:numPr>
        <w:ind w:left="0" w:firstLine="566"/>
        <w:jc w:val="both"/>
        <w:rPr>
          <w:rFonts w:cs="Times New Roman"/>
        </w:rPr>
      </w:pPr>
      <w:r>
        <w:rPr>
          <w:rFonts w:cs="Times New Roman"/>
        </w:rPr>
        <w:t>Итого за сезон:</w:t>
      </w:r>
    </w:p>
    <w:p w:rsidR="00613015" w:rsidRDefault="0034787F">
      <w:pPr>
        <w:pStyle w:val="LO-normal"/>
        <w:numPr>
          <w:ilvl w:val="1"/>
          <w:numId w:val="1"/>
        </w:numPr>
        <w:ind w:left="0" w:firstLine="566"/>
        <w:jc w:val="both"/>
        <w:rPr>
          <w:rFonts w:cs="Times New Roman"/>
        </w:rPr>
      </w:pPr>
      <w:r>
        <w:rPr>
          <w:rFonts w:cs="Times New Roman"/>
        </w:rPr>
        <w:t>Мощность отложений, м;</w:t>
      </w:r>
    </w:p>
    <w:p w:rsidR="00613015" w:rsidRDefault="0034787F">
      <w:pPr>
        <w:pStyle w:val="LO-normal"/>
        <w:numPr>
          <w:ilvl w:val="1"/>
          <w:numId w:val="1"/>
        </w:numPr>
        <w:ind w:left="0" w:firstLine="566"/>
        <w:jc w:val="both"/>
        <w:rPr>
          <w:rFonts w:cs="Times New Roman"/>
        </w:rPr>
      </w:pPr>
      <w:r>
        <w:rPr>
          <w:rFonts w:cs="Times New Roman"/>
        </w:rPr>
        <w:t>Всего объем снежной массы, тыс. м³.</w:t>
      </w:r>
    </w:p>
    <w:p w:rsidR="00613015" w:rsidRDefault="0034787F">
      <w:pPr>
        <w:pStyle w:val="LO-normal"/>
        <w:ind w:firstLine="566"/>
        <w:jc w:val="both"/>
        <w:rPr>
          <w:rFonts w:cs="Times New Roman"/>
        </w:rPr>
      </w:pPr>
      <w:r>
        <w:rPr>
          <w:rFonts w:cs="Times New Roman"/>
        </w:rPr>
        <w:t>Подсистема должна производить расчёт информации для поля «Объем снежной массы по навигации за период, тыс. м³» следующим образом:</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Берется период, который был выбран в модальном окне при активации слоя;</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Выполняется фильтрация по всем ТС, которые были на снежном полигоне за выбранный промежуток времени;</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По каждому ТС высчитывается количество ввезённого снега за выбранный промежуток времени по следующей формуле. Кол-во ввезённого снега одной ТС = объём кузова * кол-во рейсов.</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Суммируются количество ввезённого снега всех ТС на данном полигоне.</w:t>
      </w:r>
    </w:p>
    <w:p w:rsidR="00613015" w:rsidRDefault="0034787F">
      <w:pPr>
        <w:pStyle w:val="LO-normal"/>
        <w:ind w:firstLine="566"/>
        <w:jc w:val="both"/>
        <w:rPr>
          <w:rFonts w:cs="Times New Roman"/>
        </w:rPr>
      </w:pPr>
      <w:r>
        <w:rPr>
          <w:rFonts w:cs="Times New Roman"/>
        </w:rPr>
        <w:t>Мощность отложений - это высота складируемого снега на снежном полигоне. Подсистема должна производить расчёт информации для поля «Мощность отложений, м» следующим образом:</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Берется площадь выбранного полигона;</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Берется общий объем ввезённого снега за сезон;</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Формула вычисления следующая: Мощность отложения, м = Всего объем снежной массы, тыс. м³ / Площадь выбранного полигона.</w:t>
      </w:r>
    </w:p>
    <w:p w:rsidR="00613015" w:rsidRDefault="0034787F">
      <w:pPr>
        <w:pStyle w:val="LO-normal"/>
        <w:ind w:firstLine="566"/>
        <w:jc w:val="both"/>
        <w:rPr>
          <w:rFonts w:cs="Times New Roman"/>
        </w:rPr>
      </w:pPr>
      <w:r>
        <w:rPr>
          <w:rFonts w:cs="Times New Roman"/>
        </w:rPr>
        <w:t>Подсистема должна анализировать и сохранять данные в определенный период, которые относятся к зимнему сезону (с октября по май следующего года).</w:t>
      </w:r>
    </w:p>
    <w:p w:rsidR="00613015" w:rsidRDefault="0034787F">
      <w:pPr>
        <w:pStyle w:val="LO-normal"/>
        <w:ind w:firstLine="566"/>
        <w:jc w:val="both"/>
        <w:rPr>
          <w:rFonts w:cs="Times New Roman"/>
        </w:rPr>
      </w:pPr>
      <w:r>
        <w:rPr>
          <w:rFonts w:cs="Times New Roman"/>
        </w:rPr>
        <w:t>Подсистема должна производить расчёт информации для поля «Всего объем снежной массы, тыс. м³» следующим образом:</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Берется период зимнего сезона;</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Выполняется фильтрация по всем ТС, которые были на снежном полигоне за период зимнего сезона;</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По каждому ТС высчитывается количество ввезённого снега за сезон;</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Суммируются количество ввезённого снега за сезон по всем ТС.</w:t>
      </w:r>
    </w:p>
    <w:p w:rsidR="00613015" w:rsidRDefault="0034787F">
      <w:pPr>
        <w:pStyle w:val="LO-normal"/>
        <w:widowControl w:val="0"/>
        <w:numPr>
          <w:ilvl w:val="0"/>
          <w:numId w:val="102"/>
        </w:numPr>
        <w:tabs>
          <w:tab w:val="left" w:pos="0"/>
          <w:tab w:val="left" w:pos="993"/>
        </w:tabs>
        <w:ind w:left="0" w:firstLine="566"/>
        <w:jc w:val="both"/>
        <w:rPr>
          <w:rFonts w:cs="Times New Roman"/>
        </w:rPr>
      </w:pPr>
      <w:r>
        <w:rPr>
          <w:rFonts w:cs="Times New Roman"/>
        </w:rPr>
        <w:t xml:space="preserve">Суммируется количество внесенного снега из </w:t>
      </w:r>
      <w:proofErr w:type="gramStart"/>
      <w:r>
        <w:rPr>
          <w:rFonts w:cs="Times New Roman"/>
        </w:rPr>
        <w:t>вкладки  «</w:t>
      </w:r>
      <w:proofErr w:type="gramEnd"/>
      <w:r>
        <w:rPr>
          <w:rFonts w:cs="Times New Roman"/>
        </w:rPr>
        <w:t>Прием и учет снега»</w:t>
      </w:r>
    </w:p>
    <w:p w:rsidR="00613015" w:rsidRDefault="0034787F">
      <w:pPr>
        <w:pStyle w:val="LO-normal"/>
        <w:ind w:firstLine="566"/>
        <w:jc w:val="both"/>
        <w:rPr>
          <w:rFonts w:cs="Times New Roman"/>
        </w:rPr>
      </w:pPr>
      <w:r>
        <w:rPr>
          <w:rFonts w:cs="Times New Roman"/>
        </w:rPr>
        <w:t>В карточке объекта снежного полигона должна отображаться информация о зафиксированных на полигоне ТС.</w:t>
      </w:r>
    </w:p>
    <w:p w:rsidR="00613015" w:rsidRDefault="0034787F">
      <w:pPr>
        <w:pStyle w:val="3"/>
        <w:ind w:left="0" w:firstLine="566"/>
      </w:pPr>
      <w:bookmarkStart w:id="85" w:name="_8hhmakinxao"/>
      <w:bookmarkEnd w:id="85"/>
      <w:r>
        <w:t>3.2.27.1. Требования к функционалу внесения дополнительной информации по ввезенному снегу</w:t>
      </w:r>
    </w:p>
    <w:p w:rsidR="00613015" w:rsidRDefault="0034787F">
      <w:pPr>
        <w:pStyle w:val="LO-normal"/>
        <w:ind w:firstLine="566"/>
        <w:jc w:val="both"/>
        <w:rPr>
          <w:rFonts w:cs="Times New Roman"/>
        </w:rPr>
      </w:pPr>
      <w:r>
        <w:rPr>
          <w:rFonts w:cs="Times New Roman"/>
        </w:rPr>
        <w:t xml:space="preserve">Должен быть раздел «Планирование и контроль содержания УДС», который должен располагаться в раскрывающейся боковой панели. </w:t>
      </w:r>
    </w:p>
    <w:p w:rsidR="00613015" w:rsidRDefault="0034787F">
      <w:pPr>
        <w:pStyle w:val="4"/>
        <w:spacing w:before="0" w:after="0"/>
        <w:ind w:firstLine="566"/>
      </w:pPr>
      <w:bookmarkStart w:id="86" w:name="_7glooqjm46hp"/>
      <w:bookmarkEnd w:id="86"/>
      <w:r>
        <w:t>3.2.27.2. Требования к функционалу внесения дополнительной информации по ввезенному снегу на полигон</w:t>
      </w:r>
    </w:p>
    <w:p w:rsidR="00613015" w:rsidRDefault="0034787F">
      <w:pPr>
        <w:pStyle w:val="LO-normal"/>
        <w:widowControl w:val="0"/>
        <w:ind w:firstLine="566"/>
        <w:jc w:val="both"/>
        <w:rPr>
          <w:rFonts w:cs="Times New Roman"/>
        </w:rPr>
      </w:pPr>
      <w:r>
        <w:rPr>
          <w:rFonts w:cs="Times New Roman"/>
        </w:rPr>
        <w:t>Должна отображаться вкладка «Прием и учет снега» в подсистеме, предназначенную для внесения данных сотрудниками, о принятых объемах снега на снежный полигон за предыдущие сутки. Для доступа к данному функционалу должно быть предусмотрено отдельное право. Вкладка «Прием и учет снега» расположена в разделе «Планирование и контроль содержания УДС».</w:t>
      </w:r>
    </w:p>
    <w:p w:rsidR="00613015" w:rsidRDefault="0034787F">
      <w:pPr>
        <w:pStyle w:val="LO-normal"/>
        <w:widowControl w:val="0"/>
        <w:ind w:firstLine="566"/>
        <w:jc w:val="both"/>
        <w:rPr>
          <w:rFonts w:cs="Times New Roman"/>
        </w:rPr>
      </w:pPr>
      <w:r>
        <w:rPr>
          <w:rFonts w:cs="Times New Roman"/>
        </w:rPr>
        <w:t>Ограничено функциональное взаимодействие с записями в гриде, чтобы сотрудники с вышеуказанными правами могли только изменять объекты, но не создавать или удалять их вручную.</w:t>
      </w:r>
    </w:p>
    <w:p w:rsidR="00613015" w:rsidRDefault="0034787F">
      <w:pPr>
        <w:pStyle w:val="LO-normal"/>
        <w:widowControl w:val="0"/>
        <w:ind w:firstLine="566"/>
        <w:jc w:val="both"/>
        <w:rPr>
          <w:rFonts w:cs="Times New Roman"/>
        </w:rPr>
      </w:pPr>
      <w:r>
        <w:rPr>
          <w:rFonts w:cs="Times New Roman"/>
        </w:rPr>
        <w:t>Перечень полей, который должен отображаться во вкладке:</w:t>
      </w:r>
    </w:p>
    <w:p w:rsidR="00613015" w:rsidRDefault="0034787F">
      <w:pPr>
        <w:pStyle w:val="LO-normal"/>
        <w:widowControl w:val="0"/>
        <w:numPr>
          <w:ilvl w:val="0"/>
          <w:numId w:val="103"/>
        </w:numPr>
        <w:ind w:left="0" w:firstLine="566"/>
        <w:jc w:val="both"/>
        <w:rPr>
          <w:rFonts w:cs="Times New Roman"/>
        </w:rPr>
      </w:pPr>
      <w:r>
        <w:rPr>
          <w:rFonts w:cs="Times New Roman"/>
        </w:rPr>
        <w:t>Наименование полигона (неизменяемое поле);</w:t>
      </w:r>
    </w:p>
    <w:p w:rsidR="00613015" w:rsidRDefault="0034787F">
      <w:pPr>
        <w:pStyle w:val="LO-normal"/>
        <w:widowControl w:val="0"/>
        <w:numPr>
          <w:ilvl w:val="0"/>
          <w:numId w:val="103"/>
        </w:numPr>
        <w:ind w:left="0" w:firstLine="566"/>
        <w:jc w:val="both"/>
        <w:rPr>
          <w:rFonts w:cs="Times New Roman"/>
        </w:rPr>
      </w:pPr>
      <w:r>
        <w:rPr>
          <w:rFonts w:cs="Times New Roman"/>
        </w:rPr>
        <w:t>Дата (неизменяемое поле);</w:t>
      </w:r>
    </w:p>
    <w:p w:rsidR="00613015" w:rsidRDefault="0034787F">
      <w:pPr>
        <w:pStyle w:val="LO-normal"/>
        <w:widowControl w:val="0"/>
        <w:numPr>
          <w:ilvl w:val="0"/>
          <w:numId w:val="103"/>
        </w:numPr>
        <w:ind w:left="0" w:firstLine="566"/>
        <w:jc w:val="both"/>
        <w:rPr>
          <w:rFonts w:cs="Times New Roman"/>
        </w:rPr>
      </w:pPr>
      <w:r>
        <w:rPr>
          <w:rFonts w:cs="Times New Roman"/>
        </w:rPr>
        <w:t>Снег от УК, тыс. м3 (изменяемое поле);</w:t>
      </w:r>
    </w:p>
    <w:p w:rsidR="00613015" w:rsidRDefault="0034787F">
      <w:pPr>
        <w:pStyle w:val="LO-normal"/>
        <w:widowControl w:val="0"/>
        <w:numPr>
          <w:ilvl w:val="0"/>
          <w:numId w:val="103"/>
        </w:numPr>
        <w:ind w:left="0" w:firstLine="566"/>
        <w:jc w:val="both"/>
        <w:rPr>
          <w:rFonts w:cs="Times New Roman"/>
        </w:rPr>
      </w:pPr>
      <w:r>
        <w:rPr>
          <w:rFonts w:cs="Times New Roman"/>
        </w:rPr>
        <w:t xml:space="preserve">Снег от хозяйственных объектов, </w:t>
      </w:r>
      <w:proofErr w:type="spellStart"/>
      <w:r>
        <w:rPr>
          <w:rFonts w:cs="Times New Roman"/>
        </w:rPr>
        <w:t>тыс</w:t>
      </w:r>
      <w:proofErr w:type="spellEnd"/>
      <w:r>
        <w:rPr>
          <w:rFonts w:cs="Times New Roman"/>
        </w:rPr>
        <w:t xml:space="preserve"> м3 (изменяемое поле);</w:t>
      </w:r>
    </w:p>
    <w:p w:rsidR="00613015" w:rsidRDefault="0034787F">
      <w:pPr>
        <w:pStyle w:val="LO-normal"/>
        <w:widowControl w:val="0"/>
        <w:numPr>
          <w:ilvl w:val="0"/>
          <w:numId w:val="103"/>
        </w:numPr>
        <w:ind w:left="0" w:firstLine="566"/>
        <w:jc w:val="both"/>
        <w:rPr>
          <w:rFonts w:cs="Times New Roman"/>
        </w:rPr>
      </w:pPr>
      <w:r>
        <w:rPr>
          <w:rFonts w:cs="Times New Roman"/>
        </w:rPr>
        <w:t>Снег по МЗ, тыс. м3 (неизменяемое поле).</w:t>
      </w:r>
    </w:p>
    <w:p w:rsidR="00613015" w:rsidRDefault="0034787F">
      <w:pPr>
        <w:pStyle w:val="LO-normal"/>
        <w:widowControl w:val="0"/>
        <w:ind w:firstLine="566"/>
        <w:jc w:val="both"/>
        <w:rPr>
          <w:rFonts w:cs="Times New Roman"/>
        </w:rPr>
      </w:pPr>
      <w:r>
        <w:rPr>
          <w:rFonts w:cs="Times New Roman"/>
        </w:rPr>
        <w:t>Должен быть алгоритм, который на основании предоставленных данных о транспортных средствах эксплуатирующей организации должен рассчитывать объем снега, вывезенного на снежный полигон. Результаты расчета после обновления должны отображаться в поле «Снег по МЗ, тыс. м3».</w:t>
      </w:r>
    </w:p>
    <w:p w:rsidR="00613015" w:rsidRDefault="0034787F">
      <w:pPr>
        <w:pStyle w:val="3"/>
        <w:ind w:left="0" w:firstLine="566"/>
      </w:pPr>
      <w:bookmarkStart w:id="87" w:name="_338fx5o"/>
      <w:bookmarkEnd w:id="87"/>
      <w:r>
        <w:t>3.2.28. Контроль подбора мусора</w:t>
      </w:r>
    </w:p>
    <w:p w:rsidR="00613015" w:rsidRDefault="0034787F">
      <w:pPr>
        <w:pStyle w:val="4"/>
        <w:spacing w:before="0" w:after="0"/>
        <w:ind w:firstLine="566"/>
      </w:pPr>
      <w:bookmarkStart w:id="88" w:name="_1idq7dh"/>
      <w:bookmarkEnd w:id="88"/>
      <w:r>
        <w:t>3.2.28.1. Слой «Маршруты подбора мусора»</w:t>
      </w:r>
    </w:p>
    <w:p w:rsidR="00613015" w:rsidRDefault="0034787F">
      <w:pPr>
        <w:pStyle w:val="LO-normal"/>
        <w:ind w:firstLine="566"/>
        <w:jc w:val="both"/>
        <w:rPr>
          <w:rFonts w:cs="Times New Roman"/>
        </w:rPr>
      </w:pPr>
      <w:r>
        <w:rPr>
          <w:rFonts w:cs="Times New Roman"/>
        </w:rPr>
        <w:t xml:space="preserve">Для создания маршрутов подбора мусора должен быть слой «Маршруты подбора мусора». При активации слоя на картографической подложке должны отображаться ранее созданные маршруты. </w:t>
      </w:r>
    </w:p>
    <w:p w:rsidR="00613015" w:rsidRDefault="0034787F">
      <w:pPr>
        <w:pStyle w:val="LO-normal"/>
        <w:ind w:firstLine="566"/>
        <w:jc w:val="both"/>
        <w:rPr>
          <w:rFonts w:cs="Times New Roman"/>
        </w:rPr>
      </w:pPr>
      <w:r>
        <w:rPr>
          <w:rFonts w:cs="Times New Roman"/>
        </w:rPr>
        <w:t>Должна быть возможность создания маршрутов подбора мусора. Должна быть возможность редактирования ранее созданного маршрута подбора мусора. На слое должен быть функционал удаления маршрута подбора мусора.  Должна быть возможность закрепить ТС за маршрутом.</w:t>
      </w:r>
    </w:p>
    <w:p w:rsidR="00613015" w:rsidRDefault="0034787F">
      <w:pPr>
        <w:pStyle w:val="4"/>
        <w:spacing w:before="0" w:after="0"/>
        <w:ind w:firstLine="566"/>
      </w:pPr>
      <w:bookmarkStart w:id="89" w:name="_42ddq1a"/>
      <w:bookmarkEnd w:id="89"/>
      <w:r>
        <w:t>3.2.28.2. Слой «Контроль подбора мусора»</w:t>
      </w:r>
    </w:p>
    <w:p w:rsidR="00613015" w:rsidRDefault="0034787F">
      <w:pPr>
        <w:pStyle w:val="LO-normal"/>
        <w:ind w:firstLine="566"/>
        <w:jc w:val="both"/>
        <w:rPr>
          <w:rFonts w:cs="Times New Roman"/>
        </w:rPr>
      </w:pPr>
      <w:r>
        <w:rPr>
          <w:rFonts w:cs="Times New Roman"/>
        </w:rPr>
        <w:t>Для контроля выезда специализированной техники по маршрутам подбора мусора должен быть генерируемый слой «Контроль подбора мусора». Данный слой должен включать в себя следующий функционал:</w:t>
      </w:r>
    </w:p>
    <w:p w:rsidR="00613015" w:rsidRDefault="0034787F">
      <w:pPr>
        <w:pStyle w:val="LO-normal"/>
        <w:numPr>
          <w:ilvl w:val="0"/>
          <w:numId w:val="104"/>
        </w:numPr>
        <w:ind w:left="0" w:firstLine="566"/>
        <w:jc w:val="both"/>
        <w:rPr>
          <w:rFonts w:cs="Times New Roman"/>
        </w:rPr>
      </w:pPr>
      <w:r>
        <w:rPr>
          <w:rFonts w:cs="Times New Roman"/>
        </w:rPr>
        <w:t>Выбор даты, за который необходимо отобразить выезды;</w:t>
      </w:r>
    </w:p>
    <w:p w:rsidR="00613015" w:rsidRDefault="0034787F">
      <w:pPr>
        <w:pStyle w:val="LO-normal"/>
        <w:numPr>
          <w:ilvl w:val="0"/>
          <w:numId w:val="104"/>
        </w:numPr>
        <w:ind w:left="0" w:firstLine="566"/>
        <w:jc w:val="both"/>
        <w:rPr>
          <w:rFonts w:cs="Times New Roman"/>
        </w:rPr>
      </w:pPr>
      <w:r>
        <w:rPr>
          <w:rFonts w:cs="Times New Roman"/>
        </w:rPr>
        <w:t>Выбор рабочей смены организации.</w:t>
      </w:r>
    </w:p>
    <w:p w:rsidR="00613015" w:rsidRDefault="0034787F">
      <w:pPr>
        <w:pStyle w:val="LO-normal"/>
        <w:numPr>
          <w:ilvl w:val="0"/>
          <w:numId w:val="104"/>
        </w:numPr>
        <w:ind w:left="0" w:firstLine="566"/>
        <w:jc w:val="both"/>
        <w:rPr>
          <w:rFonts w:cs="Times New Roman"/>
        </w:rPr>
      </w:pPr>
      <w:r>
        <w:rPr>
          <w:rFonts w:cs="Times New Roman"/>
        </w:rPr>
        <w:t>Отображение маршрутов в разной цветовой гамме в зависимости от выполнения выезда на маршруте в установленное заказчиком нормативное время:</w:t>
      </w:r>
    </w:p>
    <w:p w:rsidR="00613015" w:rsidRDefault="0034787F">
      <w:pPr>
        <w:pStyle w:val="LO-normal"/>
        <w:numPr>
          <w:ilvl w:val="1"/>
          <w:numId w:val="104"/>
        </w:numPr>
        <w:ind w:left="0" w:firstLine="566"/>
        <w:jc w:val="both"/>
        <w:rPr>
          <w:rFonts w:cs="Times New Roman"/>
        </w:rPr>
      </w:pPr>
      <w:r>
        <w:rPr>
          <w:rFonts w:cs="Times New Roman"/>
        </w:rPr>
        <w:t>Зелёным цветом – должны отображаться те участки маршрута, которые проехало специализированное транспортное средство за период времени рабочей смены;</w:t>
      </w:r>
    </w:p>
    <w:p w:rsidR="00613015" w:rsidRDefault="0034787F">
      <w:pPr>
        <w:pStyle w:val="LO-normal"/>
        <w:numPr>
          <w:ilvl w:val="1"/>
          <w:numId w:val="104"/>
        </w:numPr>
        <w:ind w:left="0" w:firstLine="566"/>
        <w:jc w:val="both"/>
        <w:rPr>
          <w:rFonts w:cs="Times New Roman"/>
        </w:rPr>
      </w:pPr>
      <w:r>
        <w:rPr>
          <w:rFonts w:cs="Times New Roman"/>
        </w:rPr>
        <w:t>Красным цветом – отображаются те участки маршрута, которые специализированное транспортное средство не проехало за период времени рабочей смены.</w:t>
      </w:r>
    </w:p>
    <w:p w:rsidR="00613015" w:rsidRDefault="0034787F">
      <w:pPr>
        <w:pStyle w:val="LO-normal"/>
        <w:widowControl w:val="0"/>
        <w:ind w:firstLine="566"/>
        <w:jc w:val="both"/>
        <w:rPr>
          <w:rFonts w:cs="Times New Roman"/>
        </w:rPr>
      </w:pPr>
      <w:r>
        <w:rPr>
          <w:rFonts w:cs="Times New Roman"/>
        </w:rPr>
        <w:t xml:space="preserve">На слое должен быть </w:t>
      </w:r>
      <w:proofErr w:type="spellStart"/>
      <w:r>
        <w:rPr>
          <w:rFonts w:cs="Times New Roman"/>
        </w:rPr>
        <w:t>грид</w:t>
      </w:r>
      <w:proofErr w:type="spellEnd"/>
      <w:r>
        <w:rPr>
          <w:rFonts w:cs="Times New Roman"/>
        </w:rPr>
        <w:t xml:space="preserve"> с информацией по всем маршрутам, который имеет функции фильтрации и сортировки по всем столбцам. При клике на геометрию участка маршрута или выборе его из </w:t>
      </w:r>
      <w:proofErr w:type="spellStart"/>
      <w:r>
        <w:rPr>
          <w:rFonts w:cs="Times New Roman"/>
        </w:rPr>
        <w:t>грида</w:t>
      </w:r>
      <w:proofErr w:type="spellEnd"/>
      <w:r>
        <w:rPr>
          <w:rFonts w:cs="Times New Roman"/>
        </w:rPr>
        <w:t xml:space="preserve"> отображается карточка объекта с следующей информацией: транспортное средство; наименование маршрута; нормативное и фактическое время; время выезда и завершения; статус (проезд выполнен в срок или не выполнен в срок). Также должно быть автоматическое определение транспортного средства, выполнявшего маршрут уборки, с использованием алгоритма, который должен анализировать навигационные отметки на маршруте подбора мусора согласно рабочей смене. Если транспортное средство проехало более 75% маршрута, подсистема должна определить, что оно выполняло маршрут подбора.</w:t>
      </w:r>
    </w:p>
    <w:p w:rsidR="00613015" w:rsidRDefault="0034787F">
      <w:pPr>
        <w:pStyle w:val="3"/>
        <w:ind w:left="0" w:firstLine="566"/>
      </w:pPr>
      <w:bookmarkStart w:id="90" w:name="_2hio093"/>
      <w:bookmarkEnd w:id="90"/>
      <w:r>
        <w:t>3.2.29. Функционал анализа уборки объектов благоустройства</w:t>
      </w:r>
      <w:r>
        <w:tab/>
      </w:r>
    </w:p>
    <w:p w:rsidR="00613015" w:rsidRDefault="0034787F">
      <w:pPr>
        <w:pStyle w:val="LO-normal"/>
        <w:ind w:firstLine="566"/>
        <w:jc w:val="both"/>
        <w:rPr>
          <w:rFonts w:cs="Times New Roman"/>
        </w:rPr>
      </w:pPr>
      <w:r>
        <w:rPr>
          <w:rFonts w:cs="Times New Roman"/>
        </w:rPr>
        <w:t>Для контроля уборки объектов благоустройства спецтехникой должен быть генерируемый слой «Уборка объектов благоустройства». Должен быть алгоритм определения прохождения спецтехникой данных полигонов. Для анализа контроля уборки объектов благоустройства, подсистема должна определять объекты как полигоны, анализировать навигационные отметки, полученные внутри полигона и сравнивать с нормативным временем уборки для последующего проставления статуса.</w:t>
      </w:r>
    </w:p>
    <w:p w:rsidR="00613015" w:rsidRDefault="0034787F">
      <w:pPr>
        <w:pStyle w:val="LO-normal"/>
        <w:ind w:firstLine="566"/>
        <w:jc w:val="both"/>
        <w:rPr>
          <w:rFonts w:cs="Times New Roman"/>
        </w:rPr>
      </w:pPr>
      <w:r>
        <w:rPr>
          <w:rFonts w:cs="Times New Roman"/>
        </w:rPr>
        <w:t>Статус «Убрано» должен проставляться в случае, если хотя бы одно ТС пребывало в полигоне больше нормативного времени уборки.</w:t>
      </w:r>
    </w:p>
    <w:p w:rsidR="00613015" w:rsidRDefault="0034787F">
      <w:pPr>
        <w:pStyle w:val="LO-normal"/>
        <w:ind w:firstLine="566"/>
        <w:jc w:val="both"/>
        <w:rPr>
          <w:rFonts w:cs="Times New Roman"/>
        </w:rPr>
      </w:pPr>
      <w:r>
        <w:rPr>
          <w:rFonts w:cs="Times New Roman"/>
        </w:rPr>
        <w:t>Статус «Не убрано» должен проставляться в случае, если ни одно ТС не выполнило условие выше.</w:t>
      </w:r>
    </w:p>
    <w:p w:rsidR="00613015" w:rsidRDefault="0034787F">
      <w:pPr>
        <w:pStyle w:val="LO-normal"/>
        <w:ind w:firstLine="566"/>
        <w:jc w:val="both"/>
        <w:rPr>
          <w:rFonts w:cs="Times New Roman"/>
        </w:rPr>
      </w:pPr>
      <w:r>
        <w:rPr>
          <w:rFonts w:cs="Times New Roman"/>
        </w:rPr>
        <w:t>Подсистема должна определять время въезда на объект и время выезда ТС.</w:t>
      </w:r>
    </w:p>
    <w:p w:rsidR="00613015" w:rsidRDefault="0034787F">
      <w:pPr>
        <w:pStyle w:val="LO-normal"/>
        <w:ind w:firstLine="566"/>
        <w:jc w:val="both"/>
        <w:rPr>
          <w:rFonts w:cs="Times New Roman"/>
        </w:rPr>
      </w:pPr>
      <w:r>
        <w:rPr>
          <w:rFonts w:cs="Times New Roman"/>
        </w:rPr>
        <w:t>При открытии слоя пользователь должен выбрать дату для просмотра результатов работ подрядчиком по уборке парков, площадей.</w:t>
      </w:r>
    </w:p>
    <w:p w:rsidR="00613015" w:rsidRDefault="0034787F">
      <w:pPr>
        <w:pStyle w:val="LO-normal"/>
        <w:ind w:firstLine="566"/>
        <w:jc w:val="both"/>
        <w:rPr>
          <w:rFonts w:cs="Times New Roman"/>
        </w:rPr>
      </w:pPr>
      <w:r>
        <w:rPr>
          <w:rFonts w:cs="Times New Roman"/>
        </w:rPr>
        <w:t>Визуализация слоя должна представлять собой полигональные объекты с цветовой дифференциацией:</w:t>
      </w:r>
    </w:p>
    <w:p w:rsidR="00613015" w:rsidRDefault="0034787F">
      <w:pPr>
        <w:pStyle w:val="LO-normal"/>
        <w:widowControl w:val="0"/>
        <w:numPr>
          <w:ilvl w:val="0"/>
          <w:numId w:val="45"/>
        </w:numPr>
        <w:tabs>
          <w:tab w:val="left" w:pos="0"/>
          <w:tab w:val="left" w:pos="993"/>
        </w:tabs>
        <w:ind w:left="0" w:firstLine="566"/>
        <w:jc w:val="both"/>
        <w:rPr>
          <w:rFonts w:cs="Times New Roman"/>
        </w:rPr>
      </w:pPr>
      <w:r>
        <w:rPr>
          <w:rFonts w:cs="Times New Roman"/>
        </w:rPr>
        <w:t>Зеленый – должен отображать статус «Убрано»;</w:t>
      </w:r>
    </w:p>
    <w:p w:rsidR="00613015" w:rsidRDefault="0034787F">
      <w:pPr>
        <w:pStyle w:val="LO-normal"/>
        <w:widowControl w:val="0"/>
        <w:numPr>
          <w:ilvl w:val="0"/>
          <w:numId w:val="45"/>
        </w:numPr>
        <w:tabs>
          <w:tab w:val="left" w:pos="0"/>
          <w:tab w:val="left" w:pos="993"/>
        </w:tabs>
        <w:ind w:left="0" w:firstLine="566"/>
        <w:jc w:val="both"/>
        <w:rPr>
          <w:rFonts w:cs="Times New Roman"/>
        </w:rPr>
      </w:pPr>
      <w:r>
        <w:rPr>
          <w:rFonts w:cs="Times New Roman"/>
        </w:rPr>
        <w:t>Красный –  должен отображать «Не убрано».</w:t>
      </w:r>
    </w:p>
    <w:p w:rsidR="00613015" w:rsidRDefault="0034787F">
      <w:pPr>
        <w:pStyle w:val="LO-normal"/>
        <w:ind w:firstLine="566"/>
        <w:jc w:val="both"/>
        <w:rPr>
          <w:rFonts w:cs="Times New Roman"/>
        </w:rPr>
      </w:pPr>
      <w:r>
        <w:rPr>
          <w:rFonts w:cs="Times New Roman"/>
        </w:rPr>
        <w:t>При клике на геометрию полигона на карте или выборе его в гриде, на слое должна отображаться карточка объекта с наименованием объекта, статусом, нормативным временем уборки, информации о ТС, которые выполняли уборку (время въезда ТС, время выезда ТС, время работы).</w:t>
      </w:r>
    </w:p>
    <w:p w:rsidR="00613015" w:rsidRDefault="0034787F">
      <w:pPr>
        <w:pStyle w:val="LO-normal"/>
        <w:ind w:firstLine="566"/>
        <w:jc w:val="both"/>
        <w:rPr>
          <w:rFonts w:cs="Times New Roman"/>
        </w:rPr>
      </w:pPr>
      <w:r>
        <w:rPr>
          <w:rFonts w:cs="Times New Roman"/>
        </w:rPr>
        <w:t xml:space="preserve">Пользователь должен иметь возможность создать отчет по уборке объектов благоустройства. </w:t>
      </w:r>
    </w:p>
    <w:p w:rsidR="00613015" w:rsidRDefault="0034787F">
      <w:pPr>
        <w:pStyle w:val="3"/>
        <w:shd w:val="clear" w:color="auto" w:fill="FFFFFF"/>
        <w:ind w:left="0" w:firstLine="566"/>
      </w:pPr>
      <w:bookmarkStart w:id="91" w:name="_wnyagw"/>
      <w:bookmarkEnd w:id="91"/>
      <w:r>
        <w:t>3.2.30. Функционал отслеживания уборки региональных и межмуниципальных дорог</w:t>
      </w:r>
    </w:p>
    <w:p w:rsidR="00613015" w:rsidRDefault="0034787F">
      <w:pPr>
        <w:pStyle w:val="LO-normal"/>
        <w:shd w:val="clear" w:color="auto" w:fill="FBFBFB"/>
        <w:ind w:firstLine="566"/>
        <w:jc w:val="both"/>
        <w:rPr>
          <w:rFonts w:cs="Times New Roman"/>
        </w:rPr>
      </w:pPr>
      <w:r>
        <w:rPr>
          <w:rFonts w:cs="Times New Roman"/>
        </w:rPr>
        <w:t>Должен быть генерируемый слой «Уборка региональных дорог». При активации слоя пользователю должен быть доступен функционал выбора периода дат и муниципального образования для дальнейшего отображения информации.</w:t>
      </w:r>
    </w:p>
    <w:p w:rsidR="00613015" w:rsidRDefault="0034787F">
      <w:pPr>
        <w:pStyle w:val="LO-normal"/>
        <w:shd w:val="clear" w:color="auto" w:fill="FBFBFB"/>
        <w:ind w:firstLine="566"/>
        <w:jc w:val="both"/>
        <w:rPr>
          <w:rFonts w:cs="Times New Roman"/>
        </w:rPr>
      </w:pPr>
      <w:r>
        <w:rPr>
          <w:rFonts w:cs="Times New Roman"/>
        </w:rPr>
        <w:t>Слой должен визуализировать результаты прохождения транспортных средств по участкам автомобильных дорог регионального и межмуниципального значения.</w:t>
      </w:r>
    </w:p>
    <w:p w:rsidR="00613015" w:rsidRDefault="0034787F">
      <w:pPr>
        <w:pStyle w:val="LO-normal"/>
        <w:shd w:val="clear" w:color="auto" w:fill="FBFBFB"/>
        <w:ind w:firstLine="566"/>
        <w:jc w:val="both"/>
        <w:rPr>
          <w:rFonts w:cs="Times New Roman"/>
        </w:rPr>
      </w:pPr>
      <w:r>
        <w:rPr>
          <w:rFonts w:cs="Times New Roman"/>
        </w:rPr>
        <w:t>При визуализации результатов уборки должна отображаться геометрия участков на картографической подложке.</w:t>
      </w:r>
    </w:p>
    <w:p w:rsidR="00613015" w:rsidRDefault="0034787F">
      <w:pPr>
        <w:pStyle w:val="LO-normal"/>
        <w:shd w:val="clear" w:color="auto" w:fill="FBFBFB"/>
        <w:ind w:firstLine="566"/>
        <w:jc w:val="both"/>
        <w:rPr>
          <w:rFonts w:cs="Times New Roman"/>
        </w:rPr>
      </w:pPr>
      <w:r>
        <w:rPr>
          <w:rFonts w:cs="Times New Roman"/>
        </w:rPr>
        <w:t>Участки региональных и межмуниципальных дорог должны иметь следующие размеры:</w:t>
      </w:r>
    </w:p>
    <w:p w:rsidR="00613015" w:rsidRDefault="0034787F">
      <w:pPr>
        <w:pStyle w:val="LO-normal"/>
        <w:numPr>
          <w:ilvl w:val="0"/>
          <w:numId w:val="105"/>
        </w:numPr>
        <w:shd w:val="clear" w:color="auto" w:fill="FBFBFB"/>
        <w:ind w:left="0" w:firstLine="566"/>
        <w:jc w:val="both"/>
        <w:rPr>
          <w:rFonts w:cs="Times New Roman"/>
        </w:rPr>
      </w:pPr>
      <w:r>
        <w:rPr>
          <w:rFonts w:cs="Times New Roman"/>
        </w:rPr>
        <w:t>1000 метров</w:t>
      </w:r>
    </w:p>
    <w:p w:rsidR="00613015" w:rsidRDefault="0034787F">
      <w:pPr>
        <w:pStyle w:val="LO-normal"/>
        <w:numPr>
          <w:ilvl w:val="0"/>
          <w:numId w:val="105"/>
        </w:numPr>
        <w:shd w:val="clear" w:color="auto" w:fill="FBFBFB"/>
        <w:ind w:left="0" w:firstLine="566"/>
        <w:jc w:val="both"/>
        <w:rPr>
          <w:rFonts w:cs="Times New Roman"/>
        </w:rPr>
      </w:pPr>
      <w:r>
        <w:rPr>
          <w:rFonts w:cs="Times New Roman"/>
        </w:rPr>
        <w:t>до 1000 метров</w:t>
      </w:r>
    </w:p>
    <w:p w:rsidR="00613015" w:rsidRDefault="0034787F">
      <w:pPr>
        <w:pStyle w:val="LO-normal"/>
        <w:shd w:val="clear" w:color="auto" w:fill="FBFBFB"/>
        <w:ind w:firstLine="566"/>
        <w:jc w:val="both"/>
        <w:rPr>
          <w:rFonts w:cs="Times New Roman"/>
        </w:rPr>
      </w:pPr>
      <w:r>
        <w:rPr>
          <w:rFonts w:cs="Times New Roman"/>
        </w:rPr>
        <w:t>Цвет геометрии должен зависеть от наличия в указанный период дат навигационных отметок спецтехники на данных участках дорогах:</w:t>
      </w:r>
    </w:p>
    <w:p w:rsidR="00613015" w:rsidRDefault="0034787F">
      <w:pPr>
        <w:pStyle w:val="LO-normal"/>
        <w:numPr>
          <w:ilvl w:val="0"/>
          <w:numId w:val="43"/>
        </w:numPr>
        <w:shd w:val="clear" w:color="auto" w:fill="FBFBFB"/>
        <w:ind w:left="0" w:firstLine="566"/>
        <w:jc w:val="both"/>
        <w:rPr>
          <w:rFonts w:cs="Times New Roman"/>
        </w:rPr>
      </w:pPr>
      <w:r>
        <w:rPr>
          <w:rFonts w:cs="Times New Roman"/>
        </w:rPr>
        <w:t xml:space="preserve">Зеленый – участок считается пройденным; </w:t>
      </w:r>
    </w:p>
    <w:p w:rsidR="00613015" w:rsidRDefault="0034787F">
      <w:pPr>
        <w:pStyle w:val="LO-normal"/>
        <w:numPr>
          <w:ilvl w:val="0"/>
          <w:numId w:val="43"/>
        </w:numPr>
        <w:shd w:val="clear" w:color="auto" w:fill="FBFBFB"/>
        <w:ind w:left="0" w:firstLine="566"/>
        <w:jc w:val="both"/>
        <w:rPr>
          <w:rFonts w:cs="Times New Roman"/>
        </w:rPr>
      </w:pPr>
      <w:r>
        <w:rPr>
          <w:rFonts w:cs="Times New Roman"/>
        </w:rPr>
        <w:t>Красный –участок считается не пройденным.</w:t>
      </w:r>
    </w:p>
    <w:p w:rsidR="00613015" w:rsidRDefault="0034787F">
      <w:pPr>
        <w:pStyle w:val="LO-normal"/>
        <w:shd w:val="clear" w:color="auto" w:fill="FBFBFB"/>
        <w:ind w:firstLine="566"/>
        <w:jc w:val="both"/>
        <w:rPr>
          <w:rFonts w:cs="Times New Roman"/>
        </w:rPr>
      </w:pPr>
      <w:r>
        <w:rPr>
          <w:rFonts w:cs="Times New Roman"/>
        </w:rPr>
        <w:t>Участок считается пройденным, если хотя бы одно из отмеченных ТС прошло более 75% участка. Участок считается не пройденным, если ни одно из ТС не прошло более 75%.</w:t>
      </w:r>
    </w:p>
    <w:p w:rsidR="00613015" w:rsidRDefault="0034787F">
      <w:pPr>
        <w:pStyle w:val="LO-normal"/>
        <w:shd w:val="clear" w:color="auto" w:fill="FBFBFB"/>
        <w:ind w:firstLine="566"/>
        <w:jc w:val="both"/>
        <w:rPr>
          <w:rFonts w:cs="Times New Roman"/>
        </w:rPr>
      </w:pPr>
      <w:r>
        <w:rPr>
          <w:rFonts w:cs="Times New Roman"/>
        </w:rPr>
        <w:t>Выбранный участок должен отображаться синим цветом. При нажатии на участок должна открываться карточка объекта. Карточка объекта на слое «Уборка региональных дорог» должна содержать в себе следующие вкладки:</w:t>
      </w:r>
    </w:p>
    <w:p w:rsidR="00613015" w:rsidRDefault="0034787F">
      <w:pPr>
        <w:pStyle w:val="LO-normal"/>
        <w:numPr>
          <w:ilvl w:val="0"/>
          <w:numId w:val="50"/>
        </w:numPr>
        <w:shd w:val="clear" w:color="auto" w:fill="FBFBFB"/>
        <w:ind w:left="0" w:firstLine="566"/>
        <w:jc w:val="both"/>
        <w:rPr>
          <w:rFonts w:cs="Times New Roman"/>
        </w:rPr>
      </w:pPr>
      <w:r>
        <w:rPr>
          <w:rFonts w:cs="Times New Roman"/>
        </w:rPr>
        <w:t>Вкладка «Инфо»</w:t>
      </w:r>
    </w:p>
    <w:p w:rsidR="00613015" w:rsidRDefault="0034787F">
      <w:pPr>
        <w:pStyle w:val="LO-normal"/>
        <w:numPr>
          <w:ilvl w:val="0"/>
          <w:numId w:val="50"/>
        </w:numPr>
        <w:shd w:val="clear" w:color="auto" w:fill="FBFBFB"/>
        <w:ind w:left="0" w:firstLine="566"/>
        <w:jc w:val="both"/>
        <w:rPr>
          <w:rFonts w:cs="Times New Roman"/>
        </w:rPr>
      </w:pPr>
      <w:r>
        <w:rPr>
          <w:rFonts w:cs="Times New Roman"/>
        </w:rPr>
        <w:t>Вкладка «Транспортные средства»</w:t>
      </w:r>
    </w:p>
    <w:p w:rsidR="00613015" w:rsidRDefault="0034787F">
      <w:pPr>
        <w:pStyle w:val="LO-normal"/>
        <w:shd w:val="clear" w:color="auto" w:fill="FBFBFB"/>
        <w:ind w:firstLine="566"/>
        <w:jc w:val="both"/>
        <w:rPr>
          <w:rFonts w:cs="Times New Roman"/>
        </w:rPr>
      </w:pPr>
      <w:r>
        <w:rPr>
          <w:rFonts w:cs="Times New Roman"/>
        </w:rPr>
        <w:t>Должен быть алгоритм определения статуса прохождения транспортными средствами. Подсистема должна проставлять статус по каждой дороге регионального и межмуниципального значения. Для этого требуется следующие статусы:</w:t>
      </w:r>
    </w:p>
    <w:p w:rsidR="00613015" w:rsidRDefault="0034787F">
      <w:pPr>
        <w:pStyle w:val="LO-normal"/>
        <w:numPr>
          <w:ilvl w:val="0"/>
          <w:numId w:val="27"/>
        </w:numPr>
        <w:shd w:val="clear" w:color="auto" w:fill="FBFBFB"/>
        <w:ind w:left="0" w:firstLine="566"/>
        <w:jc w:val="both"/>
        <w:rPr>
          <w:rFonts w:cs="Times New Roman"/>
        </w:rPr>
      </w:pPr>
      <w:r>
        <w:rPr>
          <w:rFonts w:cs="Times New Roman"/>
        </w:rPr>
        <w:t>Был проезд ТС;</w:t>
      </w:r>
    </w:p>
    <w:p w:rsidR="00613015" w:rsidRDefault="0034787F">
      <w:pPr>
        <w:pStyle w:val="LO-normal"/>
        <w:numPr>
          <w:ilvl w:val="0"/>
          <w:numId w:val="27"/>
        </w:numPr>
        <w:shd w:val="clear" w:color="auto" w:fill="FBFBFB"/>
        <w:ind w:left="0" w:firstLine="566"/>
        <w:jc w:val="both"/>
        <w:rPr>
          <w:rFonts w:cs="Times New Roman"/>
        </w:rPr>
      </w:pPr>
      <w:r>
        <w:rPr>
          <w:rFonts w:cs="Times New Roman"/>
        </w:rPr>
        <w:t>Не было проезда ТС.</w:t>
      </w:r>
    </w:p>
    <w:p w:rsidR="00613015" w:rsidRDefault="0034787F">
      <w:pPr>
        <w:pStyle w:val="LO-normal"/>
        <w:ind w:firstLine="566"/>
        <w:jc w:val="both"/>
        <w:rPr>
          <w:rFonts w:cs="Times New Roman"/>
        </w:rPr>
      </w:pPr>
      <w:r>
        <w:rPr>
          <w:rFonts w:cs="Times New Roman"/>
        </w:rPr>
        <w:t xml:space="preserve">Подсистема должна определять статус «Был проезд ТС» всей дороге в следующем случае - хотя бы на одном участке дороги были зафиксированы навигационные отметки транспортного средства подрядчика, которое прошло более 75% участка. Также сохраняется информация о ТС, которые хотя бы раз отмечались на данном участке дороге. </w:t>
      </w:r>
    </w:p>
    <w:p w:rsidR="00613015" w:rsidRDefault="0034787F">
      <w:pPr>
        <w:pStyle w:val="LO-normal"/>
        <w:ind w:firstLine="566"/>
        <w:jc w:val="both"/>
        <w:rPr>
          <w:rFonts w:cs="Times New Roman"/>
        </w:rPr>
      </w:pPr>
      <w:r>
        <w:rPr>
          <w:rFonts w:cs="Times New Roman"/>
        </w:rPr>
        <w:t>Подсистема должна определять статус «Не было проезда ТС» для каждой дороги в следующем случае - все участки дороги считаются не пройденными.</w:t>
      </w:r>
    </w:p>
    <w:p w:rsidR="00613015" w:rsidRDefault="0034787F">
      <w:pPr>
        <w:pStyle w:val="LO-normal"/>
        <w:shd w:val="clear" w:color="auto" w:fill="FBFBFB"/>
        <w:ind w:firstLine="566"/>
        <w:jc w:val="both"/>
        <w:rPr>
          <w:rFonts w:cs="Times New Roman"/>
        </w:rPr>
      </w:pPr>
      <w:r>
        <w:rPr>
          <w:rFonts w:cs="Times New Roman"/>
        </w:rPr>
        <w:t xml:space="preserve">Подсистема должна рассчитывать % прохождения для каждой дороги: </w:t>
      </w:r>
    </w:p>
    <w:p w:rsidR="00613015" w:rsidRDefault="0034787F">
      <w:pPr>
        <w:pStyle w:val="LO-normal"/>
        <w:numPr>
          <w:ilvl w:val="0"/>
          <w:numId w:val="106"/>
        </w:numPr>
        <w:shd w:val="clear" w:color="auto" w:fill="FBFBFB"/>
        <w:ind w:left="0" w:firstLine="566"/>
        <w:jc w:val="both"/>
        <w:rPr>
          <w:rFonts w:cs="Times New Roman"/>
        </w:rPr>
      </w:pPr>
      <w:r>
        <w:rPr>
          <w:rFonts w:cs="Times New Roman"/>
        </w:rPr>
        <w:t>В случае, если был проставлен статус «Не было проезда ТС», то должно сохраняться значение «0»;</w:t>
      </w:r>
    </w:p>
    <w:p w:rsidR="00613015" w:rsidRDefault="0034787F">
      <w:pPr>
        <w:pStyle w:val="LO-normal"/>
        <w:numPr>
          <w:ilvl w:val="0"/>
          <w:numId w:val="106"/>
        </w:numPr>
        <w:shd w:val="clear" w:color="auto" w:fill="FBFBFB"/>
        <w:ind w:left="0" w:firstLine="566"/>
        <w:jc w:val="both"/>
        <w:rPr>
          <w:rFonts w:cs="Times New Roman"/>
        </w:rPr>
      </w:pPr>
      <w:r>
        <w:rPr>
          <w:rFonts w:cs="Times New Roman"/>
        </w:rPr>
        <w:t>В случае, если был проставлен статус «Был проезд ТС», то процент должен рассчитываться следующим образом:</w:t>
      </w:r>
    </w:p>
    <w:p w:rsidR="00613015" w:rsidRDefault="0034787F">
      <w:pPr>
        <w:pStyle w:val="LO-normal"/>
        <w:shd w:val="clear" w:color="auto" w:fill="FBFBFB"/>
        <w:ind w:firstLine="566"/>
        <w:jc w:val="both"/>
        <w:rPr>
          <w:rFonts w:cs="Times New Roman"/>
        </w:rPr>
      </w:pPr>
      <w:r>
        <w:rPr>
          <w:rFonts w:cs="Times New Roman"/>
        </w:rPr>
        <w:t>% прохождения = количество пройденных участков/количество участков на всей дороге</w:t>
      </w:r>
    </w:p>
    <w:p w:rsidR="00613015" w:rsidRDefault="0034787F">
      <w:pPr>
        <w:pStyle w:val="LO-normal"/>
        <w:shd w:val="clear" w:color="auto" w:fill="FBFBFB"/>
        <w:ind w:firstLine="566"/>
        <w:jc w:val="both"/>
        <w:rPr>
          <w:rFonts w:cs="Times New Roman"/>
        </w:rPr>
      </w:pPr>
      <w:r>
        <w:rPr>
          <w:rFonts w:cs="Times New Roman"/>
        </w:rPr>
        <w:t>Подсистема должна проводить анализ отметок по следующим типам транспортных средств:</w:t>
      </w:r>
    </w:p>
    <w:p w:rsidR="00613015" w:rsidRDefault="0034787F">
      <w:pPr>
        <w:pStyle w:val="LO-normal"/>
        <w:numPr>
          <w:ilvl w:val="0"/>
          <w:numId w:val="107"/>
        </w:numPr>
        <w:shd w:val="clear" w:color="auto" w:fill="FBFBFB"/>
        <w:ind w:left="0" w:firstLine="566"/>
        <w:jc w:val="both"/>
        <w:rPr>
          <w:rFonts w:cs="Times New Roman"/>
        </w:rPr>
      </w:pPr>
      <w:r>
        <w:rPr>
          <w:rFonts w:cs="Times New Roman"/>
        </w:rPr>
        <w:t>КДМ</w:t>
      </w:r>
    </w:p>
    <w:p w:rsidR="00613015" w:rsidRDefault="0034787F">
      <w:pPr>
        <w:pStyle w:val="LO-normal"/>
        <w:numPr>
          <w:ilvl w:val="0"/>
          <w:numId w:val="107"/>
        </w:numPr>
        <w:shd w:val="clear" w:color="auto" w:fill="FBFBFB"/>
        <w:ind w:left="0" w:firstLine="566"/>
        <w:jc w:val="both"/>
        <w:rPr>
          <w:rFonts w:cs="Times New Roman"/>
        </w:rPr>
      </w:pPr>
      <w:r>
        <w:rPr>
          <w:rFonts w:cs="Times New Roman"/>
        </w:rPr>
        <w:t>МТЗ (Трактор)</w:t>
      </w:r>
    </w:p>
    <w:p w:rsidR="00613015" w:rsidRDefault="0034787F">
      <w:pPr>
        <w:pStyle w:val="LO-normal"/>
        <w:numPr>
          <w:ilvl w:val="0"/>
          <w:numId w:val="107"/>
        </w:numPr>
        <w:shd w:val="clear" w:color="auto" w:fill="FBFBFB"/>
        <w:ind w:left="0" w:firstLine="566"/>
        <w:jc w:val="both"/>
        <w:rPr>
          <w:rFonts w:cs="Times New Roman"/>
        </w:rPr>
      </w:pPr>
      <w:r>
        <w:rPr>
          <w:rFonts w:cs="Times New Roman"/>
        </w:rPr>
        <w:t>Грейдер</w:t>
      </w:r>
    </w:p>
    <w:p w:rsidR="00613015" w:rsidRDefault="0034787F">
      <w:pPr>
        <w:pStyle w:val="3"/>
        <w:ind w:left="0" w:firstLine="566"/>
      </w:pPr>
      <w:bookmarkStart w:id="92" w:name="_3gnlt4p"/>
      <w:bookmarkEnd w:id="92"/>
      <w:r>
        <w:t xml:space="preserve">3.2.31. Раздел </w:t>
      </w:r>
      <w:proofErr w:type="spellStart"/>
      <w:r>
        <w:t>Виджеты</w:t>
      </w:r>
      <w:proofErr w:type="spellEnd"/>
    </w:p>
    <w:p w:rsidR="00613015" w:rsidRDefault="0034787F">
      <w:pPr>
        <w:pStyle w:val="LO-normal"/>
        <w:ind w:firstLine="566"/>
        <w:jc w:val="both"/>
        <w:rPr>
          <w:rFonts w:cs="Times New Roman"/>
        </w:rPr>
      </w:pPr>
      <w:r>
        <w:rPr>
          <w:rFonts w:cs="Times New Roman"/>
        </w:rPr>
        <w:t xml:space="preserve">В части взаимодействия с </w:t>
      </w:r>
      <w:proofErr w:type="spellStart"/>
      <w:r>
        <w:rPr>
          <w:rFonts w:cs="Times New Roman"/>
        </w:rPr>
        <w:t>виджетами</w:t>
      </w:r>
      <w:proofErr w:type="spellEnd"/>
      <w:r>
        <w:rPr>
          <w:rFonts w:cs="Times New Roman"/>
        </w:rPr>
        <w:t xml:space="preserve"> должен быть следующий функционал: </w:t>
      </w:r>
    </w:p>
    <w:p w:rsidR="00613015" w:rsidRDefault="0034787F">
      <w:pPr>
        <w:pStyle w:val="LO-normal"/>
        <w:numPr>
          <w:ilvl w:val="0"/>
          <w:numId w:val="40"/>
        </w:numPr>
        <w:ind w:left="0" w:firstLine="566"/>
        <w:jc w:val="both"/>
        <w:rPr>
          <w:rFonts w:cs="Times New Roman"/>
        </w:rPr>
      </w:pPr>
      <w:r>
        <w:rPr>
          <w:rFonts w:cs="Times New Roman"/>
        </w:rPr>
        <w:t xml:space="preserve">Выбор отображаемых </w:t>
      </w:r>
      <w:proofErr w:type="spellStart"/>
      <w:r>
        <w:rPr>
          <w:rFonts w:cs="Times New Roman"/>
        </w:rPr>
        <w:t>виджетов</w:t>
      </w:r>
      <w:proofErr w:type="spellEnd"/>
      <w:r>
        <w:rPr>
          <w:rFonts w:cs="Times New Roman"/>
        </w:rPr>
        <w:t>;</w:t>
      </w:r>
    </w:p>
    <w:p w:rsidR="00613015" w:rsidRDefault="0034787F">
      <w:pPr>
        <w:pStyle w:val="LO-normal"/>
        <w:numPr>
          <w:ilvl w:val="0"/>
          <w:numId w:val="40"/>
        </w:numPr>
        <w:ind w:left="0" w:firstLine="566"/>
        <w:jc w:val="both"/>
        <w:rPr>
          <w:rFonts w:cs="Times New Roman"/>
        </w:rPr>
      </w:pPr>
      <w:r>
        <w:rPr>
          <w:rFonts w:cs="Times New Roman"/>
        </w:rPr>
        <w:t xml:space="preserve">Перемещение </w:t>
      </w:r>
      <w:proofErr w:type="spellStart"/>
      <w:r>
        <w:rPr>
          <w:rFonts w:cs="Times New Roman"/>
        </w:rPr>
        <w:t>виджетов</w:t>
      </w:r>
      <w:proofErr w:type="spellEnd"/>
      <w:r>
        <w:rPr>
          <w:rFonts w:cs="Times New Roman"/>
        </w:rPr>
        <w:t>;</w:t>
      </w:r>
    </w:p>
    <w:p w:rsidR="00613015" w:rsidRDefault="0034787F">
      <w:pPr>
        <w:pStyle w:val="LO-normal"/>
        <w:numPr>
          <w:ilvl w:val="0"/>
          <w:numId w:val="40"/>
        </w:numPr>
        <w:ind w:left="0" w:firstLine="566"/>
        <w:jc w:val="both"/>
        <w:rPr>
          <w:rFonts w:cs="Times New Roman"/>
        </w:rPr>
      </w:pPr>
      <w:r>
        <w:rPr>
          <w:rFonts w:cs="Times New Roman"/>
        </w:rPr>
        <w:t>Сохранение данных в настройках Пользователя;</w:t>
      </w:r>
    </w:p>
    <w:p w:rsidR="00613015" w:rsidRDefault="0034787F">
      <w:pPr>
        <w:pStyle w:val="LO-normal"/>
        <w:numPr>
          <w:ilvl w:val="0"/>
          <w:numId w:val="40"/>
        </w:numPr>
        <w:ind w:left="0" w:firstLine="566"/>
        <w:jc w:val="both"/>
        <w:rPr>
          <w:rFonts w:cs="Times New Roman"/>
        </w:rPr>
      </w:pPr>
      <w:r>
        <w:rPr>
          <w:rFonts w:cs="Times New Roman"/>
        </w:rPr>
        <w:t xml:space="preserve">Персональная настройка </w:t>
      </w:r>
      <w:proofErr w:type="spellStart"/>
      <w:r>
        <w:rPr>
          <w:rFonts w:cs="Times New Roman"/>
        </w:rPr>
        <w:t>виджета</w:t>
      </w:r>
      <w:proofErr w:type="spellEnd"/>
      <w:r>
        <w:rPr>
          <w:rFonts w:cs="Times New Roman"/>
        </w:rPr>
        <w:t>;</w:t>
      </w:r>
    </w:p>
    <w:p w:rsidR="00613015" w:rsidRDefault="0034787F">
      <w:pPr>
        <w:pStyle w:val="LO-normal"/>
        <w:numPr>
          <w:ilvl w:val="0"/>
          <w:numId w:val="40"/>
        </w:numPr>
        <w:ind w:left="0" w:firstLine="566"/>
        <w:jc w:val="both"/>
        <w:rPr>
          <w:rFonts w:cs="Times New Roman"/>
        </w:rPr>
      </w:pPr>
      <w:r>
        <w:rPr>
          <w:rFonts w:cs="Times New Roman"/>
        </w:rPr>
        <w:t xml:space="preserve">Интерактивное взаимодействия подсистемы с </w:t>
      </w:r>
      <w:proofErr w:type="spellStart"/>
      <w:r>
        <w:rPr>
          <w:rFonts w:cs="Times New Roman"/>
        </w:rPr>
        <w:t>виджетом</w:t>
      </w:r>
      <w:proofErr w:type="spellEnd"/>
      <w:r>
        <w:rPr>
          <w:rFonts w:cs="Times New Roman"/>
        </w:rPr>
        <w:t>;</w:t>
      </w:r>
    </w:p>
    <w:p w:rsidR="00613015" w:rsidRDefault="0034787F">
      <w:pPr>
        <w:pStyle w:val="LO-normal"/>
        <w:ind w:firstLine="566"/>
        <w:jc w:val="both"/>
        <w:rPr>
          <w:rFonts w:cs="Times New Roman"/>
        </w:rPr>
      </w:pPr>
      <w:r>
        <w:rPr>
          <w:rFonts w:cs="Times New Roman"/>
        </w:rPr>
        <w:t xml:space="preserve">Пользователь должен иметь возможность выбрать из доступных ему </w:t>
      </w:r>
      <w:proofErr w:type="spellStart"/>
      <w:r>
        <w:rPr>
          <w:rFonts w:cs="Times New Roman"/>
        </w:rPr>
        <w:t>виджетов</w:t>
      </w:r>
      <w:proofErr w:type="spellEnd"/>
      <w:r>
        <w:rPr>
          <w:rFonts w:cs="Times New Roman"/>
        </w:rPr>
        <w:t xml:space="preserve"> те, которые будут отображаться на главной странице в подсистеме. Подсистема должна предоставлять Пользователю возможность менять местоположение </w:t>
      </w:r>
      <w:proofErr w:type="spellStart"/>
      <w:r>
        <w:rPr>
          <w:rFonts w:cs="Times New Roman"/>
        </w:rPr>
        <w:t>виджета</w:t>
      </w:r>
      <w:proofErr w:type="spellEnd"/>
      <w:r>
        <w:rPr>
          <w:rFonts w:cs="Times New Roman"/>
        </w:rPr>
        <w:t>, то есть отображать их в определенном порядке.</w:t>
      </w:r>
    </w:p>
    <w:p w:rsidR="00613015" w:rsidRDefault="0034787F">
      <w:pPr>
        <w:pStyle w:val="LO-normal"/>
        <w:ind w:firstLine="566"/>
        <w:jc w:val="both"/>
        <w:rPr>
          <w:rFonts w:cs="Times New Roman"/>
        </w:rPr>
      </w:pPr>
      <w:r>
        <w:rPr>
          <w:rFonts w:cs="Times New Roman"/>
        </w:rPr>
        <w:t xml:space="preserve">Должен быть функционал, позволяющий Пользователю персонально настраивать </w:t>
      </w:r>
      <w:proofErr w:type="spellStart"/>
      <w:r>
        <w:rPr>
          <w:rFonts w:cs="Times New Roman"/>
        </w:rPr>
        <w:t>виджеты</w:t>
      </w:r>
      <w:proofErr w:type="spellEnd"/>
      <w:r>
        <w:rPr>
          <w:rFonts w:cs="Times New Roman"/>
        </w:rPr>
        <w:t xml:space="preserve">. Пользователь должен иметь возможность изменить тип </w:t>
      </w:r>
      <w:proofErr w:type="spellStart"/>
      <w:r>
        <w:rPr>
          <w:rFonts w:cs="Times New Roman"/>
        </w:rPr>
        <w:t>виджета</w:t>
      </w:r>
      <w:proofErr w:type="spellEnd"/>
      <w:r>
        <w:rPr>
          <w:rFonts w:cs="Times New Roman"/>
        </w:rPr>
        <w:t>, его размер, а также его цветовое представление.</w:t>
      </w:r>
    </w:p>
    <w:p w:rsidR="00613015" w:rsidRDefault="0034787F">
      <w:pPr>
        <w:pStyle w:val="LO-normal"/>
        <w:ind w:firstLine="566"/>
        <w:jc w:val="both"/>
        <w:rPr>
          <w:rFonts w:cs="Times New Roman"/>
        </w:rPr>
      </w:pPr>
      <w:r>
        <w:rPr>
          <w:rFonts w:cs="Times New Roman"/>
        </w:rPr>
        <w:tab/>
        <w:t xml:space="preserve">Интерактивное взаимодействие подсистемы с </w:t>
      </w:r>
      <w:proofErr w:type="spellStart"/>
      <w:r>
        <w:rPr>
          <w:rFonts w:cs="Times New Roman"/>
        </w:rPr>
        <w:t>виджетом</w:t>
      </w:r>
      <w:proofErr w:type="spellEnd"/>
      <w:r>
        <w:rPr>
          <w:rFonts w:cs="Times New Roman"/>
        </w:rPr>
        <w:t xml:space="preserve"> должно позволять Пользователю через </w:t>
      </w:r>
      <w:proofErr w:type="spellStart"/>
      <w:r>
        <w:rPr>
          <w:rFonts w:cs="Times New Roman"/>
        </w:rPr>
        <w:t>виджет</w:t>
      </w:r>
      <w:proofErr w:type="spellEnd"/>
      <w:r>
        <w:rPr>
          <w:rFonts w:cs="Times New Roman"/>
        </w:rPr>
        <w:t xml:space="preserve"> открыть нужный справочник или слой карты, на основании которого были собраны данные для </w:t>
      </w:r>
      <w:proofErr w:type="spellStart"/>
      <w:r>
        <w:rPr>
          <w:rFonts w:cs="Times New Roman"/>
        </w:rPr>
        <w:t>виджета</w:t>
      </w:r>
      <w:proofErr w:type="spellEnd"/>
      <w:r>
        <w:rPr>
          <w:rFonts w:cs="Times New Roman"/>
        </w:rPr>
        <w:t>.</w:t>
      </w:r>
    </w:p>
    <w:p w:rsidR="00613015" w:rsidRDefault="0034787F">
      <w:pPr>
        <w:pStyle w:val="LO-normal"/>
        <w:ind w:firstLine="566"/>
        <w:jc w:val="both"/>
        <w:rPr>
          <w:rFonts w:cs="Times New Roman"/>
        </w:rPr>
      </w:pPr>
      <w:r>
        <w:rPr>
          <w:rFonts w:cs="Times New Roman"/>
        </w:rPr>
        <w:t xml:space="preserve">Также должен быть функционал добавления иконки в области </w:t>
      </w:r>
      <w:proofErr w:type="spellStart"/>
      <w:r>
        <w:rPr>
          <w:rFonts w:cs="Times New Roman"/>
        </w:rPr>
        <w:t>виджета</w:t>
      </w:r>
      <w:proofErr w:type="spellEnd"/>
      <w:r>
        <w:rPr>
          <w:rFonts w:cs="Times New Roman"/>
        </w:rPr>
        <w:t xml:space="preserve"> при нажатии на которую будет отображаться описание. Описание в виде текста должен отображать важную информацию о </w:t>
      </w:r>
      <w:proofErr w:type="spellStart"/>
      <w:r>
        <w:rPr>
          <w:rFonts w:cs="Times New Roman"/>
        </w:rPr>
        <w:t>виджете</w:t>
      </w:r>
      <w:proofErr w:type="spellEnd"/>
      <w:r>
        <w:rPr>
          <w:rFonts w:cs="Times New Roman"/>
        </w:rPr>
        <w:t xml:space="preserve"> и может содержать единицы измерения, описание расчета, источники данных или иную краткую информацию, которая будет являться подсказкой для Пользователя.</w:t>
      </w:r>
    </w:p>
    <w:p w:rsidR="00613015" w:rsidRDefault="0034787F">
      <w:pPr>
        <w:pStyle w:val="4"/>
        <w:spacing w:before="0" w:after="0"/>
        <w:ind w:firstLine="566"/>
      </w:pPr>
      <w:bookmarkStart w:id="93" w:name="_1vsw3ci"/>
      <w:bookmarkEnd w:id="93"/>
      <w:r>
        <w:t xml:space="preserve">3.2.31.1. </w:t>
      </w:r>
      <w:proofErr w:type="spellStart"/>
      <w:r>
        <w:t>Виджет</w:t>
      </w:r>
      <w:proofErr w:type="spellEnd"/>
      <w:r>
        <w:t xml:space="preserve"> «Заявки по содержанию дорог местного значения в разрезе статусов»</w:t>
      </w:r>
    </w:p>
    <w:p w:rsidR="00613015" w:rsidRDefault="0034787F">
      <w:pPr>
        <w:pStyle w:val="LO-normal"/>
        <w:ind w:firstLine="566"/>
        <w:jc w:val="both"/>
        <w:rPr>
          <w:rFonts w:cs="Times New Roman"/>
        </w:rPr>
      </w:pPr>
      <w:r>
        <w:rPr>
          <w:rFonts w:cs="Times New Roman"/>
        </w:rPr>
        <w:t xml:space="preserve">В подсистеме должен быть </w:t>
      </w:r>
      <w:proofErr w:type="spellStart"/>
      <w:r>
        <w:rPr>
          <w:rFonts w:cs="Times New Roman"/>
        </w:rPr>
        <w:t>виджет</w:t>
      </w:r>
      <w:proofErr w:type="spellEnd"/>
      <w:r>
        <w:rPr>
          <w:rFonts w:cs="Times New Roman"/>
        </w:rPr>
        <w:t>, отображающий количество заявок по содержанию дорог местного значения в разрезе статусов процесса Заявки МО.</w:t>
      </w:r>
    </w:p>
    <w:p w:rsidR="00613015" w:rsidRDefault="0034787F">
      <w:pPr>
        <w:pStyle w:val="LO-normal"/>
        <w:ind w:firstLine="566"/>
        <w:jc w:val="both"/>
        <w:rPr>
          <w:rFonts w:cs="Times New Roman"/>
        </w:rPr>
      </w:pPr>
      <w:r>
        <w:rPr>
          <w:rFonts w:cs="Times New Roman"/>
        </w:rPr>
        <w:t xml:space="preserve">В </w:t>
      </w:r>
      <w:proofErr w:type="spellStart"/>
      <w:r>
        <w:rPr>
          <w:rFonts w:cs="Times New Roman"/>
        </w:rPr>
        <w:t>виджете</w:t>
      </w:r>
      <w:proofErr w:type="spellEnd"/>
      <w:r>
        <w:rPr>
          <w:rFonts w:cs="Times New Roman"/>
        </w:rPr>
        <w:t xml:space="preserve"> должен быть функционал фильтрации по следующим значениям:</w:t>
      </w:r>
    </w:p>
    <w:p w:rsidR="00613015" w:rsidRDefault="0034787F">
      <w:pPr>
        <w:pStyle w:val="LO-normal"/>
        <w:numPr>
          <w:ilvl w:val="0"/>
          <w:numId w:val="29"/>
        </w:numPr>
        <w:ind w:left="0" w:firstLine="566"/>
        <w:jc w:val="both"/>
        <w:rPr>
          <w:rFonts w:cs="Times New Roman"/>
        </w:rPr>
      </w:pPr>
      <w:r>
        <w:rPr>
          <w:rFonts w:cs="Times New Roman"/>
        </w:rPr>
        <w:t>Дата начала;</w:t>
      </w:r>
    </w:p>
    <w:p w:rsidR="00613015" w:rsidRDefault="0034787F">
      <w:pPr>
        <w:pStyle w:val="LO-normal"/>
        <w:numPr>
          <w:ilvl w:val="0"/>
          <w:numId w:val="29"/>
        </w:numPr>
        <w:ind w:left="0" w:firstLine="566"/>
        <w:jc w:val="both"/>
        <w:rPr>
          <w:rFonts w:cs="Times New Roman"/>
        </w:rPr>
      </w:pPr>
      <w:r>
        <w:rPr>
          <w:rFonts w:cs="Times New Roman"/>
        </w:rPr>
        <w:t>Дата окончания;</w:t>
      </w:r>
    </w:p>
    <w:p w:rsidR="00613015" w:rsidRDefault="0034787F">
      <w:pPr>
        <w:pStyle w:val="LO-normal"/>
        <w:numPr>
          <w:ilvl w:val="0"/>
          <w:numId w:val="29"/>
        </w:numPr>
        <w:ind w:left="0" w:firstLine="566"/>
        <w:jc w:val="both"/>
        <w:rPr>
          <w:rFonts w:cs="Times New Roman"/>
        </w:rPr>
      </w:pPr>
      <w:r>
        <w:rPr>
          <w:rFonts w:cs="Times New Roman"/>
        </w:rPr>
        <w:t>Статус.</w:t>
      </w:r>
    </w:p>
    <w:p w:rsidR="00613015" w:rsidRDefault="0034787F">
      <w:pPr>
        <w:pStyle w:val="LO-normal"/>
        <w:ind w:firstLine="566"/>
        <w:jc w:val="both"/>
        <w:rPr>
          <w:rFonts w:cs="Times New Roman"/>
        </w:rPr>
      </w:pPr>
      <w:proofErr w:type="spellStart"/>
      <w:r>
        <w:rPr>
          <w:rFonts w:cs="Times New Roman"/>
        </w:rPr>
        <w:t>Виджет</w:t>
      </w:r>
      <w:proofErr w:type="spellEnd"/>
      <w:r>
        <w:rPr>
          <w:rFonts w:cs="Times New Roman"/>
        </w:rPr>
        <w:t xml:space="preserve"> должен выглядеть в виде линейного графика. При наведении курсора на график, подсистема должна отображать количественные данные заявок в разрезе статусов в заданной точке.</w:t>
      </w:r>
    </w:p>
    <w:p w:rsidR="00613015" w:rsidRDefault="0034787F">
      <w:pPr>
        <w:pStyle w:val="4"/>
        <w:spacing w:before="0" w:after="0"/>
        <w:ind w:firstLine="566"/>
      </w:pPr>
      <w:bookmarkStart w:id="94" w:name="_4fsjm0b"/>
      <w:bookmarkEnd w:id="94"/>
      <w:r>
        <w:t xml:space="preserve">3.2.31.2. </w:t>
      </w:r>
      <w:proofErr w:type="spellStart"/>
      <w:r>
        <w:t>Виджет</w:t>
      </w:r>
      <w:proofErr w:type="spellEnd"/>
      <w:r>
        <w:t xml:space="preserve"> «Заявки по содержанию дорог регионального значения»</w:t>
      </w:r>
    </w:p>
    <w:p w:rsidR="00613015" w:rsidRDefault="0034787F">
      <w:pPr>
        <w:pStyle w:val="LO-normal"/>
        <w:ind w:firstLine="566"/>
        <w:jc w:val="both"/>
        <w:rPr>
          <w:rFonts w:cs="Times New Roman"/>
        </w:rPr>
      </w:pPr>
      <w:r>
        <w:rPr>
          <w:rFonts w:cs="Times New Roman"/>
        </w:rPr>
        <w:t xml:space="preserve">В подсистеме должен быть </w:t>
      </w:r>
      <w:proofErr w:type="spellStart"/>
      <w:r>
        <w:rPr>
          <w:rFonts w:cs="Times New Roman"/>
        </w:rPr>
        <w:t>виджет</w:t>
      </w:r>
      <w:proofErr w:type="spellEnd"/>
      <w:r>
        <w:rPr>
          <w:rFonts w:cs="Times New Roman"/>
        </w:rPr>
        <w:t>, отображающий количество заявок по содержанию дорог регионального значения в разрезе статусов процесса Заявки РМ.</w:t>
      </w:r>
    </w:p>
    <w:p w:rsidR="00613015" w:rsidRDefault="0034787F">
      <w:pPr>
        <w:pStyle w:val="LO-normal"/>
        <w:ind w:firstLine="566"/>
        <w:jc w:val="both"/>
        <w:rPr>
          <w:rFonts w:cs="Times New Roman"/>
        </w:rPr>
      </w:pPr>
      <w:r>
        <w:rPr>
          <w:rFonts w:cs="Times New Roman"/>
        </w:rPr>
        <w:t>В подсистеме должен быть функционал фильтрации по следующим значениям:</w:t>
      </w:r>
    </w:p>
    <w:p w:rsidR="00613015" w:rsidRDefault="0034787F">
      <w:pPr>
        <w:pStyle w:val="LO-normal"/>
        <w:numPr>
          <w:ilvl w:val="0"/>
          <w:numId w:val="29"/>
        </w:numPr>
        <w:ind w:left="0" w:firstLine="566"/>
        <w:jc w:val="both"/>
        <w:rPr>
          <w:rFonts w:cs="Times New Roman"/>
        </w:rPr>
      </w:pPr>
      <w:r>
        <w:rPr>
          <w:rFonts w:cs="Times New Roman"/>
        </w:rPr>
        <w:t>Дата начала;</w:t>
      </w:r>
    </w:p>
    <w:p w:rsidR="00613015" w:rsidRDefault="0034787F">
      <w:pPr>
        <w:pStyle w:val="LO-normal"/>
        <w:numPr>
          <w:ilvl w:val="0"/>
          <w:numId w:val="29"/>
        </w:numPr>
        <w:ind w:left="0" w:firstLine="566"/>
        <w:jc w:val="both"/>
        <w:rPr>
          <w:rFonts w:cs="Times New Roman"/>
        </w:rPr>
      </w:pPr>
      <w:r>
        <w:rPr>
          <w:rFonts w:cs="Times New Roman"/>
        </w:rPr>
        <w:t>Дата окончания;</w:t>
      </w:r>
    </w:p>
    <w:p w:rsidR="00613015" w:rsidRDefault="0034787F">
      <w:pPr>
        <w:pStyle w:val="LO-normal"/>
        <w:numPr>
          <w:ilvl w:val="0"/>
          <w:numId w:val="29"/>
        </w:numPr>
        <w:ind w:left="0" w:firstLine="566"/>
        <w:jc w:val="both"/>
        <w:rPr>
          <w:rFonts w:cs="Times New Roman"/>
        </w:rPr>
      </w:pPr>
      <w:r>
        <w:rPr>
          <w:rFonts w:cs="Times New Roman"/>
        </w:rPr>
        <w:t>Статус.</w:t>
      </w:r>
    </w:p>
    <w:p w:rsidR="00613015" w:rsidRDefault="0034787F">
      <w:pPr>
        <w:pStyle w:val="LO-normal"/>
        <w:ind w:firstLine="566"/>
        <w:jc w:val="both"/>
        <w:rPr>
          <w:rFonts w:cs="Times New Roman"/>
        </w:rPr>
      </w:pPr>
      <w:proofErr w:type="spellStart"/>
      <w:r>
        <w:rPr>
          <w:rFonts w:cs="Times New Roman"/>
        </w:rPr>
        <w:t>Виджет</w:t>
      </w:r>
      <w:proofErr w:type="spellEnd"/>
      <w:r>
        <w:rPr>
          <w:rFonts w:cs="Times New Roman"/>
        </w:rPr>
        <w:t xml:space="preserve"> должен выглядеть в виде линейного графика. При наведении курсора на график, подсистема должна отображать количественные данные заявок в разрезе статусов в заданной точке.</w:t>
      </w:r>
    </w:p>
    <w:p w:rsidR="00613015" w:rsidRDefault="0034787F">
      <w:pPr>
        <w:pStyle w:val="4"/>
        <w:spacing w:before="0" w:after="0"/>
        <w:ind w:firstLine="566"/>
      </w:pPr>
      <w:bookmarkStart w:id="95" w:name="_1a346fx"/>
      <w:bookmarkEnd w:id="95"/>
      <w:r>
        <w:t xml:space="preserve">3.2.31.3. </w:t>
      </w:r>
      <w:proofErr w:type="spellStart"/>
      <w:r>
        <w:t>Виджет</w:t>
      </w:r>
      <w:proofErr w:type="spellEnd"/>
      <w:r>
        <w:t xml:space="preserve"> «Рейтинг подрядчиков»</w:t>
      </w:r>
    </w:p>
    <w:p w:rsidR="00613015" w:rsidRDefault="0034787F">
      <w:pPr>
        <w:pStyle w:val="LO-normal"/>
        <w:ind w:firstLine="566"/>
        <w:jc w:val="both"/>
        <w:rPr>
          <w:rFonts w:cs="Times New Roman"/>
        </w:rPr>
      </w:pPr>
      <w:r>
        <w:rPr>
          <w:rFonts w:cs="Times New Roman"/>
        </w:rPr>
        <w:t xml:space="preserve">В подсистеме должен быть </w:t>
      </w:r>
      <w:proofErr w:type="spellStart"/>
      <w:r>
        <w:rPr>
          <w:rFonts w:cs="Times New Roman"/>
        </w:rPr>
        <w:t>виджет</w:t>
      </w:r>
      <w:proofErr w:type="spellEnd"/>
      <w:r>
        <w:rPr>
          <w:rFonts w:cs="Times New Roman"/>
        </w:rPr>
        <w:t xml:space="preserve"> рейтинга подрядчиков. </w:t>
      </w:r>
      <w:proofErr w:type="spellStart"/>
      <w:r>
        <w:rPr>
          <w:rFonts w:cs="Times New Roman"/>
        </w:rPr>
        <w:t>Виджет</w:t>
      </w:r>
      <w:proofErr w:type="spellEnd"/>
      <w:r>
        <w:rPr>
          <w:rFonts w:cs="Times New Roman"/>
        </w:rPr>
        <w:t xml:space="preserve"> должен отображать информацию по видам работ для каждого подрядчика (Заявки по содержанию дорог местного значения, Заявки по содержанию дорог регионального значения). Данные должны отображать процент выполненных работ в срок.</w:t>
      </w:r>
    </w:p>
    <w:p w:rsidR="00613015" w:rsidRDefault="0034787F">
      <w:pPr>
        <w:pStyle w:val="LO-normal"/>
        <w:ind w:firstLine="566"/>
        <w:jc w:val="both"/>
        <w:rPr>
          <w:rFonts w:cs="Times New Roman"/>
        </w:rPr>
      </w:pPr>
      <w:r>
        <w:rPr>
          <w:rFonts w:cs="Times New Roman"/>
        </w:rPr>
        <w:t xml:space="preserve">У пользователя должна быть возможность просматривать данные как по одному подрядчику, так и по нескольким одновременно. </w:t>
      </w:r>
    </w:p>
    <w:p w:rsidR="00613015" w:rsidRDefault="0034787F">
      <w:pPr>
        <w:pStyle w:val="LO-normal"/>
        <w:ind w:firstLine="566"/>
        <w:jc w:val="both"/>
        <w:rPr>
          <w:rFonts w:cs="Times New Roman"/>
        </w:rPr>
      </w:pPr>
      <w:r>
        <w:rPr>
          <w:rFonts w:cs="Times New Roman"/>
        </w:rPr>
        <w:t>Должна быть возможность выбора следующих фильтров:</w:t>
      </w:r>
    </w:p>
    <w:p w:rsidR="00613015" w:rsidRDefault="0034787F">
      <w:pPr>
        <w:pStyle w:val="LO-normal"/>
        <w:widowControl w:val="0"/>
        <w:numPr>
          <w:ilvl w:val="0"/>
          <w:numId w:val="31"/>
        </w:numPr>
        <w:tabs>
          <w:tab w:val="left" w:pos="0"/>
          <w:tab w:val="left" w:pos="993"/>
        </w:tabs>
        <w:ind w:left="0" w:firstLine="566"/>
        <w:jc w:val="both"/>
        <w:rPr>
          <w:rFonts w:cs="Times New Roman"/>
        </w:rPr>
      </w:pPr>
      <w:r>
        <w:rPr>
          <w:rFonts w:cs="Times New Roman"/>
        </w:rPr>
        <w:t>Единица времени;</w:t>
      </w:r>
    </w:p>
    <w:p w:rsidR="00613015" w:rsidRDefault="0034787F">
      <w:pPr>
        <w:pStyle w:val="LO-normal"/>
        <w:widowControl w:val="0"/>
        <w:numPr>
          <w:ilvl w:val="0"/>
          <w:numId w:val="31"/>
        </w:numPr>
        <w:tabs>
          <w:tab w:val="left" w:pos="0"/>
          <w:tab w:val="left" w:pos="993"/>
        </w:tabs>
        <w:ind w:left="0" w:firstLine="566"/>
        <w:jc w:val="both"/>
        <w:rPr>
          <w:rFonts w:cs="Times New Roman"/>
        </w:rPr>
      </w:pPr>
      <w:r>
        <w:rPr>
          <w:rFonts w:cs="Times New Roman"/>
        </w:rPr>
        <w:t>Подрядчик;</w:t>
      </w:r>
    </w:p>
    <w:p w:rsidR="00613015" w:rsidRDefault="00402574">
      <w:pPr>
        <w:pStyle w:val="LO-normal"/>
        <w:widowControl w:val="0"/>
        <w:numPr>
          <w:ilvl w:val="0"/>
          <w:numId w:val="31"/>
        </w:numPr>
        <w:tabs>
          <w:tab w:val="left" w:pos="0"/>
          <w:tab w:val="left" w:pos="993"/>
        </w:tabs>
        <w:ind w:left="0" w:firstLine="566"/>
        <w:jc w:val="both"/>
        <w:rPr>
          <w:rFonts w:cs="Times New Roman"/>
        </w:rPr>
      </w:pPr>
      <w:r>
        <w:rPr>
          <w:rFonts w:cs="Times New Roman"/>
        </w:rPr>
        <w:t>Договор</w:t>
      </w:r>
      <w:r w:rsidR="0034787F">
        <w:rPr>
          <w:rFonts w:cs="Times New Roman"/>
        </w:rPr>
        <w:t xml:space="preserve">. </w:t>
      </w:r>
    </w:p>
    <w:p w:rsidR="00613015" w:rsidRDefault="0034787F">
      <w:pPr>
        <w:pStyle w:val="LO-normal"/>
        <w:ind w:firstLine="566"/>
        <w:jc w:val="both"/>
        <w:rPr>
          <w:rFonts w:cs="Times New Roman"/>
        </w:rPr>
      </w:pPr>
      <w:r>
        <w:rPr>
          <w:rFonts w:cs="Times New Roman"/>
        </w:rPr>
        <w:t xml:space="preserve">График </w:t>
      </w:r>
      <w:proofErr w:type="spellStart"/>
      <w:r>
        <w:rPr>
          <w:rFonts w:cs="Times New Roman"/>
        </w:rPr>
        <w:t>виджета</w:t>
      </w:r>
      <w:proofErr w:type="spellEnd"/>
      <w:r>
        <w:rPr>
          <w:rFonts w:cs="Times New Roman"/>
        </w:rPr>
        <w:t xml:space="preserve"> должен быть представлен в виде столбчатой диаграммы с тремя столбцами, где каждый столбец - один вид работы. При наведении курсора на график подсистема должна отображать информативные подсказки, поясняющие значение каждого критерия в заданной точке.</w:t>
      </w:r>
    </w:p>
    <w:p w:rsidR="00613015" w:rsidRDefault="0034787F">
      <w:pPr>
        <w:pStyle w:val="4"/>
        <w:spacing w:before="0" w:after="0"/>
        <w:ind w:firstLine="566"/>
      </w:pPr>
      <w:bookmarkStart w:id="96" w:name="_3u2rp3q"/>
      <w:bookmarkEnd w:id="96"/>
      <w:r>
        <w:t xml:space="preserve">3.2.31.4. </w:t>
      </w:r>
      <w:proofErr w:type="spellStart"/>
      <w:r>
        <w:t>Виджет</w:t>
      </w:r>
      <w:proofErr w:type="spellEnd"/>
      <w:r>
        <w:t xml:space="preserve"> «ДТП»</w:t>
      </w:r>
    </w:p>
    <w:p w:rsidR="00613015" w:rsidRDefault="0034787F">
      <w:pPr>
        <w:pStyle w:val="LO-normal"/>
        <w:ind w:firstLine="566"/>
        <w:jc w:val="both"/>
        <w:rPr>
          <w:rFonts w:cs="Times New Roman"/>
        </w:rPr>
      </w:pPr>
      <w:r>
        <w:rPr>
          <w:rFonts w:cs="Times New Roman"/>
        </w:rPr>
        <w:t xml:space="preserve">В подсистеме должен быть </w:t>
      </w:r>
      <w:proofErr w:type="spellStart"/>
      <w:r>
        <w:rPr>
          <w:rFonts w:cs="Times New Roman"/>
        </w:rPr>
        <w:t>виджет</w:t>
      </w:r>
      <w:proofErr w:type="spellEnd"/>
      <w:r>
        <w:rPr>
          <w:rFonts w:cs="Times New Roman"/>
        </w:rPr>
        <w:t xml:space="preserve"> безопасности движения для обеспечения оперативного принятия решений и эффективного управления транспортной безопасностью. </w:t>
      </w:r>
      <w:proofErr w:type="spellStart"/>
      <w:r>
        <w:rPr>
          <w:rFonts w:cs="Times New Roman"/>
        </w:rPr>
        <w:t>Виджет</w:t>
      </w:r>
      <w:proofErr w:type="spellEnd"/>
      <w:r>
        <w:rPr>
          <w:rFonts w:cs="Times New Roman"/>
        </w:rPr>
        <w:t xml:space="preserve"> должен быть в виде линейной диаграммы и отображает следующие критерии:</w:t>
      </w:r>
    </w:p>
    <w:p w:rsidR="00613015" w:rsidRDefault="0034787F">
      <w:pPr>
        <w:pStyle w:val="LO-normal"/>
        <w:numPr>
          <w:ilvl w:val="0"/>
          <w:numId w:val="29"/>
        </w:numPr>
        <w:ind w:left="0" w:firstLine="566"/>
        <w:jc w:val="both"/>
        <w:rPr>
          <w:rFonts w:cs="Times New Roman"/>
        </w:rPr>
      </w:pPr>
      <w:r>
        <w:rPr>
          <w:rFonts w:cs="Times New Roman"/>
        </w:rPr>
        <w:t>Количество ДТП;</w:t>
      </w:r>
    </w:p>
    <w:p w:rsidR="00613015" w:rsidRDefault="0034787F">
      <w:pPr>
        <w:pStyle w:val="LO-normal"/>
        <w:numPr>
          <w:ilvl w:val="0"/>
          <w:numId w:val="29"/>
        </w:numPr>
        <w:ind w:left="0" w:firstLine="566"/>
        <w:jc w:val="both"/>
        <w:rPr>
          <w:rFonts w:cs="Times New Roman"/>
        </w:rPr>
      </w:pPr>
      <w:r>
        <w:rPr>
          <w:rFonts w:cs="Times New Roman"/>
        </w:rPr>
        <w:t>Количество пострадавших;</w:t>
      </w:r>
    </w:p>
    <w:p w:rsidR="00613015" w:rsidRDefault="0034787F">
      <w:pPr>
        <w:pStyle w:val="LO-normal"/>
        <w:numPr>
          <w:ilvl w:val="0"/>
          <w:numId w:val="29"/>
        </w:numPr>
        <w:ind w:left="0" w:firstLine="566"/>
        <w:jc w:val="both"/>
        <w:rPr>
          <w:rFonts w:cs="Times New Roman"/>
        </w:rPr>
      </w:pPr>
      <w:r>
        <w:rPr>
          <w:rFonts w:cs="Times New Roman"/>
        </w:rPr>
        <w:t>Количество погибших.</w:t>
      </w:r>
    </w:p>
    <w:p w:rsidR="00613015" w:rsidRDefault="0034787F">
      <w:pPr>
        <w:pStyle w:val="LO-normal"/>
        <w:ind w:firstLine="566"/>
        <w:jc w:val="both"/>
        <w:rPr>
          <w:rFonts w:cs="Times New Roman"/>
        </w:rPr>
      </w:pPr>
      <w:r>
        <w:rPr>
          <w:rFonts w:cs="Times New Roman"/>
        </w:rPr>
        <w:t xml:space="preserve">Каждый критерий должен быть представлен отдельной линией. </w:t>
      </w:r>
    </w:p>
    <w:p w:rsidR="00613015" w:rsidRDefault="0034787F">
      <w:pPr>
        <w:pStyle w:val="LO-normal"/>
        <w:ind w:firstLine="566"/>
        <w:jc w:val="both"/>
        <w:rPr>
          <w:rFonts w:cs="Times New Roman"/>
        </w:rPr>
      </w:pPr>
      <w:r>
        <w:rPr>
          <w:rFonts w:cs="Times New Roman"/>
        </w:rPr>
        <w:t xml:space="preserve">Для обеспечения гибкости и точности анализа в </w:t>
      </w:r>
      <w:proofErr w:type="spellStart"/>
      <w:r>
        <w:rPr>
          <w:rFonts w:cs="Times New Roman"/>
        </w:rPr>
        <w:t>виджете</w:t>
      </w:r>
      <w:proofErr w:type="spellEnd"/>
      <w:r>
        <w:rPr>
          <w:rFonts w:cs="Times New Roman"/>
        </w:rPr>
        <w:t xml:space="preserve"> должен быть предусмотрен функционал фильтрации данных. Должна быть возможность выбора следующих фильтров:</w:t>
      </w:r>
    </w:p>
    <w:p w:rsidR="00613015" w:rsidRDefault="0034787F">
      <w:pPr>
        <w:pStyle w:val="LO-normal"/>
        <w:widowControl w:val="0"/>
        <w:numPr>
          <w:ilvl w:val="0"/>
          <w:numId w:val="31"/>
        </w:numPr>
        <w:tabs>
          <w:tab w:val="left" w:pos="0"/>
          <w:tab w:val="left" w:pos="993"/>
        </w:tabs>
        <w:ind w:left="0" w:firstLine="566"/>
        <w:jc w:val="both"/>
        <w:rPr>
          <w:rFonts w:cs="Times New Roman"/>
        </w:rPr>
      </w:pPr>
      <w:r>
        <w:rPr>
          <w:rFonts w:cs="Times New Roman"/>
        </w:rPr>
        <w:t>Единица времени;</w:t>
      </w:r>
    </w:p>
    <w:p w:rsidR="00613015" w:rsidRDefault="0034787F">
      <w:pPr>
        <w:pStyle w:val="LO-normal"/>
        <w:widowControl w:val="0"/>
        <w:numPr>
          <w:ilvl w:val="0"/>
          <w:numId w:val="31"/>
        </w:numPr>
        <w:tabs>
          <w:tab w:val="left" w:pos="0"/>
          <w:tab w:val="left" w:pos="993"/>
        </w:tabs>
        <w:ind w:left="0" w:firstLine="566"/>
        <w:jc w:val="both"/>
        <w:rPr>
          <w:rFonts w:cs="Times New Roman"/>
        </w:rPr>
      </w:pPr>
      <w:r>
        <w:rPr>
          <w:rFonts w:cs="Times New Roman"/>
        </w:rPr>
        <w:t>Муниципальное образование;</w:t>
      </w:r>
    </w:p>
    <w:p w:rsidR="00613015" w:rsidRDefault="0034787F">
      <w:pPr>
        <w:pStyle w:val="LO-normal"/>
        <w:widowControl w:val="0"/>
        <w:numPr>
          <w:ilvl w:val="0"/>
          <w:numId w:val="31"/>
        </w:numPr>
        <w:tabs>
          <w:tab w:val="left" w:pos="0"/>
          <w:tab w:val="left" w:pos="993"/>
        </w:tabs>
        <w:ind w:left="0" w:firstLine="566"/>
        <w:jc w:val="both"/>
        <w:rPr>
          <w:rFonts w:cs="Times New Roman"/>
        </w:rPr>
      </w:pPr>
      <w:r>
        <w:rPr>
          <w:rFonts w:cs="Times New Roman"/>
        </w:rPr>
        <w:t>Значение дороги.</w:t>
      </w:r>
    </w:p>
    <w:p w:rsidR="00613015" w:rsidRDefault="0034787F">
      <w:pPr>
        <w:pStyle w:val="LO-normal"/>
        <w:ind w:firstLine="566"/>
        <w:jc w:val="both"/>
        <w:rPr>
          <w:rFonts w:cs="Times New Roman"/>
        </w:rPr>
      </w:pPr>
      <w:r>
        <w:rPr>
          <w:rFonts w:cs="Times New Roman"/>
        </w:rPr>
        <w:t xml:space="preserve">При наведении курсора на график подсистема должна отображать информативные подсказки, поясняющие значение каждого критерия в заданной точке. Для улучшения визуального восприятия статистики в </w:t>
      </w:r>
      <w:proofErr w:type="spellStart"/>
      <w:r>
        <w:rPr>
          <w:rFonts w:cs="Times New Roman"/>
        </w:rPr>
        <w:t>виджете</w:t>
      </w:r>
      <w:proofErr w:type="spellEnd"/>
      <w:r>
        <w:rPr>
          <w:rFonts w:cs="Times New Roman"/>
        </w:rPr>
        <w:t xml:space="preserve"> должна быть цветовая дифференциация линий и легенда.</w:t>
      </w:r>
    </w:p>
    <w:p w:rsidR="00613015" w:rsidRDefault="0034787F">
      <w:pPr>
        <w:pStyle w:val="4"/>
        <w:spacing w:before="0" w:after="0"/>
        <w:ind w:firstLine="566"/>
      </w:pPr>
      <w:bookmarkStart w:id="97" w:name="_cdp53bccvwv6"/>
      <w:bookmarkEnd w:id="97"/>
      <w:r>
        <w:t xml:space="preserve">3.2.31.5 </w:t>
      </w:r>
      <w:proofErr w:type="spellStart"/>
      <w:r>
        <w:t>Виджет</w:t>
      </w:r>
      <w:proofErr w:type="spellEnd"/>
      <w:r>
        <w:t xml:space="preserve"> «Погода»</w:t>
      </w:r>
    </w:p>
    <w:p w:rsidR="00613015" w:rsidRDefault="0034787F">
      <w:pPr>
        <w:pStyle w:val="LO-normal"/>
        <w:ind w:firstLine="566"/>
        <w:jc w:val="both"/>
        <w:rPr>
          <w:rFonts w:cs="Times New Roman"/>
        </w:rPr>
      </w:pPr>
      <w:r>
        <w:rPr>
          <w:rFonts w:cs="Times New Roman"/>
        </w:rPr>
        <w:t xml:space="preserve">Должен быть </w:t>
      </w:r>
      <w:proofErr w:type="spellStart"/>
      <w:r>
        <w:rPr>
          <w:rFonts w:cs="Times New Roman"/>
        </w:rPr>
        <w:t>виджет</w:t>
      </w:r>
      <w:proofErr w:type="spellEnd"/>
      <w:r>
        <w:rPr>
          <w:rFonts w:cs="Times New Roman"/>
        </w:rPr>
        <w:t xml:space="preserve"> «Погода» и данный </w:t>
      </w:r>
      <w:proofErr w:type="spellStart"/>
      <w:r>
        <w:rPr>
          <w:rFonts w:cs="Times New Roman"/>
        </w:rPr>
        <w:t>виджет</w:t>
      </w:r>
      <w:proofErr w:type="spellEnd"/>
      <w:r>
        <w:rPr>
          <w:rFonts w:cs="Times New Roman"/>
        </w:rPr>
        <w:t xml:space="preserve"> должен отображать информацию о метеоусловиях в муниципальном образовании. По умолчанию, </w:t>
      </w:r>
      <w:proofErr w:type="spellStart"/>
      <w:r>
        <w:rPr>
          <w:rFonts w:cs="Times New Roman"/>
        </w:rPr>
        <w:t>виджет</w:t>
      </w:r>
      <w:proofErr w:type="spellEnd"/>
      <w:r>
        <w:rPr>
          <w:rFonts w:cs="Times New Roman"/>
        </w:rPr>
        <w:t xml:space="preserve"> должен отображать данные за текущий месяц. </w:t>
      </w:r>
      <w:proofErr w:type="spellStart"/>
      <w:r>
        <w:rPr>
          <w:rFonts w:cs="Times New Roman"/>
        </w:rPr>
        <w:t>Виджет</w:t>
      </w:r>
      <w:proofErr w:type="spellEnd"/>
      <w:r>
        <w:rPr>
          <w:rFonts w:cs="Times New Roman"/>
        </w:rPr>
        <w:t xml:space="preserve"> должен отображаться в виде таблицы. Минимальное время отображение информации </w:t>
      </w:r>
      <w:proofErr w:type="spellStart"/>
      <w:r>
        <w:rPr>
          <w:rFonts w:cs="Times New Roman"/>
        </w:rPr>
        <w:t>агрегируется</w:t>
      </w:r>
      <w:proofErr w:type="spellEnd"/>
      <w:r>
        <w:rPr>
          <w:rFonts w:cs="Times New Roman"/>
        </w:rPr>
        <w:t xml:space="preserve"> за сутки.</w:t>
      </w:r>
    </w:p>
    <w:p w:rsidR="00613015" w:rsidRDefault="0034787F">
      <w:pPr>
        <w:pStyle w:val="LO-normal"/>
        <w:ind w:firstLine="566"/>
        <w:jc w:val="both"/>
        <w:rPr>
          <w:rFonts w:cs="Times New Roman"/>
        </w:rPr>
      </w:pPr>
      <w:r>
        <w:rPr>
          <w:rFonts w:cs="Times New Roman"/>
        </w:rPr>
        <w:t xml:space="preserve">В </w:t>
      </w:r>
      <w:proofErr w:type="spellStart"/>
      <w:r>
        <w:rPr>
          <w:rFonts w:cs="Times New Roman"/>
        </w:rPr>
        <w:t>виджете</w:t>
      </w:r>
      <w:proofErr w:type="spellEnd"/>
      <w:r>
        <w:rPr>
          <w:rFonts w:cs="Times New Roman"/>
        </w:rPr>
        <w:t xml:space="preserve"> должен быть функционал фильтрации по следующим значениям:</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Месяц;</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Муниципальное образование;</w:t>
      </w:r>
    </w:p>
    <w:p w:rsidR="00613015" w:rsidRDefault="0034787F">
      <w:pPr>
        <w:pStyle w:val="LO-normal"/>
        <w:ind w:firstLine="566"/>
        <w:jc w:val="both"/>
        <w:rPr>
          <w:rFonts w:cs="Times New Roman"/>
        </w:rPr>
      </w:pPr>
      <w:r>
        <w:rPr>
          <w:rFonts w:cs="Times New Roman"/>
        </w:rPr>
        <w:t xml:space="preserve">На </w:t>
      </w:r>
      <w:proofErr w:type="spellStart"/>
      <w:r>
        <w:rPr>
          <w:rFonts w:cs="Times New Roman"/>
        </w:rPr>
        <w:t>виджете</w:t>
      </w:r>
      <w:proofErr w:type="spellEnd"/>
      <w:r>
        <w:rPr>
          <w:rFonts w:cs="Times New Roman"/>
        </w:rPr>
        <w:t xml:space="preserve"> должна отображаться следующая информация:</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Дата;</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Минимальная температура, C;</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 xml:space="preserve">Средняя температура, </w:t>
      </w:r>
      <w:proofErr w:type="gramStart"/>
      <w:r>
        <w:rPr>
          <w:rFonts w:cs="Times New Roman"/>
        </w:rPr>
        <w:t>С</w:t>
      </w:r>
      <w:proofErr w:type="gramEnd"/>
      <w:r>
        <w:rPr>
          <w:rFonts w:cs="Times New Roman"/>
        </w:rPr>
        <w:t>;</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 xml:space="preserve">Максимальная температура, </w:t>
      </w:r>
      <w:proofErr w:type="gramStart"/>
      <w:r>
        <w:rPr>
          <w:rFonts w:cs="Times New Roman"/>
        </w:rPr>
        <w:t>С</w:t>
      </w:r>
      <w:proofErr w:type="gramEnd"/>
      <w:r>
        <w:rPr>
          <w:rFonts w:cs="Times New Roman"/>
        </w:rPr>
        <w:t>;</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Снег, мм;</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Дождь, мм;</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Влажность, %;</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Месячная норма осадков, мм;</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Итого выпало осадков, мм;</w:t>
      </w:r>
    </w:p>
    <w:p w:rsidR="00613015" w:rsidRDefault="0034787F">
      <w:pPr>
        <w:pStyle w:val="LO-normal"/>
        <w:widowControl w:val="0"/>
        <w:numPr>
          <w:ilvl w:val="0"/>
          <w:numId w:val="22"/>
        </w:numPr>
        <w:tabs>
          <w:tab w:val="left" w:pos="0"/>
          <w:tab w:val="left" w:pos="993"/>
        </w:tabs>
        <w:ind w:left="0" w:firstLine="566"/>
        <w:jc w:val="both"/>
        <w:rPr>
          <w:rFonts w:cs="Times New Roman"/>
        </w:rPr>
      </w:pPr>
      <w:r>
        <w:rPr>
          <w:rFonts w:cs="Times New Roman"/>
        </w:rPr>
        <w:t>Процент от нормы осадков.</w:t>
      </w:r>
    </w:p>
    <w:p w:rsidR="00613015" w:rsidRDefault="0034787F">
      <w:pPr>
        <w:pStyle w:val="4"/>
        <w:spacing w:before="0" w:after="0"/>
        <w:ind w:firstLine="566"/>
      </w:pPr>
      <w:bookmarkStart w:id="98" w:name="_38czs75"/>
      <w:bookmarkEnd w:id="98"/>
      <w:r>
        <w:t xml:space="preserve">3.2.31.6. </w:t>
      </w:r>
      <w:proofErr w:type="spellStart"/>
      <w:r>
        <w:t>Виджет</w:t>
      </w:r>
      <w:proofErr w:type="spellEnd"/>
      <w:r>
        <w:t xml:space="preserve"> «Объем вывозимого снега»</w:t>
      </w:r>
    </w:p>
    <w:p w:rsidR="00613015" w:rsidRDefault="0034787F">
      <w:pPr>
        <w:pStyle w:val="LO-normal"/>
        <w:ind w:firstLine="566"/>
        <w:jc w:val="both"/>
        <w:rPr>
          <w:rFonts w:cs="Times New Roman"/>
        </w:rPr>
      </w:pPr>
      <w:r>
        <w:rPr>
          <w:rFonts w:cs="Times New Roman"/>
        </w:rPr>
        <w:t xml:space="preserve">В подсистеме должен быть </w:t>
      </w:r>
      <w:proofErr w:type="spellStart"/>
      <w:r>
        <w:rPr>
          <w:rFonts w:cs="Times New Roman"/>
        </w:rPr>
        <w:t>виджет</w:t>
      </w:r>
      <w:proofErr w:type="spellEnd"/>
      <w:r>
        <w:rPr>
          <w:rFonts w:cs="Times New Roman"/>
        </w:rPr>
        <w:t xml:space="preserve">, отображающий количество вывезенного снега в кубических метрах. </w:t>
      </w:r>
      <w:proofErr w:type="spellStart"/>
      <w:r>
        <w:rPr>
          <w:rFonts w:cs="Times New Roman"/>
        </w:rPr>
        <w:t>Виджет</w:t>
      </w:r>
      <w:proofErr w:type="spellEnd"/>
      <w:r>
        <w:rPr>
          <w:rFonts w:cs="Times New Roman"/>
        </w:rPr>
        <w:t xml:space="preserve"> должен быть в виде линейного графика. Минимальное время отображение информации </w:t>
      </w:r>
      <w:proofErr w:type="spellStart"/>
      <w:r>
        <w:rPr>
          <w:rFonts w:cs="Times New Roman"/>
        </w:rPr>
        <w:t>агрегируется</w:t>
      </w:r>
      <w:proofErr w:type="spellEnd"/>
      <w:r>
        <w:rPr>
          <w:rFonts w:cs="Times New Roman"/>
        </w:rPr>
        <w:t xml:space="preserve"> за сутки.</w:t>
      </w:r>
    </w:p>
    <w:p w:rsidR="00613015" w:rsidRDefault="0034787F">
      <w:pPr>
        <w:pStyle w:val="LO-normal"/>
        <w:ind w:firstLine="566"/>
        <w:jc w:val="both"/>
        <w:rPr>
          <w:rFonts w:cs="Times New Roman"/>
        </w:rPr>
      </w:pPr>
      <w:r>
        <w:rPr>
          <w:rFonts w:cs="Times New Roman"/>
        </w:rPr>
        <w:tab/>
        <w:t xml:space="preserve">На графике должна отображаться информация согласно сезонам. В </w:t>
      </w:r>
      <w:proofErr w:type="spellStart"/>
      <w:r>
        <w:rPr>
          <w:rFonts w:cs="Times New Roman"/>
        </w:rPr>
        <w:t>виджете</w:t>
      </w:r>
      <w:proofErr w:type="spellEnd"/>
      <w:r>
        <w:rPr>
          <w:rFonts w:cs="Times New Roman"/>
        </w:rPr>
        <w:t xml:space="preserve"> должен быть функционал фильтрации по следующим значениям:</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Заказчик ТС;</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Дата начала;</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Дата окончания;</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Владелец ТС;</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Собственник ТС;</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Снежный полигон;</w:t>
      </w:r>
    </w:p>
    <w:p w:rsidR="00613015" w:rsidRDefault="0034787F">
      <w:pPr>
        <w:pStyle w:val="LO-normal"/>
        <w:ind w:firstLine="566"/>
        <w:jc w:val="both"/>
        <w:rPr>
          <w:rFonts w:cs="Times New Roman"/>
        </w:rPr>
      </w:pPr>
      <w:r>
        <w:rPr>
          <w:rFonts w:cs="Times New Roman"/>
        </w:rPr>
        <w:t>При наведении на график в карточке должна выводится следующая информация:</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Дата;</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 xml:space="preserve">Объем вывезенного снега в </w:t>
      </w:r>
      <m:oMath>
        <m:sSup>
          <m:sSupPr>
            <m:ctrlPr>
              <w:rPr>
                <w:rFonts w:ascii="Cambria Math" w:hAnsi="Cambria Math"/>
              </w:rPr>
            </m:ctrlPr>
          </m:sSupPr>
          <m:e>
            <m:r>
              <w:rPr>
                <w:rFonts w:ascii="Cambria Math" w:hAnsi="Cambria Math"/>
              </w:rPr>
              <m:t>м</m:t>
            </m:r>
          </m:e>
          <m:sup>
            <m:r>
              <w:rPr>
                <w:rFonts w:ascii="Cambria Math" w:hAnsi="Cambria Math"/>
              </w:rPr>
              <m:t>3</m:t>
            </m:r>
          </m:sup>
        </m:sSup>
      </m:oMath>
      <w:r>
        <w:rPr>
          <w:rFonts w:cs="Times New Roman"/>
        </w:rPr>
        <w:t>;</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Кол-во ТС вывозившие снег;</w:t>
      </w:r>
    </w:p>
    <w:p w:rsidR="00613015" w:rsidRDefault="0034787F">
      <w:pPr>
        <w:pStyle w:val="LO-normal"/>
        <w:widowControl w:val="0"/>
        <w:numPr>
          <w:ilvl w:val="0"/>
          <w:numId w:val="108"/>
        </w:numPr>
        <w:tabs>
          <w:tab w:val="left" w:pos="0"/>
          <w:tab w:val="left" w:pos="993"/>
        </w:tabs>
        <w:ind w:left="0" w:firstLine="566"/>
        <w:jc w:val="both"/>
        <w:rPr>
          <w:rFonts w:cs="Times New Roman"/>
        </w:rPr>
      </w:pPr>
      <w:r>
        <w:rPr>
          <w:rFonts w:cs="Times New Roman"/>
        </w:rPr>
        <w:t>Кол-во рейсов</w:t>
      </w:r>
    </w:p>
    <w:p w:rsidR="00613015" w:rsidRDefault="0034787F">
      <w:pPr>
        <w:pStyle w:val="4"/>
        <w:spacing w:before="0" w:after="0"/>
        <w:ind w:firstLine="566"/>
      </w:pPr>
      <w:r>
        <w:t xml:space="preserve">3.2.31.7. </w:t>
      </w:r>
      <w:proofErr w:type="spellStart"/>
      <w:r>
        <w:t>Виджет</w:t>
      </w:r>
      <w:proofErr w:type="spellEnd"/>
      <w:r>
        <w:t xml:space="preserve"> «Инциденты ДТП»</w:t>
      </w:r>
    </w:p>
    <w:p w:rsidR="00613015" w:rsidRDefault="0034787F">
      <w:pPr>
        <w:pStyle w:val="LO-normal"/>
        <w:ind w:firstLine="566"/>
        <w:jc w:val="both"/>
        <w:rPr>
          <w:rFonts w:cs="Times New Roman"/>
        </w:rPr>
      </w:pPr>
      <w:r>
        <w:rPr>
          <w:rFonts w:cs="Times New Roman"/>
        </w:rPr>
        <w:t xml:space="preserve">В подсистеме должен быть </w:t>
      </w:r>
      <w:proofErr w:type="spellStart"/>
      <w:r>
        <w:rPr>
          <w:rFonts w:cs="Times New Roman"/>
        </w:rPr>
        <w:t>виджет</w:t>
      </w:r>
      <w:proofErr w:type="spellEnd"/>
      <w:r>
        <w:rPr>
          <w:rFonts w:cs="Times New Roman"/>
        </w:rPr>
        <w:t>, отображающий количество инцидентов в разрезе статусов.</w:t>
      </w:r>
    </w:p>
    <w:p w:rsidR="00613015" w:rsidRDefault="0034787F">
      <w:pPr>
        <w:pStyle w:val="LO-normal"/>
        <w:ind w:firstLine="566"/>
        <w:jc w:val="both"/>
        <w:rPr>
          <w:rFonts w:cs="Times New Roman"/>
        </w:rPr>
      </w:pPr>
      <w:r>
        <w:rPr>
          <w:rFonts w:cs="Times New Roman"/>
        </w:rPr>
        <w:t>В подсистеме должен быть функционал фильтрации по следующим значениям:</w:t>
      </w:r>
    </w:p>
    <w:p w:rsidR="00613015" w:rsidRDefault="0034787F">
      <w:pPr>
        <w:pStyle w:val="LO-normal"/>
        <w:numPr>
          <w:ilvl w:val="0"/>
          <w:numId w:val="29"/>
        </w:numPr>
        <w:ind w:left="0" w:firstLine="566"/>
        <w:jc w:val="both"/>
        <w:rPr>
          <w:rFonts w:cs="Times New Roman"/>
        </w:rPr>
      </w:pPr>
      <w:r>
        <w:rPr>
          <w:rFonts w:cs="Times New Roman"/>
        </w:rPr>
        <w:t>Дата начала;</w:t>
      </w:r>
    </w:p>
    <w:p w:rsidR="00613015" w:rsidRDefault="0034787F">
      <w:pPr>
        <w:pStyle w:val="LO-normal"/>
        <w:numPr>
          <w:ilvl w:val="0"/>
          <w:numId w:val="29"/>
        </w:numPr>
        <w:ind w:left="0" w:firstLine="566"/>
        <w:jc w:val="both"/>
        <w:rPr>
          <w:rFonts w:cs="Times New Roman"/>
        </w:rPr>
      </w:pPr>
      <w:r>
        <w:rPr>
          <w:rFonts w:cs="Times New Roman"/>
        </w:rPr>
        <w:t>Дата окончания;</w:t>
      </w:r>
    </w:p>
    <w:p w:rsidR="00613015" w:rsidRDefault="0034787F">
      <w:pPr>
        <w:pStyle w:val="LO-normal"/>
        <w:numPr>
          <w:ilvl w:val="0"/>
          <w:numId w:val="29"/>
        </w:numPr>
        <w:ind w:left="0" w:firstLine="566"/>
        <w:jc w:val="both"/>
        <w:rPr>
          <w:rFonts w:cs="Times New Roman"/>
        </w:rPr>
      </w:pPr>
      <w:r>
        <w:rPr>
          <w:rFonts w:cs="Times New Roman"/>
        </w:rPr>
        <w:t>Статус;</w:t>
      </w:r>
    </w:p>
    <w:p w:rsidR="00613015" w:rsidRDefault="0034787F">
      <w:pPr>
        <w:pStyle w:val="LO-normal"/>
        <w:numPr>
          <w:ilvl w:val="0"/>
          <w:numId w:val="29"/>
        </w:numPr>
        <w:ind w:left="0" w:firstLine="566"/>
        <w:jc w:val="both"/>
        <w:rPr>
          <w:rFonts w:cs="Times New Roman"/>
        </w:rPr>
      </w:pPr>
      <w:r>
        <w:rPr>
          <w:rFonts w:cs="Times New Roman"/>
        </w:rPr>
        <w:t>Классификатор ДТП.</w:t>
      </w:r>
    </w:p>
    <w:p w:rsidR="00613015" w:rsidRDefault="0034787F">
      <w:pPr>
        <w:pStyle w:val="LO-normal"/>
        <w:ind w:firstLine="566"/>
        <w:jc w:val="both"/>
        <w:rPr>
          <w:rFonts w:cs="Times New Roman"/>
        </w:rPr>
      </w:pPr>
      <w:proofErr w:type="spellStart"/>
      <w:r>
        <w:rPr>
          <w:rFonts w:cs="Times New Roman"/>
        </w:rPr>
        <w:t>Виджет</w:t>
      </w:r>
      <w:proofErr w:type="spellEnd"/>
      <w:r>
        <w:rPr>
          <w:rFonts w:cs="Times New Roman"/>
        </w:rPr>
        <w:t xml:space="preserve"> должен выглядеть в виде линейного графика. При наведении курсора на график, подсистема должна отображать количественные данные инцидентов в разрезе статусов в заданной точке.</w:t>
      </w:r>
    </w:p>
    <w:p w:rsidR="00613015" w:rsidRDefault="0034787F">
      <w:pPr>
        <w:pStyle w:val="3"/>
        <w:ind w:left="0" w:firstLine="566"/>
      </w:pPr>
      <w:bookmarkStart w:id="99" w:name="_1nia2ey"/>
      <w:bookmarkEnd w:id="99"/>
      <w:r>
        <w:t>3.2.32. Раздел Настройки пересчета</w:t>
      </w:r>
    </w:p>
    <w:p w:rsidR="00613015" w:rsidRDefault="0034787F">
      <w:pPr>
        <w:pStyle w:val="LO-normal"/>
        <w:tabs>
          <w:tab w:val="left" w:pos="993"/>
        </w:tabs>
        <w:ind w:firstLine="566"/>
        <w:jc w:val="both"/>
        <w:rPr>
          <w:rFonts w:cs="Times New Roman"/>
        </w:rPr>
      </w:pPr>
      <w:r>
        <w:rPr>
          <w:rFonts w:cs="Times New Roman"/>
        </w:rPr>
        <w:tab/>
        <w:t>Должен присутствовать раздел для запуска процессов пересчета. Данный раздел должен включать в себя следующие вкладки:</w:t>
      </w:r>
    </w:p>
    <w:p w:rsidR="00613015" w:rsidRDefault="0034787F">
      <w:pPr>
        <w:pStyle w:val="LO-normal"/>
        <w:numPr>
          <w:ilvl w:val="0"/>
          <w:numId w:val="56"/>
        </w:numPr>
        <w:tabs>
          <w:tab w:val="left" w:pos="993"/>
        </w:tabs>
        <w:ind w:left="0" w:firstLine="566"/>
        <w:jc w:val="both"/>
        <w:rPr>
          <w:rFonts w:cs="Times New Roman"/>
        </w:rPr>
      </w:pPr>
      <w:r>
        <w:rPr>
          <w:rFonts w:cs="Times New Roman"/>
        </w:rPr>
        <w:t>Ранжирование участков;</w:t>
      </w:r>
    </w:p>
    <w:p w:rsidR="00613015" w:rsidRDefault="0034787F">
      <w:pPr>
        <w:pStyle w:val="LO-normal"/>
        <w:numPr>
          <w:ilvl w:val="0"/>
          <w:numId w:val="56"/>
        </w:numPr>
        <w:tabs>
          <w:tab w:val="left" w:pos="993"/>
        </w:tabs>
        <w:ind w:left="0" w:firstLine="566"/>
        <w:jc w:val="both"/>
        <w:rPr>
          <w:rFonts w:cs="Times New Roman"/>
        </w:rPr>
      </w:pPr>
      <w:r>
        <w:rPr>
          <w:rFonts w:cs="Times New Roman"/>
        </w:rPr>
        <w:t>Время уборки объектов.</w:t>
      </w:r>
    </w:p>
    <w:p w:rsidR="00613015" w:rsidRDefault="0034787F">
      <w:pPr>
        <w:pStyle w:val="4"/>
        <w:spacing w:before="0" w:after="0"/>
        <w:ind w:firstLine="566"/>
      </w:pPr>
      <w:bookmarkStart w:id="100" w:name="_47hxl2r"/>
      <w:bookmarkEnd w:id="100"/>
      <w:r>
        <w:t>3.2.32.1. Вкладка «Ранжирование участков»</w:t>
      </w:r>
    </w:p>
    <w:p w:rsidR="00613015" w:rsidRDefault="0034787F">
      <w:pPr>
        <w:pStyle w:val="LO-normal"/>
        <w:tabs>
          <w:tab w:val="left" w:pos="993"/>
        </w:tabs>
        <w:ind w:firstLine="566"/>
        <w:jc w:val="both"/>
        <w:rPr>
          <w:rFonts w:cs="Times New Roman"/>
        </w:rPr>
      </w:pPr>
      <w:r>
        <w:rPr>
          <w:rFonts w:cs="Times New Roman"/>
        </w:rPr>
        <w:t>Критерии и значения расчета баллов, которые должны быть предусмотрены в подсистеме:</w:t>
      </w:r>
    </w:p>
    <w:tbl>
      <w:tblPr>
        <w:tblStyle w:val="TableNormal"/>
        <w:tblW w:w="9479" w:type="dxa"/>
        <w:tblInd w:w="-109" w:type="dxa"/>
        <w:tblLayout w:type="fixed"/>
        <w:tblCellMar>
          <w:left w:w="108" w:type="dxa"/>
          <w:right w:w="108" w:type="dxa"/>
        </w:tblCellMar>
        <w:tblLook w:val="0600" w:firstRow="0" w:lastRow="0" w:firstColumn="0" w:lastColumn="0" w:noHBand="1" w:noVBand="1"/>
      </w:tblPr>
      <w:tblGrid>
        <w:gridCol w:w="4743"/>
        <w:gridCol w:w="4736"/>
      </w:tblGrid>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b/>
              </w:rPr>
              <w:t>Критерий</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b/>
              </w:rPr>
              <w:t>Значение по умолчанию</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Глубина колеи не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Глубина колеи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Состояние покрытия не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Состояние покрытия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Ровность не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Ровность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Сцепление не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Сцепление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Прочность одежды&lt;=0.6</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2</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0.6&lt;Прочность одежды&lt;=1.0</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1.0&lt;Прочность одежды</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 xml:space="preserve">0.0&lt;Балл </w:t>
            </w:r>
            <w:proofErr w:type="spellStart"/>
            <w:r>
              <w:rPr>
                <w:rFonts w:cs="Times New Roman"/>
              </w:rPr>
              <w:t>дефектовки</w:t>
            </w:r>
            <w:proofErr w:type="spellEnd"/>
            <w:r>
              <w:rPr>
                <w:rFonts w:cs="Times New Roman"/>
              </w:rPr>
              <w:t>&lt;=2.0</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3</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 xml:space="preserve">2.0&lt;Балл </w:t>
            </w:r>
            <w:proofErr w:type="spellStart"/>
            <w:r>
              <w:rPr>
                <w:rFonts w:cs="Times New Roman"/>
              </w:rPr>
              <w:t>дефектовки</w:t>
            </w:r>
            <w:proofErr w:type="spellEnd"/>
            <w:r>
              <w:rPr>
                <w:rFonts w:cs="Times New Roman"/>
              </w:rPr>
              <w:t>&lt;=3.0</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2</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 xml:space="preserve">3.0&lt;Балл </w:t>
            </w:r>
            <w:proofErr w:type="spellStart"/>
            <w:r>
              <w:rPr>
                <w:rFonts w:cs="Times New Roman"/>
              </w:rPr>
              <w:t>дефектовки</w:t>
            </w:r>
            <w:proofErr w:type="spellEnd"/>
            <w:r>
              <w:rPr>
                <w:rFonts w:cs="Times New Roman"/>
              </w:rPr>
              <w:t>&lt;=4.0</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 xml:space="preserve">3.0&lt;Балл </w:t>
            </w:r>
            <w:proofErr w:type="spellStart"/>
            <w:r>
              <w:rPr>
                <w:rFonts w:cs="Times New Roman"/>
              </w:rPr>
              <w:t>дефектовки</w:t>
            </w:r>
            <w:proofErr w:type="spellEnd"/>
            <w:r>
              <w:rPr>
                <w:rFonts w:cs="Times New Roman"/>
              </w:rPr>
              <w:t>&lt;=5.0</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 маршрут регулярных перевозок</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2</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 маршрут регулярных перевозок</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 маршрутов регулярных перевозок</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3+ аварийно-опасных участков</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2</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3 аварийно-опасных участка</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2</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2 аварийно-опасных участка</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 аварийно-опасный участок</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 аварийно-опасных участков</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center"/>
              <w:rPr>
                <w:rFonts w:cs="Times New Roman"/>
              </w:rPr>
            </w:pPr>
            <w:r>
              <w:rPr>
                <w:rFonts w:cs="Times New Roman"/>
              </w:rPr>
              <w:t>Повреждение поверхности не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1</w:t>
            </w:r>
          </w:p>
        </w:tc>
      </w:tr>
      <w:tr w:rsidR="00613015">
        <w:trPr>
          <w:trHeight w:val="761"/>
        </w:trPr>
        <w:tc>
          <w:tcPr>
            <w:tcW w:w="4742"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jc w:val="center"/>
              <w:rPr>
                <w:rFonts w:cs="Times New Roman"/>
              </w:rPr>
            </w:pPr>
            <w:r>
              <w:rPr>
                <w:rFonts w:cs="Times New Roman"/>
              </w:rPr>
              <w:t>Повреждение поверхности соответствует нормативу</w:t>
            </w:r>
          </w:p>
        </w:tc>
        <w:tc>
          <w:tcPr>
            <w:tcW w:w="4736" w:type="dxa"/>
            <w:tcBorders>
              <w:top w:val="single" w:sz="8" w:space="0" w:color="000000"/>
              <w:left w:val="single" w:sz="8" w:space="0" w:color="000000"/>
              <w:bottom w:val="single" w:sz="8" w:space="0" w:color="000000"/>
              <w:right w:val="single" w:sz="8" w:space="0" w:color="000000"/>
            </w:tcBorders>
          </w:tcPr>
          <w:p w:rsidR="00613015" w:rsidRDefault="0034787F">
            <w:pPr>
              <w:pStyle w:val="LO-normal"/>
              <w:widowControl w:val="0"/>
              <w:ind w:firstLine="705"/>
              <w:jc w:val="center"/>
              <w:rPr>
                <w:rFonts w:cs="Times New Roman"/>
              </w:rPr>
            </w:pPr>
            <w:r>
              <w:rPr>
                <w:rFonts w:cs="Times New Roman"/>
              </w:rPr>
              <w:t>0</w:t>
            </w:r>
          </w:p>
        </w:tc>
      </w:tr>
    </w:tbl>
    <w:p w:rsidR="00613015" w:rsidRDefault="0034787F">
      <w:pPr>
        <w:pStyle w:val="LO-normal"/>
        <w:ind w:firstLine="705"/>
        <w:jc w:val="both"/>
        <w:rPr>
          <w:rFonts w:cs="Times New Roman"/>
        </w:rPr>
      </w:pPr>
      <w:r>
        <w:rPr>
          <w:rFonts w:cs="Times New Roman"/>
        </w:rPr>
        <w:t xml:space="preserve">Должна быть роль «Аналитик УДС» для возможности изменения значений в разделе «Настройки пересчета». В случае изменений нормативных документов в выставлении баллов ранжирования пользователь с ролью «Аналитик УДС» должен иметь возможность зайти в раздел «Настройки пересчета», изменить числовое значение, нажать кнопку «Сохранить» и после этого нажать кнопку «Пересчитать». Результатом выполнения должен являться пересчитанный балл выбранного критерия в карточке объекта ненормативного участка на слое «Ранжирование участков». </w:t>
      </w:r>
    </w:p>
    <w:p w:rsidR="00613015" w:rsidRDefault="0034787F">
      <w:pPr>
        <w:pStyle w:val="4"/>
        <w:spacing w:before="0" w:after="0"/>
        <w:ind w:firstLine="705"/>
      </w:pPr>
      <w:bookmarkStart w:id="101" w:name="_3ls5o66"/>
      <w:bookmarkEnd w:id="101"/>
      <w:r>
        <w:t>3.2.32.2. Вкладка «Время уборки объектов»</w:t>
      </w:r>
    </w:p>
    <w:p w:rsidR="00613015" w:rsidRDefault="0034787F">
      <w:pPr>
        <w:pStyle w:val="LO-normal"/>
        <w:ind w:firstLine="705"/>
        <w:jc w:val="both"/>
        <w:rPr>
          <w:rFonts w:cs="Times New Roman"/>
        </w:rPr>
      </w:pPr>
      <w:r>
        <w:rPr>
          <w:rFonts w:cs="Times New Roman"/>
        </w:rPr>
        <w:t xml:space="preserve">Вкладка «Время уборки объектов» должна отображать значение минимального нормативного времени уборки. Список полей должен содержать в себе объекты, которые были добавлены пользователем из карточки объекта слоя «Объекты благоустройства» через функциональную кнопку «Добавить в контроль уборки». Данные поля должны содержать информацию о нормативном времени уборки, парке, </w:t>
      </w:r>
      <w:proofErr w:type="gramStart"/>
      <w:r>
        <w:rPr>
          <w:rFonts w:cs="Times New Roman"/>
        </w:rPr>
        <w:t>минимальном  времени</w:t>
      </w:r>
      <w:proofErr w:type="gramEnd"/>
      <w:r>
        <w:rPr>
          <w:rFonts w:cs="Times New Roman"/>
        </w:rPr>
        <w:t xml:space="preserve"> уборки для учета ТС.</w:t>
      </w:r>
    </w:p>
    <w:p w:rsidR="00613015" w:rsidRDefault="0034787F">
      <w:pPr>
        <w:pStyle w:val="3"/>
        <w:ind w:left="0" w:firstLine="705"/>
      </w:pPr>
      <w:bookmarkStart w:id="102" w:name="_cnqa5hsmcsrx"/>
      <w:bookmarkEnd w:id="102"/>
      <w:r>
        <w:t xml:space="preserve">3.2.33 Требования к функционалу визуализации объектов слоя на календаре </w:t>
      </w:r>
    </w:p>
    <w:p w:rsidR="00613015" w:rsidRDefault="0034787F">
      <w:pPr>
        <w:pStyle w:val="LO-normal"/>
        <w:ind w:firstLine="705"/>
        <w:jc w:val="both"/>
        <w:rPr>
          <w:rFonts w:cs="Times New Roman"/>
        </w:rPr>
      </w:pPr>
      <w:r>
        <w:rPr>
          <w:rFonts w:cs="Times New Roman"/>
        </w:rPr>
        <w:t>Должен быть функционал календаря в гриде, который будет доступен для пользователя после открытия слоя с объектами.</w:t>
      </w:r>
    </w:p>
    <w:p w:rsidR="00613015" w:rsidRDefault="0034787F">
      <w:pPr>
        <w:pStyle w:val="LO-normal"/>
        <w:ind w:firstLine="705"/>
        <w:jc w:val="both"/>
        <w:rPr>
          <w:rFonts w:cs="Times New Roman"/>
        </w:rPr>
      </w:pPr>
      <w:r>
        <w:rPr>
          <w:rFonts w:cs="Times New Roman"/>
        </w:rPr>
        <w:t xml:space="preserve">Активация функционала будет происходить посредством нажатия на кнопку «Календарь», после чего будет открываться рабочая область в панели </w:t>
      </w:r>
      <w:proofErr w:type="spellStart"/>
      <w:r>
        <w:rPr>
          <w:rFonts w:cs="Times New Roman"/>
        </w:rPr>
        <w:t>грида</w:t>
      </w:r>
      <w:proofErr w:type="spellEnd"/>
      <w:r>
        <w:rPr>
          <w:rFonts w:cs="Times New Roman"/>
        </w:rPr>
        <w:t>.</w:t>
      </w:r>
    </w:p>
    <w:p w:rsidR="00613015" w:rsidRDefault="0034787F">
      <w:pPr>
        <w:pStyle w:val="LO-normal"/>
        <w:ind w:firstLine="705"/>
        <w:jc w:val="both"/>
        <w:rPr>
          <w:rFonts w:cs="Times New Roman"/>
        </w:rPr>
      </w:pPr>
      <w:r>
        <w:rPr>
          <w:rFonts w:cs="Times New Roman"/>
        </w:rPr>
        <w:t>После активации календаря появляется рабочая область с фильтрами для заполнения:</w:t>
      </w:r>
    </w:p>
    <w:p w:rsidR="00613015" w:rsidRDefault="0034787F">
      <w:pPr>
        <w:pStyle w:val="LO-normal"/>
        <w:numPr>
          <w:ilvl w:val="0"/>
          <w:numId w:val="68"/>
        </w:numPr>
        <w:tabs>
          <w:tab w:val="left" w:pos="1134"/>
        </w:tabs>
        <w:ind w:left="0" w:firstLine="705"/>
        <w:jc w:val="both"/>
        <w:rPr>
          <w:rFonts w:cs="Times New Roman"/>
        </w:rPr>
      </w:pPr>
      <w:r>
        <w:rPr>
          <w:rFonts w:cs="Times New Roman"/>
        </w:rPr>
        <w:t>Поле сортировки - позволяет выбрать поле объекта с типом Дата, по которому будет происходить группировка объектов.</w:t>
      </w:r>
    </w:p>
    <w:p w:rsidR="00613015" w:rsidRDefault="0034787F">
      <w:pPr>
        <w:pStyle w:val="LO-normal"/>
        <w:numPr>
          <w:ilvl w:val="0"/>
          <w:numId w:val="68"/>
        </w:numPr>
        <w:tabs>
          <w:tab w:val="left" w:pos="1134"/>
        </w:tabs>
        <w:ind w:left="0" w:firstLine="705"/>
        <w:jc w:val="both"/>
        <w:rPr>
          <w:rFonts w:cs="Times New Roman"/>
        </w:rPr>
      </w:pPr>
      <w:r>
        <w:rPr>
          <w:rFonts w:cs="Times New Roman"/>
        </w:rPr>
        <w:t>Поле отображения - позволяет выбрать поле, значение которого будет отображаться в перечне объектов календаря.</w:t>
      </w:r>
    </w:p>
    <w:p w:rsidR="00613015" w:rsidRDefault="0034787F">
      <w:pPr>
        <w:pStyle w:val="LO-normal"/>
        <w:ind w:firstLine="705"/>
        <w:jc w:val="both"/>
        <w:rPr>
          <w:rFonts w:cs="Times New Roman"/>
        </w:rPr>
      </w:pPr>
      <w:r>
        <w:rPr>
          <w:rFonts w:cs="Times New Roman"/>
        </w:rPr>
        <w:t>После настройки фильтров должна открываться сетка календаря на месяц. Месяц можно будет менять посредством нажатия кнопок вперед-назад. Каждый день в календаре содержит перечень объектов, отображаемых по выбранному ранее полю с типом дата.</w:t>
      </w:r>
    </w:p>
    <w:p w:rsidR="00613015" w:rsidRDefault="0034787F">
      <w:pPr>
        <w:pStyle w:val="LO-normal"/>
        <w:ind w:firstLine="705"/>
        <w:jc w:val="both"/>
        <w:rPr>
          <w:rFonts w:cs="Times New Roman"/>
        </w:rPr>
      </w:pPr>
      <w:r>
        <w:rPr>
          <w:rFonts w:cs="Times New Roman"/>
        </w:rPr>
        <w:t>У пользователя должна быть возможность просмотреть полный перечень объектов выбранного дня. При нажатии на объект совершается открытие карточки выбранного объекта.</w:t>
      </w:r>
    </w:p>
    <w:p w:rsidR="00613015" w:rsidRDefault="0034787F">
      <w:pPr>
        <w:pStyle w:val="LO-normal"/>
        <w:ind w:firstLine="705"/>
        <w:jc w:val="both"/>
        <w:rPr>
          <w:rFonts w:cs="Times New Roman"/>
        </w:rPr>
      </w:pPr>
      <w:r>
        <w:rPr>
          <w:rFonts w:cs="Times New Roman"/>
        </w:rPr>
        <w:t>Функционал имеет возможность выбора формата отображения:</w:t>
      </w:r>
    </w:p>
    <w:p w:rsidR="00613015" w:rsidRDefault="0034787F">
      <w:pPr>
        <w:pStyle w:val="LO-normal"/>
        <w:numPr>
          <w:ilvl w:val="0"/>
          <w:numId w:val="68"/>
        </w:numPr>
        <w:tabs>
          <w:tab w:val="left" w:pos="1134"/>
        </w:tabs>
        <w:ind w:left="0" w:firstLine="705"/>
        <w:jc w:val="both"/>
        <w:rPr>
          <w:rFonts w:cs="Times New Roman"/>
        </w:rPr>
      </w:pPr>
      <w:r>
        <w:rPr>
          <w:rFonts w:cs="Times New Roman"/>
        </w:rPr>
        <w:t>Месяц;</w:t>
      </w:r>
    </w:p>
    <w:p w:rsidR="00613015" w:rsidRDefault="0034787F">
      <w:pPr>
        <w:pStyle w:val="LO-normal"/>
        <w:numPr>
          <w:ilvl w:val="0"/>
          <w:numId w:val="68"/>
        </w:numPr>
        <w:tabs>
          <w:tab w:val="left" w:pos="1134"/>
        </w:tabs>
        <w:ind w:left="0" w:firstLine="705"/>
        <w:jc w:val="both"/>
        <w:rPr>
          <w:rFonts w:cs="Times New Roman"/>
        </w:rPr>
      </w:pPr>
      <w:r>
        <w:rPr>
          <w:rFonts w:cs="Times New Roman"/>
        </w:rPr>
        <w:t>День.</w:t>
      </w:r>
    </w:p>
    <w:p w:rsidR="00613015" w:rsidRDefault="0034787F">
      <w:pPr>
        <w:pStyle w:val="3"/>
        <w:ind w:left="0" w:firstLine="705"/>
      </w:pPr>
      <w:bookmarkStart w:id="103" w:name="_ypcffki9utng"/>
      <w:bookmarkEnd w:id="103"/>
      <w:r>
        <w:t>3.2.34. Отчет о количестве задействованной техники</w:t>
      </w:r>
    </w:p>
    <w:p w:rsidR="00613015" w:rsidRDefault="0034787F">
      <w:pPr>
        <w:pStyle w:val="LO-normal"/>
        <w:ind w:firstLine="705"/>
        <w:jc w:val="both"/>
        <w:rPr>
          <w:rFonts w:cs="Times New Roman"/>
        </w:rPr>
      </w:pPr>
      <w:r>
        <w:rPr>
          <w:rFonts w:cs="Times New Roman"/>
        </w:rPr>
        <w:t xml:space="preserve">Отчет должен содержать следующие фильтры: </w:t>
      </w:r>
    </w:p>
    <w:p w:rsidR="00613015" w:rsidRDefault="0034787F">
      <w:pPr>
        <w:pStyle w:val="LO-normal"/>
        <w:numPr>
          <w:ilvl w:val="0"/>
          <w:numId w:val="16"/>
        </w:numPr>
        <w:ind w:left="0" w:firstLine="705"/>
        <w:jc w:val="both"/>
        <w:rPr>
          <w:rFonts w:cs="Times New Roman"/>
        </w:rPr>
      </w:pPr>
      <w:r>
        <w:rPr>
          <w:rFonts w:cs="Times New Roman"/>
        </w:rPr>
        <w:t>Дата и время;</w:t>
      </w:r>
    </w:p>
    <w:p w:rsidR="00613015" w:rsidRDefault="0034787F">
      <w:pPr>
        <w:pStyle w:val="LO-normal"/>
        <w:numPr>
          <w:ilvl w:val="0"/>
          <w:numId w:val="16"/>
        </w:numPr>
        <w:ind w:left="0" w:firstLine="705"/>
        <w:jc w:val="both"/>
        <w:rPr>
          <w:rFonts w:cs="Times New Roman"/>
        </w:rPr>
      </w:pPr>
      <w:r>
        <w:rPr>
          <w:rFonts w:cs="Times New Roman"/>
        </w:rPr>
        <w:t>Муниципальное образование.</w:t>
      </w:r>
    </w:p>
    <w:p w:rsidR="00613015" w:rsidRDefault="0034787F">
      <w:pPr>
        <w:pStyle w:val="LO-normal"/>
        <w:ind w:firstLine="705"/>
        <w:jc w:val="both"/>
        <w:rPr>
          <w:rFonts w:cs="Times New Roman"/>
        </w:rPr>
      </w:pPr>
      <w:r>
        <w:rPr>
          <w:rFonts w:cs="Times New Roman"/>
        </w:rPr>
        <w:t xml:space="preserve">Пользователю должна быть доступна возможность выбрать временной интервал не более 24 часов и одного муниципального образования для формирования отчета. </w:t>
      </w:r>
    </w:p>
    <w:p w:rsidR="00613015" w:rsidRDefault="0034787F">
      <w:pPr>
        <w:pStyle w:val="LO-normal"/>
        <w:ind w:firstLine="705"/>
        <w:jc w:val="both"/>
        <w:rPr>
          <w:rFonts w:cs="Times New Roman"/>
        </w:rPr>
      </w:pPr>
      <w:r>
        <w:rPr>
          <w:rFonts w:cs="Times New Roman"/>
        </w:rPr>
        <w:t>Перечень полей, которые должны отображаться в отчете:</w:t>
      </w:r>
    </w:p>
    <w:p w:rsidR="00613015" w:rsidRDefault="0034787F">
      <w:pPr>
        <w:pStyle w:val="LO-normal"/>
        <w:numPr>
          <w:ilvl w:val="0"/>
          <w:numId w:val="41"/>
        </w:numPr>
        <w:ind w:left="0" w:firstLine="705"/>
        <w:jc w:val="both"/>
        <w:rPr>
          <w:rFonts w:cs="Times New Roman"/>
        </w:rPr>
      </w:pPr>
      <w:r>
        <w:rPr>
          <w:rFonts w:cs="Times New Roman"/>
        </w:rPr>
        <w:t>№ п/п;</w:t>
      </w:r>
    </w:p>
    <w:p w:rsidR="00613015" w:rsidRDefault="0034787F">
      <w:pPr>
        <w:pStyle w:val="LO-normal"/>
        <w:numPr>
          <w:ilvl w:val="0"/>
          <w:numId w:val="41"/>
        </w:numPr>
        <w:ind w:left="0" w:firstLine="705"/>
        <w:jc w:val="both"/>
        <w:rPr>
          <w:rFonts w:cs="Times New Roman"/>
        </w:rPr>
      </w:pPr>
      <w:r>
        <w:rPr>
          <w:rFonts w:cs="Times New Roman"/>
        </w:rPr>
        <w:t>Заказчик;</w:t>
      </w:r>
    </w:p>
    <w:p w:rsidR="00613015" w:rsidRDefault="0034787F">
      <w:pPr>
        <w:pStyle w:val="LO-normal"/>
        <w:numPr>
          <w:ilvl w:val="0"/>
          <w:numId w:val="41"/>
        </w:numPr>
        <w:ind w:left="0" w:firstLine="705"/>
        <w:jc w:val="both"/>
        <w:rPr>
          <w:rFonts w:cs="Times New Roman"/>
        </w:rPr>
      </w:pPr>
      <w:r>
        <w:rPr>
          <w:rFonts w:cs="Times New Roman"/>
        </w:rPr>
        <w:t>Владелец;</w:t>
      </w:r>
    </w:p>
    <w:p w:rsidR="00613015" w:rsidRDefault="0034787F">
      <w:pPr>
        <w:pStyle w:val="LO-normal"/>
        <w:numPr>
          <w:ilvl w:val="0"/>
          <w:numId w:val="41"/>
        </w:numPr>
        <w:ind w:left="0" w:firstLine="705"/>
        <w:jc w:val="both"/>
        <w:rPr>
          <w:rFonts w:cs="Times New Roman"/>
        </w:rPr>
      </w:pPr>
      <w:r>
        <w:rPr>
          <w:rFonts w:cs="Times New Roman"/>
        </w:rPr>
        <w:t>Собственник;</w:t>
      </w:r>
    </w:p>
    <w:p w:rsidR="00613015" w:rsidRDefault="0034787F">
      <w:pPr>
        <w:pStyle w:val="LO-normal"/>
        <w:numPr>
          <w:ilvl w:val="0"/>
          <w:numId w:val="41"/>
        </w:numPr>
        <w:ind w:left="0" w:firstLine="705"/>
        <w:jc w:val="both"/>
        <w:rPr>
          <w:rFonts w:cs="Times New Roman"/>
        </w:rPr>
      </w:pPr>
      <w:r>
        <w:rPr>
          <w:rFonts w:cs="Times New Roman"/>
        </w:rPr>
        <w:t>ГРН;</w:t>
      </w:r>
    </w:p>
    <w:p w:rsidR="00613015" w:rsidRDefault="0034787F">
      <w:pPr>
        <w:pStyle w:val="LO-normal"/>
        <w:numPr>
          <w:ilvl w:val="0"/>
          <w:numId w:val="41"/>
        </w:numPr>
        <w:ind w:left="0" w:firstLine="705"/>
        <w:jc w:val="both"/>
        <w:rPr>
          <w:rFonts w:cs="Times New Roman"/>
        </w:rPr>
      </w:pPr>
      <w:r>
        <w:rPr>
          <w:rFonts w:cs="Times New Roman"/>
        </w:rPr>
        <w:t>Тип ТС;</w:t>
      </w:r>
    </w:p>
    <w:p w:rsidR="00613015" w:rsidRDefault="0034787F">
      <w:pPr>
        <w:pStyle w:val="LO-normal"/>
        <w:numPr>
          <w:ilvl w:val="0"/>
          <w:numId w:val="41"/>
        </w:numPr>
        <w:ind w:left="0" w:firstLine="705"/>
        <w:jc w:val="both"/>
        <w:rPr>
          <w:rFonts w:cs="Times New Roman"/>
        </w:rPr>
      </w:pPr>
      <w:r>
        <w:rPr>
          <w:rFonts w:cs="Times New Roman"/>
        </w:rPr>
        <w:t>Модель ТС;</w:t>
      </w:r>
    </w:p>
    <w:p w:rsidR="00613015" w:rsidRDefault="0034787F">
      <w:pPr>
        <w:pStyle w:val="LO-normal"/>
        <w:numPr>
          <w:ilvl w:val="0"/>
          <w:numId w:val="41"/>
        </w:numPr>
        <w:ind w:left="0" w:firstLine="705"/>
        <w:jc w:val="both"/>
        <w:rPr>
          <w:rFonts w:cs="Times New Roman"/>
        </w:rPr>
      </w:pPr>
      <w:r>
        <w:rPr>
          <w:rFonts w:cs="Times New Roman"/>
        </w:rPr>
        <w:t>Протяженность, км;</w:t>
      </w:r>
    </w:p>
    <w:p w:rsidR="00613015" w:rsidRDefault="0034787F">
      <w:pPr>
        <w:pStyle w:val="LO-normal"/>
        <w:numPr>
          <w:ilvl w:val="0"/>
          <w:numId w:val="41"/>
        </w:numPr>
        <w:ind w:left="0" w:firstLine="705"/>
        <w:jc w:val="both"/>
        <w:rPr>
          <w:rFonts w:cs="Times New Roman"/>
        </w:rPr>
      </w:pPr>
      <w:r>
        <w:rPr>
          <w:rFonts w:cs="Times New Roman"/>
        </w:rPr>
        <w:t>Итого задействовано техники;</w:t>
      </w:r>
    </w:p>
    <w:p w:rsidR="00613015" w:rsidRDefault="0034787F">
      <w:pPr>
        <w:pStyle w:val="LO-normal"/>
        <w:numPr>
          <w:ilvl w:val="0"/>
          <w:numId w:val="41"/>
        </w:numPr>
        <w:ind w:left="0" w:firstLine="705"/>
        <w:jc w:val="both"/>
        <w:rPr>
          <w:rFonts w:cs="Times New Roman"/>
        </w:rPr>
      </w:pPr>
      <w:r>
        <w:rPr>
          <w:rFonts w:cs="Times New Roman"/>
        </w:rPr>
        <w:t>Итого транспортных средств, прошедших 1 и более км:</w:t>
      </w:r>
    </w:p>
    <w:p w:rsidR="00613015" w:rsidRDefault="0034787F">
      <w:pPr>
        <w:pStyle w:val="LO-normal"/>
        <w:ind w:firstLine="705"/>
        <w:jc w:val="both"/>
        <w:rPr>
          <w:rFonts w:cs="Times New Roman"/>
        </w:rPr>
      </w:pPr>
      <w:r>
        <w:rPr>
          <w:rFonts w:cs="Times New Roman"/>
        </w:rPr>
        <w:t>Формат выгрузки отчета: ODS, HTML, XLSX.</w:t>
      </w:r>
    </w:p>
    <w:p w:rsidR="00613015" w:rsidRDefault="0034787F">
      <w:pPr>
        <w:pStyle w:val="2"/>
        <w:spacing w:before="0" w:after="0"/>
        <w:ind w:firstLine="705"/>
        <w:rPr>
          <w:sz w:val="24"/>
          <w:szCs w:val="24"/>
        </w:rPr>
      </w:pPr>
      <w:bookmarkStart w:id="104" w:name="_5zbusar47moc"/>
      <w:bookmarkEnd w:id="104"/>
      <w:r>
        <w:rPr>
          <w:sz w:val="24"/>
          <w:szCs w:val="24"/>
        </w:rPr>
        <w:t>3.3. Требования к видам обеспечения подсистемы ДУССД</w:t>
      </w:r>
    </w:p>
    <w:p w:rsidR="00613015" w:rsidRDefault="0034787F">
      <w:pPr>
        <w:pStyle w:val="LO-normal"/>
        <w:widowControl w:val="0"/>
        <w:ind w:firstLine="705"/>
        <w:jc w:val="both"/>
        <w:rPr>
          <w:rFonts w:cs="Times New Roman"/>
        </w:rPr>
      </w:pPr>
      <w:r>
        <w:rPr>
          <w:rFonts w:cs="Times New Roman"/>
        </w:rPr>
        <w:t>Информационное обеспечение подсистемы ДУССД должно соответствовать следующим требованиям:</w:t>
      </w:r>
    </w:p>
    <w:p w:rsidR="00613015" w:rsidRDefault="0034787F">
      <w:pPr>
        <w:pStyle w:val="LO-normal"/>
        <w:widowControl w:val="0"/>
        <w:numPr>
          <w:ilvl w:val="0"/>
          <w:numId w:val="74"/>
        </w:numPr>
        <w:tabs>
          <w:tab w:val="left" w:pos="0"/>
          <w:tab w:val="left" w:pos="993"/>
        </w:tabs>
        <w:ind w:left="0" w:firstLine="705"/>
        <w:jc w:val="both"/>
        <w:rPr>
          <w:rFonts w:cs="Times New Roman"/>
        </w:rPr>
      </w:pPr>
      <w:r>
        <w:rPr>
          <w:rFonts w:cs="Times New Roman"/>
        </w:rPr>
        <w:t xml:space="preserve">использование базы данных, обеспечивающей возможность сквозного прохождения технологических процессов. Базы данных, входящие в состав информационного обеспечения подсистемы, должны функционировать под управлением СУБД </w:t>
      </w:r>
      <w:proofErr w:type="spellStart"/>
      <w:r>
        <w:rPr>
          <w:rFonts w:cs="Times New Roman"/>
        </w:rPr>
        <w:t>PostgreSQL</w:t>
      </w:r>
      <w:proofErr w:type="spellEnd"/>
      <w:r>
        <w:rPr>
          <w:rFonts w:cs="Times New Roman"/>
        </w:rPr>
        <w:t xml:space="preserve"> и быть реализованы в виде набора взаимосвязанных реляционных таблиц и вспомогательных объектов БД, обеспечивающих корректную обработку и хранение данных;</w:t>
      </w:r>
    </w:p>
    <w:p w:rsidR="00613015" w:rsidRDefault="0034787F">
      <w:pPr>
        <w:pStyle w:val="LO-normal"/>
        <w:widowControl w:val="0"/>
        <w:numPr>
          <w:ilvl w:val="0"/>
          <w:numId w:val="74"/>
        </w:numPr>
        <w:tabs>
          <w:tab w:val="left" w:pos="0"/>
          <w:tab w:val="left" w:pos="993"/>
        </w:tabs>
        <w:ind w:left="0" w:firstLine="705"/>
        <w:jc w:val="both"/>
        <w:rPr>
          <w:rFonts w:cs="Times New Roman"/>
        </w:rPr>
      </w:pPr>
      <w:r>
        <w:rPr>
          <w:rFonts w:cs="Times New Roman"/>
        </w:rPr>
        <w:t>масштабируемость, без ограничения на количество подключаемых пользователей и транспортных средств;</w:t>
      </w:r>
    </w:p>
    <w:p w:rsidR="00613015" w:rsidRDefault="0034787F">
      <w:pPr>
        <w:pStyle w:val="LO-normal"/>
        <w:widowControl w:val="0"/>
        <w:numPr>
          <w:ilvl w:val="0"/>
          <w:numId w:val="74"/>
        </w:numPr>
        <w:tabs>
          <w:tab w:val="left" w:pos="0"/>
          <w:tab w:val="left" w:pos="993"/>
        </w:tabs>
        <w:ind w:left="0" w:firstLine="705"/>
        <w:jc w:val="both"/>
        <w:rPr>
          <w:rFonts w:cs="Times New Roman"/>
        </w:rPr>
      </w:pPr>
      <w:r>
        <w:rPr>
          <w:rFonts w:cs="Times New Roman"/>
        </w:rPr>
        <w:t>структурированное хранение технологической и справочной информации, с учетом поддержки версионности и истории изменения данных (с отсутствием ограничений на глубину хранимой истории изменений), с возможностью хранения истории изменения данных. Технические средства, обеспечивающие хранение информации, должны использовать современные технологии, позволяющие обеспечить повышенную надежность хранения данных и оперативную замену оборудования.</w:t>
      </w:r>
    </w:p>
    <w:p w:rsidR="00613015" w:rsidRDefault="0034787F">
      <w:pPr>
        <w:pStyle w:val="LO-normal"/>
        <w:widowControl w:val="0"/>
        <w:tabs>
          <w:tab w:val="left" w:pos="0"/>
          <w:tab w:val="left" w:pos="993"/>
        </w:tabs>
        <w:ind w:firstLine="705"/>
        <w:jc w:val="both"/>
        <w:rPr>
          <w:rFonts w:cs="Times New Roman"/>
        </w:rPr>
      </w:pPr>
      <w:r>
        <w:rPr>
          <w:rFonts w:cs="Times New Roman"/>
        </w:rPr>
        <w:t>В подсистеме также должны использоваться общероссийские классификаторы и специализированные справочники, определяемые разработчиками применяемого ПО. Используемые классификаторы в подсистеме должны удовлетворять следующим требованиям:</w:t>
      </w:r>
    </w:p>
    <w:p w:rsidR="00613015" w:rsidRDefault="0034787F">
      <w:pPr>
        <w:pStyle w:val="LO-normal"/>
        <w:widowControl w:val="0"/>
        <w:numPr>
          <w:ilvl w:val="0"/>
          <w:numId w:val="63"/>
        </w:numPr>
        <w:tabs>
          <w:tab w:val="left" w:pos="0"/>
          <w:tab w:val="left" w:pos="993"/>
        </w:tabs>
        <w:ind w:left="0" w:firstLine="705"/>
        <w:jc w:val="both"/>
        <w:rPr>
          <w:rFonts w:cs="Times New Roman"/>
        </w:rPr>
      </w:pPr>
      <w:r>
        <w:rPr>
          <w:rFonts w:cs="Times New Roman"/>
        </w:rPr>
        <w:t>обеспечивать полноту охвата объектов классификации;</w:t>
      </w:r>
    </w:p>
    <w:p w:rsidR="00613015" w:rsidRDefault="0034787F">
      <w:pPr>
        <w:pStyle w:val="LO-normal"/>
        <w:widowControl w:val="0"/>
        <w:numPr>
          <w:ilvl w:val="0"/>
          <w:numId w:val="63"/>
        </w:numPr>
        <w:tabs>
          <w:tab w:val="left" w:pos="0"/>
          <w:tab w:val="left" w:pos="993"/>
        </w:tabs>
        <w:ind w:left="0" w:firstLine="705"/>
        <w:jc w:val="both"/>
        <w:rPr>
          <w:rFonts w:cs="Times New Roman"/>
        </w:rPr>
      </w:pPr>
      <w:r>
        <w:rPr>
          <w:rFonts w:cs="Times New Roman"/>
        </w:rPr>
        <w:t>иметь необходимую глубину классификацию, достаточную для обработки данных;</w:t>
      </w:r>
    </w:p>
    <w:p w:rsidR="00613015" w:rsidRDefault="0034787F">
      <w:pPr>
        <w:pStyle w:val="LO-normal"/>
        <w:widowControl w:val="0"/>
        <w:numPr>
          <w:ilvl w:val="0"/>
          <w:numId w:val="63"/>
        </w:numPr>
        <w:tabs>
          <w:tab w:val="left" w:pos="0"/>
          <w:tab w:val="left" w:pos="993"/>
        </w:tabs>
        <w:ind w:left="0" w:firstLine="705"/>
        <w:jc w:val="both"/>
        <w:rPr>
          <w:rFonts w:cs="Times New Roman"/>
        </w:rPr>
      </w:pPr>
      <w:r>
        <w:rPr>
          <w:rFonts w:cs="Times New Roman"/>
        </w:rPr>
        <w:t>сопрягаться с другими классификаторами однородных объектов;</w:t>
      </w:r>
    </w:p>
    <w:p w:rsidR="00613015" w:rsidRDefault="0034787F">
      <w:pPr>
        <w:pStyle w:val="LO-normal"/>
        <w:widowControl w:val="0"/>
        <w:numPr>
          <w:ilvl w:val="0"/>
          <w:numId w:val="63"/>
        </w:numPr>
        <w:tabs>
          <w:tab w:val="left" w:pos="0"/>
          <w:tab w:val="left" w:pos="993"/>
        </w:tabs>
        <w:ind w:left="0" w:firstLine="705"/>
        <w:jc w:val="both"/>
        <w:rPr>
          <w:rFonts w:cs="Times New Roman"/>
        </w:rPr>
      </w:pPr>
      <w:r>
        <w:rPr>
          <w:rFonts w:cs="Times New Roman"/>
        </w:rPr>
        <w:t>иметь защиту от дублирования записей.</w:t>
      </w:r>
    </w:p>
    <w:p w:rsidR="00613015" w:rsidRDefault="0034787F">
      <w:pPr>
        <w:pStyle w:val="3"/>
        <w:ind w:left="0" w:firstLine="705"/>
      </w:pPr>
      <w:bookmarkStart w:id="105" w:name="_dygxpe17lgsd"/>
      <w:bookmarkEnd w:id="105"/>
      <w:r>
        <w:t>3.3.2. Требование к программному виду обеспечению</w:t>
      </w:r>
    </w:p>
    <w:p w:rsidR="00613015" w:rsidRDefault="0034787F">
      <w:pPr>
        <w:pStyle w:val="LO-normal"/>
        <w:widowControl w:val="0"/>
        <w:ind w:firstLine="705"/>
        <w:jc w:val="both"/>
        <w:rPr>
          <w:rFonts w:cs="Times New Roman"/>
        </w:rPr>
      </w:pPr>
      <w:r>
        <w:rPr>
          <w:rFonts w:cs="Times New Roman"/>
        </w:rPr>
        <w:t xml:space="preserve">В качестве общесистемного ПО, </w:t>
      </w:r>
      <w:proofErr w:type="gramStart"/>
      <w:r>
        <w:rPr>
          <w:rFonts w:cs="Times New Roman"/>
        </w:rPr>
        <w:t>ПО систем</w:t>
      </w:r>
      <w:proofErr w:type="gramEnd"/>
      <w:r>
        <w:rPr>
          <w:rFonts w:cs="Times New Roman"/>
        </w:rPr>
        <w:t xml:space="preserve"> управления базами данных, операционной системы, серверов приложений и </w:t>
      </w:r>
      <w:proofErr w:type="spellStart"/>
      <w:r>
        <w:rPr>
          <w:rFonts w:cs="Times New Roman"/>
        </w:rPr>
        <w:t>web</w:t>
      </w:r>
      <w:proofErr w:type="spellEnd"/>
      <w:r>
        <w:rPr>
          <w:rFonts w:cs="Times New Roman"/>
        </w:rPr>
        <w:t>-серверов используется свободно распространяемое программное обеспечение или ПО, не накладывающее лицензионных и иных ограничений для его применения в рамках поставки подсистемы.</w:t>
      </w:r>
    </w:p>
    <w:p w:rsidR="00613015" w:rsidRDefault="0034787F">
      <w:pPr>
        <w:pStyle w:val="3"/>
        <w:ind w:left="0" w:firstLine="851"/>
      </w:pPr>
      <w:bookmarkStart w:id="106" w:name="_2plzb3crvuo2"/>
      <w:bookmarkEnd w:id="106"/>
      <w:r>
        <w:t xml:space="preserve">3.3.4. Требование к организационному виду обеспечению </w:t>
      </w:r>
    </w:p>
    <w:p w:rsidR="00613015" w:rsidRDefault="0034787F">
      <w:pPr>
        <w:pStyle w:val="LO-normal"/>
        <w:ind w:firstLine="851"/>
        <w:jc w:val="both"/>
        <w:rPr>
          <w:rFonts w:cs="Times New Roman"/>
        </w:rPr>
      </w:pPr>
      <w:r>
        <w:rPr>
          <w:rFonts w:cs="Times New Roman"/>
        </w:rPr>
        <w:t>Должны быть обеспечены:</w:t>
      </w:r>
    </w:p>
    <w:p w:rsidR="00613015" w:rsidRDefault="0034787F">
      <w:pPr>
        <w:pStyle w:val="LO-normal"/>
        <w:widowControl w:val="0"/>
        <w:numPr>
          <w:ilvl w:val="0"/>
          <w:numId w:val="3"/>
        </w:numPr>
        <w:tabs>
          <w:tab w:val="left" w:pos="0"/>
          <w:tab w:val="left" w:pos="993"/>
        </w:tabs>
        <w:ind w:left="0" w:firstLine="851"/>
        <w:jc w:val="both"/>
        <w:rPr>
          <w:rFonts w:cs="Times New Roman"/>
        </w:rPr>
      </w:pPr>
      <w:r>
        <w:rPr>
          <w:rFonts w:cs="Times New Roman"/>
        </w:rPr>
        <w:t>ролевая модель доступа к функциональным возможностям ПО;</w:t>
      </w:r>
    </w:p>
    <w:p w:rsidR="00613015" w:rsidRDefault="0034787F">
      <w:pPr>
        <w:pStyle w:val="LO-normal"/>
        <w:widowControl w:val="0"/>
        <w:numPr>
          <w:ilvl w:val="0"/>
          <w:numId w:val="3"/>
        </w:numPr>
        <w:tabs>
          <w:tab w:val="left" w:pos="0"/>
          <w:tab w:val="left" w:pos="993"/>
        </w:tabs>
        <w:ind w:left="0" w:firstLine="851"/>
        <w:jc w:val="both"/>
        <w:rPr>
          <w:rFonts w:cs="Times New Roman"/>
        </w:rPr>
      </w:pPr>
      <w:r>
        <w:rPr>
          <w:rFonts w:cs="Times New Roman"/>
        </w:rPr>
        <w:t>создание и управление учетными записями пользователей;</w:t>
      </w:r>
    </w:p>
    <w:p w:rsidR="00613015" w:rsidRDefault="0034787F">
      <w:pPr>
        <w:pStyle w:val="LO-normal"/>
        <w:widowControl w:val="0"/>
        <w:numPr>
          <w:ilvl w:val="0"/>
          <w:numId w:val="3"/>
        </w:numPr>
        <w:tabs>
          <w:tab w:val="left" w:pos="0"/>
          <w:tab w:val="left" w:pos="993"/>
        </w:tabs>
        <w:ind w:left="0" w:firstLine="851"/>
        <w:jc w:val="both"/>
        <w:rPr>
          <w:rFonts w:cs="Times New Roman"/>
        </w:rPr>
      </w:pPr>
      <w:r>
        <w:rPr>
          <w:rFonts w:cs="Times New Roman"/>
        </w:rPr>
        <w:t>возможность хранения и просмотра оперативных данных, составляющих информационное обеспечение подсистемы ДУССД.</w:t>
      </w:r>
    </w:p>
    <w:p w:rsidR="00613015" w:rsidRDefault="0034787F">
      <w:pPr>
        <w:pStyle w:val="LO-normal"/>
        <w:ind w:firstLine="851"/>
        <w:jc w:val="both"/>
        <w:rPr>
          <w:rFonts w:cs="Times New Roman"/>
        </w:rPr>
      </w:pPr>
      <w:r>
        <w:rPr>
          <w:rFonts w:cs="Times New Roman"/>
        </w:rPr>
        <w:t>Администрирование подсистемы обеспечивает возможность ограничения или расширения доступа и функционала работы с подсистемой согласно заданной иерархии ролей, создание, редактирование, удаление Пользователей подсистемы с настройкой доступов и ограничением доступного объема данных и возможностью просмотра активных Пользователей подсистемы и журнала действий Пользователей.</w:t>
      </w:r>
    </w:p>
    <w:p w:rsidR="00613015" w:rsidRDefault="0034787F">
      <w:pPr>
        <w:pStyle w:val="2"/>
        <w:spacing w:before="0" w:after="0"/>
        <w:ind w:firstLine="851"/>
        <w:rPr>
          <w:sz w:val="24"/>
          <w:szCs w:val="24"/>
        </w:rPr>
      </w:pPr>
      <w:bookmarkStart w:id="107" w:name="_w2s13u47mtiu"/>
      <w:bookmarkEnd w:id="107"/>
      <w:r>
        <w:rPr>
          <w:sz w:val="24"/>
          <w:szCs w:val="24"/>
        </w:rPr>
        <w:t>3.4. Общие технические требования к подсистеме ДУССД.</w:t>
      </w:r>
    </w:p>
    <w:p w:rsidR="00613015" w:rsidRDefault="0034787F">
      <w:pPr>
        <w:pStyle w:val="3"/>
        <w:ind w:left="0" w:firstLine="851"/>
      </w:pPr>
      <w:bookmarkStart w:id="108" w:name="_3cqmetx"/>
      <w:bookmarkEnd w:id="108"/>
      <w:r>
        <w:t>3.4.1 Требования к режимам функционирования подсистемы</w:t>
      </w:r>
    </w:p>
    <w:p w:rsidR="00613015" w:rsidRDefault="0034787F">
      <w:pPr>
        <w:pStyle w:val="LO-normal"/>
        <w:ind w:firstLine="851"/>
        <w:jc w:val="both"/>
        <w:rPr>
          <w:rFonts w:cs="Times New Roman"/>
        </w:rPr>
      </w:pPr>
      <w:r>
        <w:rPr>
          <w:rFonts w:cs="Times New Roman"/>
        </w:rPr>
        <w:t>Для бесперебойной работы подсистемы ДУССД должна иметь возможность постоянной работы функционала на протяжении всего периода использования при выполнении всех условий эксплуатации, изложенных в документации.</w:t>
      </w:r>
    </w:p>
    <w:p w:rsidR="00613015" w:rsidRDefault="0034787F">
      <w:pPr>
        <w:pStyle w:val="LO-normal"/>
        <w:ind w:firstLine="851"/>
        <w:jc w:val="both"/>
        <w:rPr>
          <w:rFonts w:cs="Times New Roman"/>
        </w:rPr>
      </w:pPr>
      <w:r>
        <w:rPr>
          <w:rFonts w:cs="Times New Roman"/>
        </w:rPr>
        <w:t>Подсистема ДУССД предполагает следующие основные технические режимы функционирования:</w:t>
      </w:r>
    </w:p>
    <w:p w:rsidR="00613015" w:rsidRDefault="0034787F">
      <w:pPr>
        <w:pStyle w:val="LO-normal"/>
        <w:numPr>
          <w:ilvl w:val="0"/>
          <w:numId w:val="39"/>
        </w:numPr>
        <w:ind w:left="0" w:firstLine="851"/>
        <w:jc w:val="both"/>
        <w:rPr>
          <w:rFonts w:cs="Times New Roman"/>
        </w:rPr>
      </w:pPr>
      <w:r>
        <w:rPr>
          <w:rFonts w:cs="Times New Roman"/>
        </w:rPr>
        <w:t>штатный – основной режим функционирования. В данном режиме подсистема ДУССД выполняет свои функции в соответствии с техническими и организационными инструкциями: сбор, обработка и загрузка данных; хранение данных, предоставление отчетности по показателям;</w:t>
      </w:r>
    </w:p>
    <w:p w:rsidR="00613015" w:rsidRDefault="0034787F">
      <w:pPr>
        <w:pStyle w:val="LO-normal"/>
        <w:numPr>
          <w:ilvl w:val="0"/>
          <w:numId w:val="39"/>
        </w:numPr>
        <w:ind w:left="0" w:firstLine="851"/>
        <w:jc w:val="both"/>
        <w:rPr>
          <w:rFonts w:cs="Times New Roman"/>
        </w:rPr>
      </w:pPr>
      <w:r>
        <w:rPr>
          <w:rFonts w:cs="Times New Roman"/>
        </w:rPr>
        <w:t>нештатный – режим, который позволяет использовать доступные ресурсы подсистемы для сохранения информации, правильного закрытия информационных массивов, работающих приложений и операционных систем. Нештатный режим используется для выполнения минимально необходимых операций в условиях аварийного энергоснабжения компонентов подсистемы или выхода из строя части оборудования;</w:t>
      </w:r>
    </w:p>
    <w:p w:rsidR="00613015" w:rsidRDefault="0034787F">
      <w:pPr>
        <w:pStyle w:val="LO-normal"/>
        <w:numPr>
          <w:ilvl w:val="0"/>
          <w:numId w:val="39"/>
        </w:numPr>
        <w:ind w:left="0" w:firstLine="851"/>
        <w:jc w:val="both"/>
        <w:rPr>
          <w:rFonts w:cs="Times New Roman"/>
        </w:rPr>
      </w:pPr>
      <w:r>
        <w:rPr>
          <w:rFonts w:cs="Times New Roman"/>
        </w:rPr>
        <w:t>профилактический – режим, в котором подсистема не выполняет своих функций. В данный режим работы подсистема переходит в следующих случаях: возникновение необходимости модернизации аппаратно-программного комплекса; возникновение необходимости проведения технического обслуживания;</w:t>
      </w:r>
    </w:p>
    <w:p w:rsidR="00613015" w:rsidRDefault="0034787F">
      <w:pPr>
        <w:pStyle w:val="LO-normal"/>
        <w:numPr>
          <w:ilvl w:val="0"/>
          <w:numId w:val="39"/>
        </w:numPr>
        <w:ind w:left="0" w:firstLine="851"/>
        <w:jc w:val="both"/>
        <w:rPr>
          <w:rFonts w:cs="Times New Roman"/>
        </w:rPr>
      </w:pPr>
      <w:r>
        <w:rPr>
          <w:rFonts w:cs="Times New Roman"/>
        </w:rPr>
        <w:t>аварийный – режим, в котором подсистема не выполняет своих функций. В данный режим подсистема переходит в случае выхода из строя аппаратно-программного комплекса, вызванного выходом из строя элементов аппаратной или программной базы; выхода из строя сети передачи данных и других аварийных ситуаций.</w:t>
      </w:r>
    </w:p>
    <w:p w:rsidR="00613015" w:rsidRDefault="0034787F">
      <w:pPr>
        <w:pStyle w:val="LO-normal"/>
        <w:ind w:firstLine="851"/>
        <w:jc w:val="both"/>
        <w:rPr>
          <w:rFonts w:cs="Times New Roman"/>
        </w:rPr>
      </w:pPr>
      <w:r>
        <w:rPr>
          <w:rFonts w:cs="Times New Roman"/>
        </w:rPr>
        <w:t>Переход подсистемы в нештатный или аварийный режим может происходить по следующим причинам:</w:t>
      </w:r>
    </w:p>
    <w:p w:rsidR="00613015" w:rsidRDefault="0034787F">
      <w:pPr>
        <w:pStyle w:val="LO-normal"/>
        <w:numPr>
          <w:ilvl w:val="0"/>
          <w:numId w:val="26"/>
        </w:numPr>
        <w:ind w:left="0" w:firstLine="851"/>
        <w:jc w:val="both"/>
        <w:rPr>
          <w:rFonts w:cs="Times New Roman"/>
        </w:rPr>
      </w:pPr>
      <w:r>
        <w:rPr>
          <w:rFonts w:cs="Times New Roman"/>
        </w:rPr>
        <w:t xml:space="preserve">нарушение работоспособности отдельных компонентов подсистемы; </w:t>
      </w:r>
    </w:p>
    <w:p w:rsidR="00613015" w:rsidRDefault="0034787F">
      <w:pPr>
        <w:pStyle w:val="LO-normal"/>
        <w:numPr>
          <w:ilvl w:val="0"/>
          <w:numId w:val="26"/>
        </w:numPr>
        <w:ind w:left="0" w:firstLine="851"/>
        <w:jc w:val="both"/>
        <w:rPr>
          <w:rFonts w:cs="Times New Roman"/>
        </w:rPr>
      </w:pPr>
      <w:r>
        <w:rPr>
          <w:rFonts w:cs="Times New Roman"/>
        </w:rPr>
        <w:t>нарушение функционирования поддерживающей инфраструктуры системных модулей, сетей электропитания, каналов и узлов связи и т. п.</w:t>
      </w:r>
    </w:p>
    <w:p w:rsidR="00613015" w:rsidRDefault="0034787F">
      <w:pPr>
        <w:pStyle w:val="4"/>
        <w:spacing w:before="0" w:after="0"/>
        <w:ind w:firstLine="851"/>
      </w:pPr>
      <w:bookmarkStart w:id="109" w:name="_qnfj1o72rxjn"/>
      <w:bookmarkEnd w:id="109"/>
      <w:r>
        <w:t>3.4.1.1. Штатный режим функционирования</w:t>
      </w:r>
    </w:p>
    <w:p w:rsidR="00613015" w:rsidRDefault="0034787F">
      <w:pPr>
        <w:pStyle w:val="LO-normal"/>
        <w:ind w:firstLine="851"/>
        <w:jc w:val="both"/>
        <w:rPr>
          <w:rFonts w:cs="Times New Roman"/>
        </w:rPr>
      </w:pPr>
      <w:r>
        <w:rPr>
          <w:rFonts w:cs="Times New Roman"/>
        </w:rPr>
        <w:t>Режим характеризуется:</w:t>
      </w:r>
    </w:p>
    <w:p w:rsidR="00613015" w:rsidRDefault="0034787F">
      <w:pPr>
        <w:pStyle w:val="LO-normal"/>
        <w:numPr>
          <w:ilvl w:val="0"/>
          <w:numId w:val="30"/>
        </w:numPr>
        <w:ind w:left="0" w:firstLine="851"/>
        <w:jc w:val="both"/>
        <w:rPr>
          <w:rFonts w:cs="Times New Roman"/>
        </w:rPr>
      </w:pPr>
      <w:r>
        <w:rPr>
          <w:rFonts w:cs="Times New Roman"/>
        </w:rPr>
        <w:t>установкой и настройкой программных и технических средств подсистемы в соответствии с эксплуатационной документацией на подсистему;</w:t>
      </w:r>
    </w:p>
    <w:p w:rsidR="00613015" w:rsidRDefault="0034787F">
      <w:pPr>
        <w:pStyle w:val="LO-normal"/>
        <w:numPr>
          <w:ilvl w:val="0"/>
          <w:numId w:val="30"/>
        </w:numPr>
        <w:ind w:left="0" w:firstLine="851"/>
        <w:jc w:val="both"/>
        <w:rPr>
          <w:rFonts w:cs="Times New Roman"/>
        </w:rPr>
      </w:pPr>
      <w:r>
        <w:rPr>
          <w:rFonts w:cs="Times New Roman"/>
        </w:rPr>
        <w:t>функционированием в штатных (нормальных) режимах внутренних смежных систем или модулей, от которых зависит функционирование подсистемы.</w:t>
      </w:r>
    </w:p>
    <w:p w:rsidR="00613015" w:rsidRDefault="0034787F">
      <w:pPr>
        <w:pStyle w:val="LO-normal"/>
        <w:ind w:firstLine="851"/>
        <w:jc w:val="both"/>
        <w:rPr>
          <w:rFonts w:cs="Times New Roman"/>
        </w:rPr>
      </w:pPr>
      <w:r>
        <w:rPr>
          <w:rFonts w:cs="Times New Roman"/>
        </w:rPr>
        <w:t>В штатном режиме функционирования подсистемы ДУССД обеспечивается выполнение следующих требований:</w:t>
      </w:r>
    </w:p>
    <w:p w:rsidR="00613015" w:rsidRDefault="0034787F">
      <w:pPr>
        <w:pStyle w:val="LO-normal"/>
        <w:numPr>
          <w:ilvl w:val="0"/>
          <w:numId w:val="73"/>
        </w:numPr>
        <w:ind w:left="0" w:firstLine="851"/>
        <w:jc w:val="both"/>
        <w:rPr>
          <w:rFonts w:cs="Times New Roman"/>
        </w:rPr>
      </w:pPr>
      <w:r>
        <w:rPr>
          <w:rFonts w:cs="Times New Roman"/>
        </w:rPr>
        <w:t>исправно работают серверные программные и технические средства подсистемы согласно установленным показателям назначения и надежности;</w:t>
      </w:r>
    </w:p>
    <w:p w:rsidR="00613015" w:rsidRDefault="0034787F">
      <w:pPr>
        <w:pStyle w:val="LO-normal"/>
        <w:numPr>
          <w:ilvl w:val="0"/>
          <w:numId w:val="73"/>
        </w:numPr>
        <w:ind w:left="0" w:firstLine="851"/>
        <w:jc w:val="both"/>
        <w:rPr>
          <w:rFonts w:cs="Times New Roman"/>
        </w:rPr>
      </w:pPr>
      <w:r>
        <w:rPr>
          <w:rFonts w:cs="Times New Roman"/>
        </w:rPr>
        <w:t>исправно работают программные и технические средства АРМ персонала (пользователей) подсистемы в течение режима рабочего времени, установленного правилами внутреннего трудового распорядка;</w:t>
      </w:r>
    </w:p>
    <w:p w:rsidR="00613015" w:rsidRDefault="0034787F">
      <w:pPr>
        <w:pStyle w:val="LO-normal"/>
        <w:numPr>
          <w:ilvl w:val="0"/>
          <w:numId w:val="73"/>
        </w:numPr>
        <w:ind w:left="0" w:firstLine="851"/>
        <w:jc w:val="both"/>
        <w:rPr>
          <w:rFonts w:cs="Times New Roman"/>
        </w:rPr>
      </w:pPr>
      <w:r>
        <w:rPr>
          <w:rFonts w:cs="Times New Roman"/>
        </w:rPr>
        <w:t>подсистема обеспечивает выполнение своих функций и показателей назначения в полном объеме;</w:t>
      </w:r>
    </w:p>
    <w:p w:rsidR="00613015" w:rsidRDefault="0034787F">
      <w:pPr>
        <w:pStyle w:val="LO-normal"/>
        <w:numPr>
          <w:ilvl w:val="0"/>
          <w:numId w:val="73"/>
        </w:numPr>
        <w:ind w:left="0" w:firstLine="851"/>
        <w:jc w:val="both"/>
        <w:rPr>
          <w:rFonts w:cs="Times New Roman"/>
        </w:rPr>
      </w:pPr>
      <w:r>
        <w:rPr>
          <w:rFonts w:cs="Times New Roman"/>
        </w:rPr>
        <w:t>обеспечена возможность перевода подсистемы в профилактический режим функционирования.</w:t>
      </w:r>
    </w:p>
    <w:p w:rsidR="00613015" w:rsidRDefault="0034787F">
      <w:pPr>
        <w:pStyle w:val="4"/>
        <w:spacing w:before="0" w:after="0"/>
        <w:ind w:firstLine="851"/>
      </w:pPr>
      <w:bookmarkStart w:id="110" w:name="_o88c0zvkwp3c"/>
      <w:bookmarkEnd w:id="110"/>
      <w:r>
        <w:t>3.4.1.2. Профилактический режим</w:t>
      </w:r>
    </w:p>
    <w:p w:rsidR="00613015" w:rsidRDefault="0034787F">
      <w:pPr>
        <w:pStyle w:val="LO-normal"/>
        <w:ind w:firstLine="851"/>
        <w:jc w:val="both"/>
        <w:rPr>
          <w:rFonts w:cs="Times New Roman"/>
        </w:rPr>
      </w:pPr>
      <w:r>
        <w:rPr>
          <w:rFonts w:cs="Times New Roman"/>
        </w:rPr>
        <w:t>Данный режим функционирования предназначен для выполнения работ по сопровождению и техническому обслуживанию АПК подсистемы ДУССД.</w:t>
      </w:r>
    </w:p>
    <w:p w:rsidR="00613015" w:rsidRDefault="0034787F">
      <w:pPr>
        <w:pStyle w:val="LO-normal"/>
        <w:ind w:firstLine="851"/>
        <w:jc w:val="both"/>
        <w:rPr>
          <w:rFonts w:cs="Times New Roman"/>
        </w:rPr>
      </w:pPr>
      <w:r>
        <w:rPr>
          <w:rFonts w:cs="Times New Roman"/>
        </w:rPr>
        <w:t>Режим характеризуется:</w:t>
      </w:r>
    </w:p>
    <w:p w:rsidR="00613015" w:rsidRDefault="0034787F">
      <w:pPr>
        <w:pStyle w:val="LO-normal"/>
        <w:numPr>
          <w:ilvl w:val="0"/>
          <w:numId w:val="79"/>
        </w:numPr>
        <w:ind w:left="0" w:firstLine="851"/>
        <w:jc w:val="both"/>
        <w:rPr>
          <w:rFonts w:cs="Times New Roman"/>
        </w:rPr>
      </w:pPr>
      <w:r>
        <w:rPr>
          <w:rFonts w:cs="Times New Roman"/>
        </w:rPr>
        <w:t>временной недоступностью отдельных функций подсистемы;</w:t>
      </w:r>
    </w:p>
    <w:p w:rsidR="00613015" w:rsidRDefault="0034787F">
      <w:pPr>
        <w:pStyle w:val="LO-normal"/>
        <w:numPr>
          <w:ilvl w:val="0"/>
          <w:numId w:val="79"/>
        </w:numPr>
        <w:ind w:left="0" w:firstLine="851"/>
        <w:jc w:val="both"/>
        <w:rPr>
          <w:rFonts w:cs="Times New Roman"/>
        </w:rPr>
      </w:pPr>
      <w:r>
        <w:rPr>
          <w:rFonts w:cs="Times New Roman"/>
        </w:rPr>
        <w:t>временным снижением или невыполнением отдельных показателей назначения подсистемы;</w:t>
      </w:r>
    </w:p>
    <w:p w:rsidR="00613015" w:rsidRDefault="0034787F">
      <w:pPr>
        <w:pStyle w:val="LO-normal"/>
        <w:numPr>
          <w:ilvl w:val="0"/>
          <w:numId w:val="79"/>
        </w:numPr>
        <w:ind w:left="0" w:firstLine="851"/>
        <w:jc w:val="both"/>
        <w:rPr>
          <w:rFonts w:cs="Times New Roman"/>
        </w:rPr>
      </w:pPr>
      <w:r>
        <w:rPr>
          <w:rFonts w:cs="Times New Roman"/>
        </w:rPr>
        <w:t>функционированием в штатных (нормальных) режимах внутренних смежных систем или модулей, от которых зависит функционирование подсистемы.</w:t>
      </w:r>
    </w:p>
    <w:p w:rsidR="00613015" w:rsidRDefault="0034787F">
      <w:pPr>
        <w:pStyle w:val="LO-normal"/>
        <w:ind w:firstLine="851"/>
        <w:jc w:val="both"/>
        <w:rPr>
          <w:rFonts w:cs="Times New Roman"/>
        </w:rPr>
      </w:pPr>
      <w:r>
        <w:rPr>
          <w:rFonts w:cs="Times New Roman"/>
        </w:rPr>
        <w:t>В профилактическом режиме функционирования подсистемы ДУССД, должно быть обеспечено выполнение следующих требований:</w:t>
      </w:r>
    </w:p>
    <w:p w:rsidR="00613015" w:rsidRDefault="0034787F">
      <w:pPr>
        <w:pStyle w:val="LO-normal"/>
        <w:numPr>
          <w:ilvl w:val="0"/>
          <w:numId w:val="109"/>
        </w:numPr>
        <w:ind w:left="0" w:firstLine="851"/>
        <w:jc w:val="both"/>
        <w:rPr>
          <w:rFonts w:cs="Times New Roman"/>
        </w:rPr>
      </w:pPr>
      <w:r>
        <w:rPr>
          <w:rFonts w:cs="Times New Roman"/>
        </w:rPr>
        <w:t>возможность выполнения работ по сопровождению АПК подсистемы;</w:t>
      </w:r>
    </w:p>
    <w:p w:rsidR="00613015" w:rsidRDefault="0034787F">
      <w:pPr>
        <w:pStyle w:val="LO-normal"/>
        <w:numPr>
          <w:ilvl w:val="0"/>
          <w:numId w:val="109"/>
        </w:numPr>
        <w:ind w:left="0" w:firstLine="851"/>
        <w:jc w:val="both"/>
        <w:rPr>
          <w:rFonts w:cs="Times New Roman"/>
        </w:rPr>
      </w:pPr>
      <w:r>
        <w:rPr>
          <w:rFonts w:cs="Times New Roman"/>
        </w:rPr>
        <w:t>изменение (модификация) программных и (или) технических средств и соответствующей документации подсистемы;</w:t>
      </w:r>
    </w:p>
    <w:p w:rsidR="00613015" w:rsidRDefault="0034787F">
      <w:pPr>
        <w:pStyle w:val="LO-normal"/>
        <w:numPr>
          <w:ilvl w:val="0"/>
          <w:numId w:val="109"/>
        </w:numPr>
        <w:ind w:left="0" w:firstLine="851"/>
        <w:jc w:val="both"/>
        <w:rPr>
          <w:rFonts w:cs="Times New Roman"/>
        </w:rPr>
      </w:pPr>
      <w:r>
        <w:rPr>
          <w:rFonts w:cs="Times New Roman"/>
        </w:rPr>
        <w:t>проверка внесенных изменений и подтверждение работоспособности измененной подсистемы;</w:t>
      </w:r>
    </w:p>
    <w:p w:rsidR="00613015" w:rsidRDefault="0034787F">
      <w:pPr>
        <w:pStyle w:val="LO-normal"/>
        <w:numPr>
          <w:ilvl w:val="0"/>
          <w:numId w:val="109"/>
        </w:numPr>
        <w:ind w:left="0" w:firstLine="851"/>
        <w:jc w:val="both"/>
        <w:rPr>
          <w:rFonts w:cs="Times New Roman"/>
        </w:rPr>
      </w:pPr>
      <w:r>
        <w:rPr>
          <w:rFonts w:cs="Times New Roman"/>
        </w:rPr>
        <w:t>возможность выполнения регламентного, профилактического и других видов технического обслуживания, предусмотренных в эксплуатационной документации на подсистемы;</w:t>
      </w:r>
    </w:p>
    <w:p w:rsidR="00613015" w:rsidRDefault="0034787F">
      <w:pPr>
        <w:pStyle w:val="LO-normal"/>
        <w:numPr>
          <w:ilvl w:val="0"/>
          <w:numId w:val="109"/>
        </w:numPr>
        <w:ind w:left="0" w:firstLine="851"/>
        <w:jc w:val="both"/>
        <w:rPr>
          <w:rFonts w:cs="Times New Roman"/>
        </w:rPr>
      </w:pPr>
      <w:r>
        <w:rPr>
          <w:rFonts w:cs="Times New Roman"/>
        </w:rPr>
        <w:t>возможность перевода подсистемы в штатный режим функционирования.</w:t>
      </w:r>
    </w:p>
    <w:p w:rsidR="00613015" w:rsidRDefault="0034787F">
      <w:pPr>
        <w:pStyle w:val="4"/>
        <w:spacing w:before="0" w:after="0"/>
        <w:ind w:firstLine="851"/>
      </w:pPr>
      <w:bookmarkStart w:id="111" w:name="_h9m7ju75qvp9"/>
      <w:bookmarkEnd w:id="111"/>
      <w:r>
        <w:t>3.4.1.3. Аварийный режим</w:t>
      </w:r>
    </w:p>
    <w:p w:rsidR="00613015" w:rsidRDefault="0034787F">
      <w:pPr>
        <w:pStyle w:val="LO-normal"/>
        <w:ind w:firstLine="851"/>
        <w:jc w:val="both"/>
        <w:rPr>
          <w:rFonts w:cs="Times New Roman"/>
        </w:rPr>
      </w:pPr>
      <w:r>
        <w:rPr>
          <w:rFonts w:cs="Times New Roman"/>
        </w:rPr>
        <w:t>Данный режим функционирования предназначен для выполнения работ по устранению отказа компонентов подсистемы ДУССД.</w:t>
      </w:r>
    </w:p>
    <w:p w:rsidR="00613015" w:rsidRDefault="0034787F">
      <w:pPr>
        <w:pStyle w:val="LO-normal"/>
        <w:ind w:firstLine="851"/>
        <w:jc w:val="both"/>
        <w:rPr>
          <w:rFonts w:cs="Times New Roman"/>
        </w:rPr>
      </w:pPr>
      <w:r>
        <w:rPr>
          <w:rFonts w:cs="Times New Roman"/>
        </w:rPr>
        <w:t>Режим характеризуется:</w:t>
      </w:r>
    </w:p>
    <w:p w:rsidR="00613015" w:rsidRDefault="0034787F">
      <w:pPr>
        <w:pStyle w:val="LO-normal"/>
        <w:numPr>
          <w:ilvl w:val="0"/>
          <w:numId w:val="77"/>
        </w:numPr>
        <w:ind w:left="0" w:firstLine="851"/>
        <w:jc w:val="both"/>
        <w:rPr>
          <w:rFonts w:cs="Times New Roman"/>
        </w:rPr>
      </w:pPr>
      <w:r>
        <w:rPr>
          <w:rFonts w:cs="Times New Roman"/>
        </w:rPr>
        <w:t>отказом одного или нескольких компонентов программных и (или) технических средств подсистемы;</w:t>
      </w:r>
    </w:p>
    <w:p w:rsidR="00613015" w:rsidRDefault="0034787F">
      <w:pPr>
        <w:pStyle w:val="LO-normal"/>
        <w:numPr>
          <w:ilvl w:val="0"/>
          <w:numId w:val="77"/>
        </w:numPr>
        <w:ind w:left="0" w:firstLine="851"/>
        <w:jc w:val="both"/>
        <w:rPr>
          <w:rFonts w:cs="Times New Roman"/>
        </w:rPr>
      </w:pPr>
      <w:r>
        <w:rPr>
          <w:rFonts w:cs="Times New Roman"/>
        </w:rPr>
        <w:t>недоступностью основных ключевых функций подсистемы;</w:t>
      </w:r>
    </w:p>
    <w:p w:rsidR="00613015" w:rsidRDefault="0034787F">
      <w:pPr>
        <w:pStyle w:val="LO-normal"/>
        <w:numPr>
          <w:ilvl w:val="0"/>
          <w:numId w:val="77"/>
        </w:numPr>
        <w:ind w:left="0" w:firstLine="851"/>
        <w:jc w:val="both"/>
        <w:rPr>
          <w:rFonts w:cs="Times New Roman"/>
        </w:rPr>
      </w:pPr>
      <w:r>
        <w:rPr>
          <w:rFonts w:cs="Times New Roman"/>
        </w:rPr>
        <w:t>невыполнением ключевых показателей назначения подсистемы;</w:t>
      </w:r>
    </w:p>
    <w:p w:rsidR="00613015" w:rsidRDefault="0034787F">
      <w:pPr>
        <w:pStyle w:val="LO-normal"/>
        <w:numPr>
          <w:ilvl w:val="0"/>
          <w:numId w:val="77"/>
        </w:numPr>
        <w:ind w:left="0" w:firstLine="851"/>
        <w:jc w:val="both"/>
        <w:rPr>
          <w:rFonts w:cs="Times New Roman"/>
        </w:rPr>
      </w:pPr>
      <w:r>
        <w:rPr>
          <w:rFonts w:cs="Times New Roman"/>
        </w:rPr>
        <w:t>недоступностью функций одной или нескольких внутренних смежных систем или модулей, от которых зависит функционирование подсистемы ДУССД.</w:t>
      </w:r>
    </w:p>
    <w:p w:rsidR="00613015" w:rsidRDefault="0034787F">
      <w:pPr>
        <w:pStyle w:val="LO-normal"/>
        <w:ind w:firstLine="851"/>
        <w:jc w:val="both"/>
        <w:rPr>
          <w:rFonts w:cs="Times New Roman"/>
        </w:rPr>
      </w:pPr>
      <w:r>
        <w:rPr>
          <w:rFonts w:cs="Times New Roman"/>
        </w:rPr>
        <w:t>В аварийном режиме функционирования подсистемы ДУССД должно быть обеспечено выполнение следующих требований:</w:t>
      </w:r>
    </w:p>
    <w:p w:rsidR="00613015" w:rsidRDefault="0034787F">
      <w:pPr>
        <w:pStyle w:val="LO-normal"/>
        <w:numPr>
          <w:ilvl w:val="0"/>
          <w:numId w:val="57"/>
        </w:numPr>
        <w:ind w:left="0" w:firstLine="851"/>
        <w:jc w:val="both"/>
        <w:rPr>
          <w:rFonts w:cs="Times New Roman"/>
        </w:rPr>
      </w:pPr>
      <w:r>
        <w:rPr>
          <w:rFonts w:cs="Times New Roman"/>
        </w:rPr>
        <w:t>возможность выполнения работ по обнаружению, идентификации и устранению причин:</w:t>
      </w:r>
    </w:p>
    <w:p w:rsidR="00613015" w:rsidRDefault="0034787F">
      <w:pPr>
        <w:pStyle w:val="LO-normal"/>
        <w:numPr>
          <w:ilvl w:val="0"/>
          <w:numId w:val="57"/>
        </w:numPr>
        <w:ind w:left="0" w:firstLine="851"/>
        <w:jc w:val="both"/>
        <w:rPr>
          <w:rFonts w:cs="Times New Roman"/>
        </w:rPr>
      </w:pPr>
      <w:r>
        <w:rPr>
          <w:rFonts w:cs="Times New Roman"/>
        </w:rPr>
        <w:t>отказов компонентов подсистемы;</w:t>
      </w:r>
    </w:p>
    <w:p w:rsidR="00613015" w:rsidRDefault="0034787F">
      <w:pPr>
        <w:pStyle w:val="LO-normal"/>
        <w:numPr>
          <w:ilvl w:val="0"/>
          <w:numId w:val="57"/>
        </w:numPr>
        <w:ind w:left="0" w:firstLine="851"/>
        <w:jc w:val="both"/>
        <w:rPr>
          <w:rFonts w:cs="Times New Roman"/>
        </w:rPr>
      </w:pPr>
      <w:r>
        <w:rPr>
          <w:rFonts w:cs="Times New Roman"/>
        </w:rPr>
        <w:t>недоступности функций внешних и внутренних смежных систем или модулей, от которых зависит функционирование подсистемы;</w:t>
      </w:r>
    </w:p>
    <w:p w:rsidR="00613015" w:rsidRDefault="0034787F">
      <w:pPr>
        <w:pStyle w:val="LO-normal"/>
        <w:numPr>
          <w:ilvl w:val="0"/>
          <w:numId w:val="57"/>
        </w:numPr>
        <w:ind w:left="0" w:firstLine="851"/>
        <w:jc w:val="both"/>
        <w:rPr>
          <w:rFonts w:cs="Times New Roman"/>
        </w:rPr>
      </w:pPr>
      <w:r>
        <w:rPr>
          <w:rFonts w:cs="Times New Roman"/>
        </w:rPr>
        <w:t>возможность перевода подсистемы в штатный режим функционирования.</w:t>
      </w:r>
    </w:p>
    <w:p w:rsidR="00613015" w:rsidRDefault="0034787F">
      <w:pPr>
        <w:pStyle w:val="LO-normal"/>
        <w:ind w:firstLine="851"/>
        <w:jc w:val="both"/>
        <w:rPr>
          <w:rFonts w:cs="Times New Roman"/>
        </w:rPr>
      </w:pPr>
      <w:r>
        <w:rPr>
          <w:rFonts w:cs="Times New Roman"/>
        </w:rPr>
        <w:t>Общее время проведения профилактических работ, за исключением нештатных ситуаций, не должно превышать 1% от общего времени работы подсистемы ДУССД в основном режиме (7 часов в месяц). Для обеспечения высокой надежности функционирования как подсистемы в целом, так и ее отдельных компонентов необходимо проводить постоянный мониторинг и регулярное диагностирование состояния компонентов.</w:t>
      </w:r>
    </w:p>
    <w:p w:rsidR="00613015" w:rsidRDefault="0034787F">
      <w:pPr>
        <w:pStyle w:val="3"/>
        <w:ind w:left="0" w:firstLine="851"/>
      </w:pPr>
      <w:bookmarkStart w:id="112" w:name="_1rvwp1q"/>
      <w:bookmarkEnd w:id="112"/>
      <w:r>
        <w:t>3.4.2. Требования по диагностированию подсистемы</w:t>
      </w:r>
    </w:p>
    <w:p w:rsidR="00613015" w:rsidRDefault="0034787F">
      <w:pPr>
        <w:pStyle w:val="LO-normal"/>
        <w:ind w:firstLine="851"/>
        <w:jc w:val="both"/>
        <w:rPr>
          <w:rFonts w:cs="Times New Roman"/>
        </w:rPr>
      </w:pPr>
      <w:r>
        <w:rPr>
          <w:rFonts w:cs="Times New Roman"/>
        </w:rPr>
        <w:t>Процедуры централизованного мониторинга, диагностирования и управления являются одними из технологических и организационных элементов ДУССД. Основной целью реализации таких процедур является создание, поддержание в актуальном состоянии (с сохранением ретроспективы), отображение и обработка единого массива информации о текущем состоянии элементов структуры, повышение эффективности выявления нарушений в работе ДУССД.</w:t>
      </w:r>
    </w:p>
    <w:p w:rsidR="00613015" w:rsidRDefault="0034787F">
      <w:pPr>
        <w:pStyle w:val="LO-normal"/>
        <w:ind w:firstLine="851"/>
        <w:jc w:val="both"/>
        <w:rPr>
          <w:rFonts w:cs="Times New Roman"/>
        </w:rPr>
      </w:pPr>
      <w:r>
        <w:rPr>
          <w:rFonts w:cs="Times New Roman"/>
        </w:rPr>
        <w:t>ДУССД является информационно-коммуникационной подсистемой, которая состоит из взаимодействующих посредством общей телекоммуникационной среды компонентов. С точки зрения управления ДУССД представляет собой набор различных компонентов аппаратного и программного обеспечения.</w:t>
      </w:r>
    </w:p>
    <w:p w:rsidR="00613015" w:rsidRDefault="0034787F">
      <w:pPr>
        <w:pStyle w:val="LO-normal"/>
        <w:ind w:firstLine="851"/>
        <w:jc w:val="both"/>
        <w:rPr>
          <w:rFonts w:cs="Times New Roman"/>
        </w:rPr>
      </w:pPr>
      <w:r>
        <w:rPr>
          <w:rFonts w:cs="Times New Roman"/>
        </w:rPr>
        <w:t>Процессы управления подразделяются на следующие четыре группы:</w:t>
      </w:r>
    </w:p>
    <w:p w:rsidR="00613015" w:rsidRDefault="0034787F">
      <w:pPr>
        <w:pStyle w:val="LO-normal"/>
        <w:numPr>
          <w:ilvl w:val="0"/>
          <w:numId w:val="110"/>
        </w:numPr>
        <w:ind w:left="0" w:firstLine="851"/>
        <w:jc w:val="both"/>
        <w:rPr>
          <w:rFonts w:cs="Times New Roman"/>
        </w:rPr>
      </w:pPr>
      <w:r>
        <w:rPr>
          <w:rFonts w:cs="Times New Roman"/>
        </w:rPr>
        <w:t xml:space="preserve">эксплуатационные процессы, включающие мониторинг и диагностирование, системное администрирование, сетевое администрирование, администрирование службы каталогов, управление системами хранения; </w:t>
      </w:r>
    </w:p>
    <w:p w:rsidR="00613015" w:rsidRDefault="0034787F">
      <w:pPr>
        <w:pStyle w:val="LO-normal"/>
        <w:numPr>
          <w:ilvl w:val="0"/>
          <w:numId w:val="110"/>
        </w:numPr>
        <w:ind w:left="0" w:firstLine="851"/>
        <w:jc w:val="both"/>
        <w:rPr>
          <w:rFonts w:cs="Times New Roman"/>
        </w:rPr>
      </w:pPr>
      <w:r>
        <w:rPr>
          <w:rFonts w:cs="Times New Roman"/>
        </w:rPr>
        <w:t>оптимизационные процессы, включающие управление бесперебойностью сервисов, управление доступностью сервисов и информационных ресурсов и управление производительностью;</w:t>
      </w:r>
    </w:p>
    <w:p w:rsidR="00613015" w:rsidRDefault="0034787F">
      <w:pPr>
        <w:pStyle w:val="LO-normal"/>
        <w:numPr>
          <w:ilvl w:val="0"/>
          <w:numId w:val="110"/>
        </w:numPr>
        <w:ind w:left="0" w:firstLine="851"/>
        <w:jc w:val="both"/>
        <w:rPr>
          <w:rFonts w:cs="Times New Roman"/>
        </w:rPr>
      </w:pPr>
      <w:r>
        <w:rPr>
          <w:rFonts w:cs="Times New Roman"/>
        </w:rPr>
        <w:t>процессы развертывания и управления изменениями, включающие управление версиями и конфигурациями;</w:t>
      </w:r>
    </w:p>
    <w:p w:rsidR="00613015" w:rsidRDefault="0034787F">
      <w:pPr>
        <w:pStyle w:val="LO-normal"/>
        <w:numPr>
          <w:ilvl w:val="0"/>
          <w:numId w:val="110"/>
        </w:numPr>
        <w:ind w:left="0" w:firstLine="851"/>
        <w:jc w:val="both"/>
        <w:rPr>
          <w:rFonts w:cs="Times New Roman"/>
        </w:rPr>
      </w:pPr>
      <w:r>
        <w:rPr>
          <w:rFonts w:cs="Times New Roman"/>
        </w:rPr>
        <w:t>процессы поддержки и управления особыми ситуациями.</w:t>
      </w:r>
    </w:p>
    <w:p w:rsidR="00613015" w:rsidRDefault="0034787F">
      <w:pPr>
        <w:pStyle w:val="LO-normal"/>
        <w:ind w:firstLine="851"/>
        <w:jc w:val="both"/>
        <w:rPr>
          <w:rFonts w:cs="Times New Roman"/>
        </w:rPr>
      </w:pPr>
      <w:r>
        <w:rPr>
          <w:rFonts w:cs="Times New Roman"/>
        </w:rPr>
        <w:t>Мониторинг, диагностирование и управление ДУССД представляет собой комбинированное решение, которое предполагает применение надлежащих процессов, использование соответствующих инструментальных средств и вовлечение квалифицированного персонала.</w:t>
      </w:r>
    </w:p>
    <w:p w:rsidR="00613015" w:rsidRDefault="0034787F">
      <w:pPr>
        <w:pStyle w:val="LO-normal"/>
        <w:ind w:firstLine="851"/>
        <w:jc w:val="both"/>
        <w:rPr>
          <w:rFonts w:cs="Times New Roman"/>
        </w:rPr>
      </w:pPr>
      <w:r>
        <w:rPr>
          <w:rFonts w:cs="Times New Roman"/>
        </w:rPr>
        <w:t>В части требований к процедурам диагностирования и его подготовки основное функциональное требование – преобразование входного набора разнородных информационных ресурсов (наборов показателей, параметров) в информационно-аналитические ресурсы, то есть наличие процедуры информационно-аналитической обработки данных мониторинга, обеспечивающей создание ресурсов, пригодных для принятия управленческих решений. Данный функционал должен развиваться на свободно распространяемом программном обеспечении.</w:t>
      </w:r>
    </w:p>
    <w:p w:rsidR="00613015" w:rsidRDefault="0034787F">
      <w:pPr>
        <w:pStyle w:val="LO-normal"/>
        <w:ind w:firstLine="851"/>
        <w:jc w:val="both"/>
        <w:rPr>
          <w:rFonts w:cs="Times New Roman"/>
        </w:rPr>
      </w:pPr>
      <w:r>
        <w:rPr>
          <w:rFonts w:cs="Times New Roman"/>
        </w:rPr>
        <w:t>Должна быть обеспечена возможность адаптации средств реализации процедуры мониторинга к конкретным условиям применения, а также минимизация объема дополнительной, связанной с проведением мониторинга, нагрузки на сотрудников, эксплуатирующих ДУССД. В ходе настройки средств и инструментария для процедуры мониторинга необходима подготовка форматов исходных данных, техническая подготовка процедуры мониторинга и наличие (создание) организационного и методического обеспечения процедуры мониторинга.</w:t>
      </w:r>
    </w:p>
    <w:p w:rsidR="00613015" w:rsidRDefault="0034787F">
      <w:pPr>
        <w:pStyle w:val="LO-normal"/>
        <w:ind w:firstLine="851"/>
        <w:jc w:val="both"/>
        <w:rPr>
          <w:rFonts w:cs="Times New Roman"/>
        </w:rPr>
      </w:pPr>
      <w:r>
        <w:rPr>
          <w:rFonts w:cs="Times New Roman"/>
        </w:rPr>
        <w:t>Диагностирование ДУССД должно осуществляться на следующих четырех уровнях инфраструктуры:</w:t>
      </w:r>
    </w:p>
    <w:p w:rsidR="00613015" w:rsidRDefault="0034787F">
      <w:pPr>
        <w:pStyle w:val="LO-normal"/>
        <w:numPr>
          <w:ilvl w:val="0"/>
          <w:numId w:val="54"/>
        </w:numPr>
        <w:ind w:left="0" w:firstLine="851"/>
        <w:jc w:val="both"/>
        <w:rPr>
          <w:rFonts w:cs="Times New Roman"/>
        </w:rPr>
      </w:pPr>
      <w:r>
        <w:rPr>
          <w:rFonts w:cs="Times New Roman"/>
        </w:rPr>
        <w:t>на аппаратном уровне – диагностирование телекоммуникационного оборудования, устройств хранения данных, серверов и рабочих станций, а также вспомогательных устройств (ИБП, датчики, телеметрия);</w:t>
      </w:r>
    </w:p>
    <w:p w:rsidR="00613015" w:rsidRDefault="0034787F">
      <w:pPr>
        <w:pStyle w:val="LO-normal"/>
        <w:numPr>
          <w:ilvl w:val="0"/>
          <w:numId w:val="54"/>
        </w:numPr>
        <w:ind w:left="0" w:firstLine="851"/>
        <w:jc w:val="both"/>
        <w:rPr>
          <w:rFonts w:cs="Times New Roman"/>
        </w:rPr>
      </w:pPr>
      <w:r>
        <w:rPr>
          <w:rFonts w:cs="Times New Roman"/>
        </w:rPr>
        <w:t>на общем программном уровне – диагностирование ОС и ПО серверов и рабочих станций;</w:t>
      </w:r>
    </w:p>
    <w:p w:rsidR="00613015" w:rsidRDefault="0034787F">
      <w:pPr>
        <w:pStyle w:val="LO-normal"/>
        <w:numPr>
          <w:ilvl w:val="0"/>
          <w:numId w:val="54"/>
        </w:numPr>
        <w:ind w:left="0" w:firstLine="851"/>
        <w:jc w:val="both"/>
        <w:rPr>
          <w:rFonts w:cs="Times New Roman"/>
        </w:rPr>
      </w:pPr>
      <w:r>
        <w:rPr>
          <w:rFonts w:cs="Times New Roman"/>
        </w:rPr>
        <w:t>на уровне сервисов – диагностирование распределенных приложений, таких как служба каталогов, служба DNS и т. д.;</w:t>
      </w:r>
    </w:p>
    <w:p w:rsidR="00613015" w:rsidRDefault="0034787F">
      <w:pPr>
        <w:pStyle w:val="LO-normal"/>
        <w:numPr>
          <w:ilvl w:val="0"/>
          <w:numId w:val="54"/>
        </w:numPr>
        <w:ind w:left="0" w:firstLine="851"/>
        <w:jc w:val="both"/>
        <w:rPr>
          <w:rFonts w:cs="Times New Roman"/>
        </w:rPr>
      </w:pPr>
      <w:r>
        <w:rPr>
          <w:rFonts w:cs="Times New Roman"/>
        </w:rPr>
        <w:t>на уровне функциональной подсистемы – диагностирование специального ПО.</w:t>
      </w:r>
    </w:p>
    <w:p w:rsidR="00613015" w:rsidRDefault="0034787F">
      <w:pPr>
        <w:pStyle w:val="LO-normal"/>
        <w:ind w:firstLine="851"/>
        <w:jc w:val="both"/>
        <w:rPr>
          <w:rFonts w:cs="Times New Roman"/>
        </w:rPr>
      </w:pPr>
      <w:r>
        <w:rPr>
          <w:rFonts w:cs="Times New Roman"/>
        </w:rPr>
        <w:t>Объекты мониторинга и диагностирования ДУССД должны поддерживать возможность удаленного централизованного мониторинга основных показателей своего функционирования со степенью детальности, достаточной для диагностирования и принятия обоснованных решений по восстановлению их работоспособности.</w:t>
      </w:r>
    </w:p>
    <w:p w:rsidR="00613015" w:rsidRDefault="0034787F">
      <w:pPr>
        <w:pStyle w:val="LO-normal"/>
        <w:ind w:firstLine="851"/>
        <w:jc w:val="both"/>
        <w:rPr>
          <w:rFonts w:cs="Times New Roman"/>
        </w:rPr>
      </w:pPr>
      <w:r>
        <w:rPr>
          <w:rFonts w:cs="Times New Roman"/>
        </w:rPr>
        <w:t>Подсистема ДУССД должна обеспечивать выявление неисправностей путем автоматического самотестирования. Диагностическая информация о функционировании оборудования фиксируется в системных журналах (журнал безопасности, журнал оповещения о сбоях) в формате, пригодном для обработки агентами мониторинга. Для средств мониторинга и управления, а также системных журналов выполняются требования контроля доступа.</w:t>
      </w:r>
    </w:p>
    <w:p w:rsidR="00613015" w:rsidRDefault="0034787F">
      <w:pPr>
        <w:pStyle w:val="1"/>
        <w:spacing w:line="240" w:lineRule="auto"/>
        <w:ind w:firstLine="851"/>
        <w:jc w:val="both"/>
        <w:rPr>
          <w:sz w:val="24"/>
          <w:szCs w:val="24"/>
        </w:rPr>
      </w:pPr>
      <w:bookmarkStart w:id="113" w:name="_1smtxgf"/>
      <w:bookmarkEnd w:id="113"/>
      <w:r>
        <w:rPr>
          <w:sz w:val="24"/>
          <w:szCs w:val="24"/>
        </w:rPr>
        <w:t>4. Требования к документированию</w:t>
      </w:r>
    </w:p>
    <w:p w:rsidR="00613015" w:rsidRDefault="0034787F">
      <w:pPr>
        <w:pStyle w:val="LO-normal"/>
        <w:ind w:firstLine="851"/>
        <w:jc w:val="both"/>
        <w:rPr>
          <w:rFonts w:cs="Times New Roman"/>
        </w:rPr>
      </w:pPr>
      <w:r>
        <w:rPr>
          <w:rFonts w:cs="Times New Roman"/>
        </w:rPr>
        <w:t>В составе документации на подсистему ДУССД в рамках поставки подсистемы должны быть предоставлены\разработаны:</w:t>
      </w:r>
    </w:p>
    <w:p w:rsidR="00613015" w:rsidRDefault="0034787F">
      <w:pPr>
        <w:pStyle w:val="LO-normal"/>
        <w:widowControl w:val="0"/>
        <w:numPr>
          <w:ilvl w:val="0"/>
          <w:numId w:val="9"/>
        </w:numPr>
        <w:tabs>
          <w:tab w:val="left" w:pos="0"/>
        </w:tabs>
        <w:ind w:left="0" w:firstLine="851"/>
        <w:jc w:val="both"/>
        <w:rPr>
          <w:rFonts w:cs="Times New Roman"/>
        </w:rPr>
      </w:pPr>
      <w:r>
        <w:rPr>
          <w:rFonts w:cs="Times New Roman"/>
        </w:rPr>
        <w:t>руководство пользователя;</w:t>
      </w:r>
    </w:p>
    <w:p w:rsidR="00613015" w:rsidRDefault="0034787F">
      <w:pPr>
        <w:pStyle w:val="LO-normal"/>
        <w:widowControl w:val="0"/>
        <w:numPr>
          <w:ilvl w:val="0"/>
          <w:numId w:val="9"/>
        </w:numPr>
        <w:tabs>
          <w:tab w:val="left" w:pos="0"/>
        </w:tabs>
        <w:ind w:left="0" w:firstLine="851"/>
        <w:jc w:val="both"/>
        <w:rPr>
          <w:rFonts w:cs="Times New Roman"/>
        </w:rPr>
      </w:pPr>
      <w:r>
        <w:rPr>
          <w:rFonts w:cs="Times New Roman"/>
        </w:rPr>
        <w:t>программа проведения инструктажа;</w:t>
      </w:r>
    </w:p>
    <w:p w:rsidR="00613015" w:rsidRDefault="0034787F">
      <w:pPr>
        <w:pStyle w:val="LO-normal"/>
        <w:widowControl w:val="0"/>
        <w:numPr>
          <w:ilvl w:val="0"/>
          <w:numId w:val="9"/>
        </w:numPr>
        <w:tabs>
          <w:tab w:val="left" w:pos="0"/>
        </w:tabs>
        <w:ind w:left="0" w:firstLine="851"/>
        <w:jc w:val="both"/>
        <w:rPr>
          <w:rFonts w:cs="Times New Roman"/>
        </w:rPr>
      </w:pPr>
      <w:r>
        <w:rPr>
          <w:rFonts w:cs="Times New Roman"/>
        </w:rPr>
        <w:t>программа и методика предварительных испытаний;</w:t>
      </w:r>
    </w:p>
    <w:p w:rsidR="00613015" w:rsidRDefault="0034787F">
      <w:pPr>
        <w:pStyle w:val="LO-normal"/>
        <w:widowControl w:val="0"/>
        <w:numPr>
          <w:ilvl w:val="0"/>
          <w:numId w:val="9"/>
        </w:numPr>
        <w:tabs>
          <w:tab w:val="left" w:pos="0"/>
        </w:tabs>
        <w:ind w:left="0" w:firstLine="851"/>
        <w:jc w:val="both"/>
        <w:rPr>
          <w:rFonts w:cs="Times New Roman"/>
        </w:rPr>
      </w:pPr>
      <w:r>
        <w:rPr>
          <w:rFonts w:cs="Times New Roman"/>
        </w:rPr>
        <w:t>программа и методика приемо-сдаточных испытаний;</w:t>
      </w:r>
    </w:p>
    <w:p w:rsidR="00613015" w:rsidRDefault="0034787F">
      <w:pPr>
        <w:pStyle w:val="LO-normal"/>
        <w:widowControl w:val="0"/>
        <w:numPr>
          <w:ilvl w:val="0"/>
          <w:numId w:val="9"/>
        </w:numPr>
        <w:tabs>
          <w:tab w:val="left" w:pos="0"/>
        </w:tabs>
        <w:ind w:left="0" w:firstLine="851"/>
        <w:jc w:val="both"/>
        <w:rPr>
          <w:rFonts w:cs="Times New Roman"/>
        </w:rPr>
      </w:pPr>
      <w:r>
        <w:rPr>
          <w:rFonts w:cs="Times New Roman"/>
        </w:rPr>
        <w:t>руководство администратора;</w:t>
      </w:r>
    </w:p>
    <w:p w:rsidR="00613015" w:rsidRDefault="0034787F">
      <w:pPr>
        <w:pStyle w:val="LO-normal"/>
        <w:ind w:firstLine="851"/>
        <w:jc w:val="both"/>
        <w:rPr>
          <w:rFonts w:cs="Times New Roman"/>
        </w:rPr>
      </w:pPr>
      <w:r>
        <w:rPr>
          <w:rFonts w:cs="Times New Roman"/>
        </w:rPr>
        <w:t>Для приемки работ должны быть разработаны следующие документы:</w:t>
      </w:r>
    </w:p>
    <w:p w:rsidR="00613015" w:rsidRDefault="0034787F">
      <w:pPr>
        <w:pStyle w:val="LO-normal"/>
        <w:numPr>
          <w:ilvl w:val="0"/>
          <w:numId w:val="111"/>
        </w:numPr>
        <w:ind w:left="0" w:firstLine="851"/>
        <w:jc w:val="both"/>
        <w:rPr>
          <w:rFonts w:cs="Times New Roman"/>
        </w:rPr>
      </w:pPr>
      <w:r>
        <w:rPr>
          <w:rFonts w:cs="Times New Roman"/>
        </w:rPr>
        <w:t xml:space="preserve">протокол о завершении предварительных </w:t>
      </w:r>
      <w:proofErr w:type="gramStart"/>
      <w:r>
        <w:rPr>
          <w:rFonts w:cs="Times New Roman"/>
        </w:rPr>
        <w:t>испытаний ;</w:t>
      </w:r>
      <w:proofErr w:type="gramEnd"/>
    </w:p>
    <w:p w:rsidR="00613015" w:rsidRDefault="0034787F">
      <w:pPr>
        <w:pStyle w:val="LO-normal"/>
        <w:numPr>
          <w:ilvl w:val="0"/>
          <w:numId w:val="111"/>
        </w:numPr>
        <w:ind w:left="0" w:firstLine="851"/>
        <w:jc w:val="both"/>
        <w:rPr>
          <w:rFonts w:cs="Times New Roman"/>
        </w:rPr>
      </w:pPr>
      <w:r>
        <w:rPr>
          <w:rFonts w:cs="Times New Roman"/>
        </w:rPr>
        <w:t>протокол о завершении приемо-сдаточных испытаний;</w:t>
      </w:r>
    </w:p>
    <w:p w:rsidR="00613015" w:rsidRDefault="0034787F">
      <w:pPr>
        <w:pStyle w:val="LO-normal"/>
        <w:numPr>
          <w:ilvl w:val="0"/>
          <w:numId w:val="111"/>
        </w:numPr>
        <w:ind w:left="0" w:firstLine="851"/>
        <w:jc w:val="both"/>
        <w:rPr>
          <w:rFonts w:cs="Times New Roman"/>
        </w:rPr>
      </w:pPr>
      <w:r>
        <w:rPr>
          <w:rFonts w:cs="Times New Roman"/>
        </w:rPr>
        <w:t>акт приема-передачи выполненных работ Заказчику;</w:t>
      </w:r>
    </w:p>
    <w:p w:rsidR="00613015" w:rsidRDefault="0034787F">
      <w:pPr>
        <w:pStyle w:val="LO-normal"/>
        <w:ind w:firstLine="851"/>
        <w:jc w:val="both"/>
        <w:rPr>
          <w:rFonts w:cs="Times New Roman"/>
        </w:rPr>
        <w:sectPr w:rsidR="00613015">
          <w:footerReference w:type="default" r:id="rId8"/>
          <w:pgSz w:w="11906" w:h="16838"/>
          <w:pgMar w:top="1134" w:right="850" w:bottom="1134" w:left="1701" w:header="708" w:footer="708" w:gutter="0"/>
          <w:pgNumType w:start="1"/>
          <w:cols w:space="720"/>
          <w:formProt w:val="0"/>
          <w:titlePg/>
          <w:docGrid w:linePitch="100"/>
        </w:sectPr>
      </w:pPr>
      <w:r>
        <w:rPr>
          <w:rFonts w:cs="Times New Roman"/>
        </w:rPr>
        <w:t>.</w:t>
      </w:r>
      <w:r>
        <w:rPr>
          <w:rFonts w:cs="Times New Roman"/>
        </w:rPr>
        <w:tab/>
        <w:t>Вся документация должна быть выполнена на русском языке и предоставлена Заказчику в электронном виде (в форматах .</w:t>
      </w:r>
      <w:proofErr w:type="spellStart"/>
      <w:r>
        <w:rPr>
          <w:rFonts w:cs="Times New Roman"/>
        </w:rPr>
        <w:t>odt</w:t>
      </w:r>
      <w:proofErr w:type="spellEnd"/>
      <w:r>
        <w:rPr>
          <w:rFonts w:cs="Times New Roman"/>
        </w:rPr>
        <w:t>, .</w:t>
      </w:r>
      <w:proofErr w:type="spellStart"/>
      <w:r>
        <w:rPr>
          <w:rFonts w:cs="Times New Roman"/>
        </w:rPr>
        <w:t>doc</w:t>
      </w:r>
      <w:proofErr w:type="spellEnd"/>
      <w:r>
        <w:rPr>
          <w:rFonts w:cs="Times New Roman"/>
        </w:rPr>
        <w:t>), один экземпляр каждого документа.</w:t>
      </w:r>
    </w:p>
    <w:p w:rsidR="00613015" w:rsidRDefault="0034787F">
      <w:pPr>
        <w:pStyle w:val="1"/>
        <w:spacing w:line="240" w:lineRule="auto"/>
        <w:ind w:left="70" w:firstLine="0"/>
        <w:jc w:val="right"/>
        <w:rPr>
          <w:sz w:val="24"/>
          <w:szCs w:val="24"/>
        </w:rPr>
      </w:pPr>
      <w:bookmarkStart w:id="114" w:name="_1zsktn4v6m4a"/>
      <w:bookmarkEnd w:id="114"/>
      <w:r>
        <w:rPr>
          <w:sz w:val="24"/>
          <w:szCs w:val="24"/>
        </w:rPr>
        <w:t>Приложение 1. Процесс жизненного цикла «Заявки РМ»</w:t>
      </w:r>
    </w:p>
    <w:p w:rsidR="00613015" w:rsidRDefault="00613015">
      <w:pPr>
        <w:pStyle w:val="LO-normal"/>
        <w:rPr>
          <w:rFonts w:cs="Times New Roman"/>
        </w:rPr>
      </w:pPr>
    </w:p>
    <w:p w:rsidR="00613015" w:rsidRDefault="00613015">
      <w:pPr>
        <w:pStyle w:val="LO-normal"/>
        <w:rPr>
          <w:rFonts w:cs="Times New Roman"/>
        </w:rPr>
      </w:pPr>
    </w:p>
    <w:p w:rsidR="00613015" w:rsidRDefault="00613015">
      <w:pPr>
        <w:pStyle w:val="LO-normal"/>
        <w:rPr>
          <w:rFonts w:cs="Times New Roman"/>
        </w:rPr>
      </w:pPr>
    </w:p>
    <w:p w:rsidR="00613015" w:rsidRDefault="00613015">
      <w:pPr>
        <w:pStyle w:val="LO-normal"/>
        <w:rPr>
          <w:rFonts w:cs="Times New Roman"/>
        </w:rPr>
      </w:pPr>
    </w:p>
    <w:p w:rsidR="00613015" w:rsidRDefault="0034787F">
      <w:pPr>
        <w:pStyle w:val="LO-normal"/>
        <w:rPr>
          <w:rFonts w:cs="Times New Roman"/>
        </w:rPr>
        <w:sectPr w:rsidR="00613015">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973" w:bottom="1440" w:left="1440" w:header="0" w:footer="720" w:gutter="0"/>
          <w:cols w:space="720"/>
          <w:formProt w:val="0"/>
          <w:docGrid w:linePitch="100"/>
        </w:sectPr>
      </w:pPr>
      <w:r>
        <w:rPr>
          <w:noProof/>
          <w:lang w:eastAsia="ru-RU" w:bidi="ar-SA"/>
        </w:rPr>
        <w:drawing>
          <wp:inline distT="0" distB="0" distL="0" distR="0">
            <wp:extent cx="9159875" cy="2768600"/>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15"/>
                    <a:stretch>
                      <a:fillRect/>
                    </a:stretch>
                  </pic:blipFill>
                  <pic:spPr bwMode="auto">
                    <a:xfrm>
                      <a:off x="0" y="0"/>
                      <a:ext cx="9159875" cy="2768600"/>
                    </a:xfrm>
                    <a:prstGeom prst="rect">
                      <a:avLst/>
                    </a:prstGeom>
                    <a:noFill/>
                  </pic:spPr>
                </pic:pic>
              </a:graphicData>
            </a:graphic>
          </wp:inline>
        </w:drawing>
      </w:r>
    </w:p>
    <w:p w:rsidR="00613015" w:rsidRDefault="0034787F">
      <w:pPr>
        <w:pStyle w:val="1"/>
        <w:spacing w:line="240" w:lineRule="auto"/>
        <w:ind w:left="70" w:firstLine="0"/>
        <w:jc w:val="right"/>
        <w:rPr>
          <w:sz w:val="24"/>
          <w:szCs w:val="24"/>
        </w:rPr>
      </w:pPr>
      <w:bookmarkStart w:id="115" w:name="_8qf6kml6xdoq"/>
      <w:bookmarkEnd w:id="115"/>
      <w:r>
        <w:rPr>
          <w:sz w:val="24"/>
          <w:szCs w:val="24"/>
        </w:rPr>
        <w:t>Приложение 2. Процесс жизненного цикла «Заявки МО»</w:t>
      </w:r>
    </w:p>
    <w:p w:rsidR="00613015" w:rsidRDefault="00613015">
      <w:pPr>
        <w:pStyle w:val="LO-normal"/>
        <w:rPr>
          <w:rFonts w:cs="Times New Roman"/>
        </w:rPr>
      </w:pPr>
    </w:p>
    <w:p w:rsidR="00613015" w:rsidRDefault="00613015">
      <w:pPr>
        <w:pStyle w:val="LO-normal"/>
        <w:rPr>
          <w:rFonts w:cs="Times New Roman"/>
        </w:rPr>
      </w:pPr>
    </w:p>
    <w:p w:rsidR="00613015" w:rsidRDefault="0034787F">
      <w:pPr>
        <w:pStyle w:val="LO-normal"/>
        <w:rPr>
          <w:rFonts w:cs="Times New Roman"/>
        </w:rPr>
      </w:pPr>
      <w:r>
        <w:rPr>
          <w:noProof/>
          <w:lang w:eastAsia="ru-RU" w:bidi="ar-SA"/>
        </w:rPr>
        <w:drawing>
          <wp:inline distT="0" distB="0" distL="0" distR="0">
            <wp:extent cx="8296275" cy="472948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6"/>
                    <a:stretch>
                      <a:fillRect/>
                    </a:stretch>
                  </pic:blipFill>
                  <pic:spPr bwMode="auto">
                    <a:xfrm>
                      <a:off x="0" y="0"/>
                      <a:ext cx="8296275" cy="4729480"/>
                    </a:xfrm>
                    <a:prstGeom prst="rect">
                      <a:avLst/>
                    </a:prstGeom>
                    <a:noFill/>
                  </pic:spPr>
                </pic:pic>
              </a:graphicData>
            </a:graphic>
          </wp:inline>
        </w:drawing>
      </w:r>
    </w:p>
    <w:p w:rsidR="00613015" w:rsidRDefault="0034787F">
      <w:pPr>
        <w:pStyle w:val="1"/>
        <w:spacing w:line="240" w:lineRule="auto"/>
        <w:ind w:left="70" w:firstLine="0"/>
        <w:jc w:val="right"/>
        <w:rPr>
          <w:sz w:val="24"/>
          <w:szCs w:val="24"/>
        </w:rPr>
      </w:pPr>
      <w:bookmarkStart w:id="116" w:name="_pkuib8dm7atg"/>
      <w:bookmarkEnd w:id="116"/>
      <w:r>
        <w:rPr>
          <w:sz w:val="24"/>
          <w:szCs w:val="24"/>
        </w:rPr>
        <w:t>Приложение 3. Форма загрузки файла показателя коэффициентов сцепления</w:t>
      </w:r>
    </w:p>
    <w:p w:rsidR="00613015" w:rsidRDefault="00613015">
      <w:pPr>
        <w:pStyle w:val="1"/>
        <w:spacing w:line="240" w:lineRule="auto"/>
        <w:ind w:left="70" w:firstLine="0"/>
        <w:rPr>
          <w:sz w:val="24"/>
          <w:szCs w:val="24"/>
        </w:rPr>
      </w:pPr>
      <w:bookmarkStart w:id="117" w:name="_xon7ftmhi3j1"/>
      <w:bookmarkEnd w:id="117"/>
    </w:p>
    <w:tbl>
      <w:tblPr>
        <w:tblStyle w:val="TableNormal"/>
        <w:tblW w:w="16005" w:type="dxa"/>
        <w:tblInd w:w="-975" w:type="dxa"/>
        <w:tblLayout w:type="fixed"/>
        <w:tblCellMar>
          <w:top w:w="100" w:type="dxa"/>
          <w:left w:w="100" w:type="dxa"/>
          <w:bottom w:w="100" w:type="dxa"/>
          <w:right w:w="100" w:type="dxa"/>
        </w:tblCellMar>
        <w:tblLook w:val="0600" w:firstRow="0" w:lastRow="0" w:firstColumn="0" w:lastColumn="0" w:noHBand="1" w:noVBand="1"/>
      </w:tblPr>
      <w:tblGrid>
        <w:gridCol w:w="961"/>
        <w:gridCol w:w="1669"/>
        <w:gridCol w:w="903"/>
        <w:gridCol w:w="633"/>
        <w:gridCol w:w="778"/>
        <w:gridCol w:w="784"/>
        <w:gridCol w:w="778"/>
        <w:gridCol w:w="471"/>
        <w:gridCol w:w="464"/>
        <w:gridCol w:w="435"/>
        <w:gridCol w:w="436"/>
        <w:gridCol w:w="435"/>
        <w:gridCol w:w="434"/>
        <w:gridCol w:w="435"/>
        <w:gridCol w:w="450"/>
        <w:gridCol w:w="1247"/>
        <w:gridCol w:w="1427"/>
        <w:gridCol w:w="1202"/>
        <w:gridCol w:w="975"/>
        <w:gridCol w:w="1088"/>
      </w:tblGrid>
      <w:tr w:rsidR="00613015">
        <w:trPr>
          <w:trHeight w:val="1107"/>
        </w:trPr>
        <w:tc>
          <w:tcPr>
            <w:tcW w:w="960"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Код дороги</w:t>
            </w:r>
          </w:p>
        </w:tc>
        <w:tc>
          <w:tcPr>
            <w:tcW w:w="1668"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Автомобильная дорога</w:t>
            </w:r>
          </w:p>
        </w:tc>
        <w:tc>
          <w:tcPr>
            <w:tcW w:w="902"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Начало участка, км</w:t>
            </w:r>
          </w:p>
        </w:tc>
        <w:tc>
          <w:tcPr>
            <w:tcW w:w="632"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км</w:t>
            </w:r>
          </w:p>
        </w:tc>
        <w:tc>
          <w:tcPr>
            <w:tcW w:w="778"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w:t>
            </w:r>
            <w:proofErr w:type="spellStart"/>
            <w:r>
              <w:rPr>
                <w:rFonts w:cs="Times New Roman"/>
                <w:b/>
              </w:rPr>
              <w:t>столба+м</w:t>
            </w:r>
            <w:proofErr w:type="spellEnd"/>
          </w:p>
        </w:tc>
        <w:tc>
          <w:tcPr>
            <w:tcW w:w="784"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Длина участка, км</w:t>
            </w:r>
          </w:p>
        </w:tc>
        <w:tc>
          <w:tcPr>
            <w:tcW w:w="778"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Длина участка, км</w:t>
            </w:r>
          </w:p>
        </w:tc>
        <w:tc>
          <w:tcPr>
            <w:tcW w:w="3560" w:type="dxa"/>
            <w:gridSpan w:val="8"/>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Коэффициент сцепления по полосам</w:t>
            </w:r>
          </w:p>
        </w:tc>
        <w:tc>
          <w:tcPr>
            <w:tcW w:w="1247"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Тип прибора</w:t>
            </w:r>
          </w:p>
        </w:tc>
        <w:tc>
          <w:tcPr>
            <w:tcW w:w="1427"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Нормативное значение</w:t>
            </w:r>
          </w:p>
        </w:tc>
        <w:tc>
          <w:tcPr>
            <w:tcW w:w="1202"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Дата создания</w:t>
            </w:r>
          </w:p>
        </w:tc>
        <w:tc>
          <w:tcPr>
            <w:tcW w:w="975"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Дата обновления</w:t>
            </w:r>
          </w:p>
        </w:tc>
        <w:tc>
          <w:tcPr>
            <w:tcW w:w="1088"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Год паспортизации</w:t>
            </w:r>
          </w:p>
        </w:tc>
      </w:tr>
      <w:tr w:rsidR="00613015">
        <w:trPr>
          <w:trHeight w:val="383"/>
        </w:trPr>
        <w:tc>
          <w:tcPr>
            <w:tcW w:w="96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66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0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63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7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84"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7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471"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1</w:t>
            </w:r>
          </w:p>
        </w:tc>
        <w:tc>
          <w:tcPr>
            <w:tcW w:w="464"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2</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3</w:t>
            </w:r>
          </w:p>
        </w:tc>
        <w:tc>
          <w:tcPr>
            <w:tcW w:w="436"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4</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5</w:t>
            </w:r>
          </w:p>
        </w:tc>
        <w:tc>
          <w:tcPr>
            <w:tcW w:w="434"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6</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7</w:t>
            </w:r>
          </w:p>
        </w:tc>
        <w:tc>
          <w:tcPr>
            <w:tcW w:w="450"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8</w:t>
            </w:r>
          </w:p>
        </w:tc>
        <w:tc>
          <w:tcPr>
            <w:tcW w:w="124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jc w:val="center"/>
              <w:rPr>
                <w:rFonts w:cs="Times New Roman"/>
                <w:b/>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jc w:val="center"/>
              <w:rPr>
                <w:rFonts w:cs="Times New Roman"/>
                <w:b/>
              </w:rPr>
            </w:pPr>
          </w:p>
        </w:tc>
        <w:tc>
          <w:tcPr>
            <w:tcW w:w="120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7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08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r>
      <w:tr w:rsidR="00613015">
        <w:trPr>
          <w:trHeight w:val="420"/>
        </w:trPr>
        <w:tc>
          <w:tcPr>
            <w:tcW w:w="96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66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0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63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7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84"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7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471"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64"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4"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5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124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120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7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08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r>
      <w:tr w:rsidR="00613015">
        <w:trPr>
          <w:trHeight w:val="420"/>
        </w:trPr>
        <w:tc>
          <w:tcPr>
            <w:tcW w:w="96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668"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902"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632"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78"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8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78"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71"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6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5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24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42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202"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97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088"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r>
    </w:tbl>
    <w:p w:rsidR="00613015" w:rsidRDefault="00613015">
      <w:pPr>
        <w:pStyle w:val="LO-normal"/>
        <w:rPr>
          <w:rFonts w:cs="Times New Roman"/>
        </w:rPr>
      </w:pPr>
    </w:p>
    <w:p w:rsidR="00613015" w:rsidRDefault="0034787F">
      <w:pPr>
        <w:pStyle w:val="1"/>
        <w:spacing w:line="240" w:lineRule="auto"/>
        <w:ind w:left="70" w:firstLine="0"/>
        <w:jc w:val="right"/>
        <w:rPr>
          <w:sz w:val="24"/>
          <w:szCs w:val="24"/>
        </w:rPr>
      </w:pPr>
      <w:bookmarkStart w:id="118" w:name="_3bdg63slcngh"/>
      <w:bookmarkEnd w:id="118"/>
      <w:r>
        <w:br w:type="page"/>
      </w:r>
    </w:p>
    <w:p w:rsidR="00613015" w:rsidRDefault="0034787F">
      <w:pPr>
        <w:pStyle w:val="1"/>
        <w:spacing w:line="240" w:lineRule="auto"/>
        <w:ind w:left="70" w:firstLine="0"/>
        <w:jc w:val="right"/>
        <w:rPr>
          <w:sz w:val="24"/>
          <w:szCs w:val="24"/>
        </w:rPr>
      </w:pPr>
      <w:bookmarkStart w:id="119" w:name="_ntngoq75gi7w"/>
      <w:bookmarkEnd w:id="119"/>
      <w:r>
        <w:rPr>
          <w:sz w:val="24"/>
          <w:szCs w:val="24"/>
        </w:rPr>
        <w:t>Приложение 4. Форма загрузки файла показателя ровности покрытия</w:t>
      </w:r>
    </w:p>
    <w:p w:rsidR="00613015" w:rsidRDefault="00613015">
      <w:pPr>
        <w:pStyle w:val="1"/>
        <w:spacing w:line="240" w:lineRule="auto"/>
        <w:ind w:left="70" w:firstLine="0"/>
        <w:rPr>
          <w:sz w:val="24"/>
          <w:szCs w:val="24"/>
        </w:rPr>
      </w:pPr>
      <w:bookmarkStart w:id="120" w:name="_lilwy46z4feb"/>
      <w:bookmarkEnd w:id="120"/>
    </w:p>
    <w:tbl>
      <w:tblPr>
        <w:tblStyle w:val="TableNormal"/>
        <w:tblW w:w="15480" w:type="dxa"/>
        <w:tblInd w:w="-975" w:type="dxa"/>
        <w:tblLayout w:type="fixed"/>
        <w:tblCellMar>
          <w:top w:w="100" w:type="dxa"/>
          <w:left w:w="100" w:type="dxa"/>
          <w:bottom w:w="100" w:type="dxa"/>
          <w:right w:w="100" w:type="dxa"/>
        </w:tblCellMar>
        <w:tblLook w:val="0600" w:firstRow="0" w:lastRow="0" w:firstColumn="0" w:lastColumn="0" w:noHBand="1" w:noVBand="1"/>
      </w:tblPr>
      <w:tblGrid>
        <w:gridCol w:w="900"/>
        <w:gridCol w:w="1564"/>
        <w:gridCol w:w="873"/>
        <w:gridCol w:w="857"/>
        <w:gridCol w:w="619"/>
        <w:gridCol w:w="746"/>
        <w:gridCol w:w="759"/>
        <w:gridCol w:w="433"/>
        <w:gridCol w:w="435"/>
        <w:gridCol w:w="435"/>
        <w:gridCol w:w="435"/>
        <w:gridCol w:w="435"/>
        <w:gridCol w:w="435"/>
        <w:gridCol w:w="437"/>
        <w:gridCol w:w="452"/>
        <w:gridCol w:w="1187"/>
        <w:gridCol w:w="1348"/>
        <w:gridCol w:w="1157"/>
        <w:gridCol w:w="930"/>
        <w:gridCol w:w="1043"/>
      </w:tblGrid>
      <w:tr w:rsidR="00613015">
        <w:trPr>
          <w:trHeight w:val="1107"/>
        </w:trPr>
        <w:tc>
          <w:tcPr>
            <w:tcW w:w="899"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Код дороги</w:t>
            </w:r>
          </w:p>
        </w:tc>
        <w:tc>
          <w:tcPr>
            <w:tcW w:w="1563"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Автомобильная дорога</w:t>
            </w:r>
          </w:p>
        </w:tc>
        <w:tc>
          <w:tcPr>
            <w:tcW w:w="872"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Начало участка, км</w:t>
            </w:r>
          </w:p>
        </w:tc>
        <w:tc>
          <w:tcPr>
            <w:tcW w:w="856"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км</w:t>
            </w:r>
          </w:p>
        </w:tc>
        <w:tc>
          <w:tcPr>
            <w:tcW w:w="619"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км</w:t>
            </w:r>
          </w:p>
        </w:tc>
        <w:tc>
          <w:tcPr>
            <w:tcW w:w="746"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w:t>
            </w:r>
            <w:proofErr w:type="spellStart"/>
            <w:r>
              <w:rPr>
                <w:rFonts w:cs="Times New Roman"/>
                <w:b/>
              </w:rPr>
              <w:t>столба+м</w:t>
            </w:r>
            <w:proofErr w:type="spellEnd"/>
          </w:p>
        </w:tc>
        <w:tc>
          <w:tcPr>
            <w:tcW w:w="759"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Длина участка, км</w:t>
            </w:r>
          </w:p>
        </w:tc>
        <w:tc>
          <w:tcPr>
            <w:tcW w:w="3497" w:type="dxa"/>
            <w:gridSpan w:val="8"/>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Ровность по полосам</w:t>
            </w:r>
          </w:p>
        </w:tc>
        <w:tc>
          <w:tcPr>
            <w:tcW w:w="1187"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Тип прибора</w:t>
            </w:r>
          </w:p>
        </w:tc>
        <w:tc>
          <w:tcPr>
            <w:tcW w:w="1348"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Нормативное значение</w:t>
            </w:r>
          </w:p>
        </w:tc>
        <w:tc>
          <w:tcPr>
            <w:tcW w:w="1157"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Дата создания</w:t>
            </w:r>
          </w:p>
        </w:tc>
        <w:tc>
          <w:tcPr>
            <w:tcW w:w="930"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Дата обновления</w:t>
            </w:r>
          </w:p>
        </w:tc>
        <w:tc>
          <w:tcPr>
            <w:tcW w:w="1043"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Год паспортизации</w:t>
            </w:r>
          </w:p>
        </w:tc>
      </w:tr>
      <w:tr w:rsidR="00613015">
        <w:trPr>
          <w:trHeight w:val="383"/>
        </w:trPr>
        <w:tc>
          <w:tcPr>
            <w:tcW w:w="89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56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87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85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61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4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5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433"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1</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2</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3</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4</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5</w:t>
            </w:r>
          </w:p>
        </w:tc>
        <w:tc>
          <w:tcPr>
            <w:tcW w:w="435"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6</w:t>
            </w:r>
          </w:p>
        </w:tc>
        <w:tc>
          <w:tcPr>
            <w:tcW w:w="437"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7</w:t>
            </w:r>
          </w:p>
        </w:tc>
        <w:tc>
          <w:tcPr>
            <w:tcW w:w="452" w:type="dxa"/>
            <w:vMerge w:val="restart"/>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8</w:t>
            </w:r>
          </w:p>
        </w:tc>
        <w:tc>
          <w:tcPr>
            <w:tcW w:w="118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jc w:val="center"/>
              <w:rPr>
                <w:rFonts w:cs="Times New Roman"/>
                <w:b/>
              </w:rPr>
            </w:pPr>
          </w:p>
        </w:tc>
        <w:tc>
          <w:tcPr>
            <w:tcW w:w="134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jc w:val="center"/>
              <w:rPr>
                <w:rFonts w:cs="Times New Roman"/>
                <w:b/>
              </w:rPr>
            </w:pPr>
          </w:p>
        </w:tc>
        <w:tc>
          <w:tcPr>
            <w:tcW w:w="115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3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04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r>
      <w:tr w:rsidR="00613015">
        <w:trPr>
          <w:trHeight w:val="420"/>
        </w:trPr>
        <w:tc>
          <w:tcPr>
            <w:tcW w:w="89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56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87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85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61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4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5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43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5"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3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452"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118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1348"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b/>
              </w:rPr>
            </w:pPr>
          </w:p>
        </w:tc>
        <w:tc>
          <w:tcPr>
            <w:tcW w:w="1157"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3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04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r>
      <w:tr w:rsidR="00613015">
        <w:trPr>
          <w:trHeight w:val="420"/>
        </w:trPr>
        <w:tc>
          <w:tcPr>
            <w:tcW w:w="899"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56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872"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85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619"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4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59"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3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452"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18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348"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15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93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04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r>
    </w:tbl>
    <w:p w:rsidR="00613015" w:rsidRDefault="00613015">
      <w:pPr>
        <w:pStyle w:val="LO-normal"/>
        <w:rPr>
          <w:rFonts w:cs="Times New Roman"/>
        </w:rPr>
      </w:pPr>
    </w:p>
    <w:p w:rsidR="00613015" w:rsidRDefault="0034787F">
      <w:pPr>
        <w:pStyle w:val="1"/>
        <w:spacing w:line="240" w:lineRule="auto"/>
        <w:ind w:left="70" w:firstLine="0"/>
        <w:jc w:val="right"/>
        <w:rPr>
          <w:sz w:val="24"/>
          <w:szCs w:val="24"/>
        </w:rPr>
      </w:pPr>
      <w:bookmarkStart w:id="121" w:name="_4qx5lc5xnaw3"/>
      <w:bookmarkEnd w:id="121"/>
      <w:r>
        <w:br w:type="page"/>
      </w:r>
    </w:p>
    <w:p w:rsidR="00613015" w:rsidRDefault="0034787F">
      <w:pPr>
        <w:pStyle w:val="1"/>
        <w:spacing w:line="240" w:lineRule="auto"/>
        <w:ind w:left="70" w:firstLine="0"/>
        <w:jc w:val="right"/>
        <w:rPr>
          <w:sz w:val="24"/>
          <w:szCs w:val="24"/>
        </w:rPr>
      </w:pPr>
      <w:bookmarkStart w:id="122" w:name="_s68irpvi0auc"/>
      <w:bookmarkEnd w:id="122"/>
      <w:r>
        <w:rPr>
          <w:sz w:val="24"/>
          <w:szCs w:val="24"/>
        </w:rPr>
        <w:t>Приложение 5. Форма загрузки файла показателя глубины колеи</w:t>
      </w:r>
    </w:p>
    <w:p w:rsidR="00613015" w:rsidRDefault="00613015">
      <w:pPr>
        <w:pStyle w:val="1"/>
        <w:spacing w:line="240" w:lineRule="auto"/>
        <w:ind w:left="70" w:firstLine="0"/>
        <w:rPr>
          <w:sz w:val="24"/>
          <w:szCs w:val="24"/>
        </w:rPr>
      </w:pPr>
      <w:bookmarkStart w:id="123" w:name="_9fuj17y276nk"/>
      <w:bookmarkEnd w:id="123"/>
    </w:p>
    <w:tbl>
      <w:tblPr>
        <w:tblStyle w:val="TableNormal"/>
        <w:tblW w:w="15105" w:type="dxa"/>
        <w:tblInd w:w="-975" w:type="dxa"/>
        <w:tblLayout w:type="fixed"/>
        <w:tblCellMar>
          <w:top w:w="100" w:type="dxa"/>
          <w:left w:w="100" w:type="dxa"/>
          <w:bottom w:w="100" w:type="dxa"/>
          <w:right w:w="100" w:type="dxa"/>
        </w:tblCellMar>
        <w:tblLook w:val="0600" w:firstRow="0" w:lastRow="0" w:firstColumn="0" w:lastColumn="0" w:noHBand="1" w:noVBand="1"/>
      </w:tblPr>
      <w:tblGrid>
        <w:gridCol w:w="1005"/>
        <w:gridCol w:w="1714"/>
        <w:gridCol w:w="931"/>
        <w:gridCol w:w="680"/>
        <w:gridCol w:w="793"/>
        <w:gridCol w:w="796"/>
        <w:gridCol w:w="376"/>
        <w:gridCol w:w="373"/>
        <w:gridCol w:w="376"/>
        <w:gridCol w:w="380"/>
        <w:gridCol w:w="374"/>
        <w:gridCol w:w="375"/>
        <w:gridCol w:w="374"/>
        <w:gridCol w:w="377"/>
        <w:gridCol w:w="374"/>
        <w:gridCol w:w="376"/>
        <w:gridCol w:w="373"/>
        <w:gridCol w:w="376"/>
        <w:gridCol w:w="374"/>
        <w:gridCol w:w="377"/>
        <w:gridCol w:w="376"/>
        <w:gridCol w:w="360"/>
        <w:gridCol w:w="920"/>
        <w:gridCol w:w="929"/>
        <w:gridCol w:w="1346"/>
      </w:tblGrid>
      <w:tr w:rsidR="00613015">
        <w:trPr>
          <w:trHeight w:val="360"/>
        </w:trPr>
        <w:tc>
          <w:tcPr>
            <w:tcW w:w="1004"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Код дороги</w:t>
            </w:r>
          </w:p>
        </w:tc>
        <w:tc>
          <w:tcPr>
            <w:tcW w:w="1713"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Автомобильная дорога</w:t>
            </w:r>
          </w:p>
        </w:tc>
        <w:tc>
          <w:tcPr>
            <w:tcW w:w="930"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Начало участка, км</w:t>
            </w:r>
          </w:p>
        </w:tc>
        <w:tc>
          <w:tcPr>
            <w:tcW w:w="680"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км</w:t>
            </w:r>
          </w:p>
        </w:tc>
        <w:tc>
          <w:tcPr>
            <w:tcW w:w="793"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Конец участка, №</w:t>
            </w:r>
            <w:proofErr w:type="spellStart"/>
            <w:r>
              <w:rPr>
                <w:rFonts w:cs="Times New Roman"/>
                <w:b/>
              </w:rPr>
              <w:t>столба+м</w:t>
            </w:r>
            <w:proofErr w:type="spellEnd"/>
          </w:p>
        </w:tc>
        <w:tc>
          <w:tcPr>
            <w:tcW w:w="796"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Длина участка, км</w:t>
            </w:r>
          </w:p>
        </w:tc>
        <w:tc>
          <w:tcPr>
            <w:tcW w:w="5991" w:type="dxa"/>
            <w:gridSpan w:val="16"/>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Глубина колеи по полосам, мм</w:t>
            </w:r>
          </w:p>
        </w:tc>
        <w:tc>
          <w:tcPr>
            <w:tcW w:w="920"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Дата создания</w:t>
            </w:r>
          </w:p>
        </w:tc>
        <w:tc>
          <w:tcPr>
            <w:tcW w:w="929"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Дата обновления</w:t>
            </w:r>
          </w:p>
        </w:tc>
        <w:tc>
          <w:tcPr>
            <w:tcW w:w="1346" w:type="dxa"/>
            <w:vMerge w:val="restart"/>
            <w:tcBorders>
              <w:top w:val="single" w:sz="6" w:space="0" w:color="000000"/>
              <w:left w:val="single" w:sz="6" w:space="0" w:color="000000"/>
              <w:bottom w:val="single" w:sz="8" w:space="0" w:color="000000"/>
              <w:right w:val="single" w:sz="6" w:space="0" w:color="000000"/>
            </w:tcBorders>
            <w:shd w:val="clear" w:color="auto" w:fill="CCCCCC"/>
            <w:vAlign w:val="center"/>
          </w:tcPr>
          <w:p w:rsidR="00613015" w:rsidRDefault="0034787F">
            <w:pPr>
              <w:pStyle w:val="LO-normal"/>
              <w:widowControl w:val="0"/>
              <w:rPr>
                <w:rFonts w:cs="Times New Roman"/>
              </w:rPr>
            </w:pPr>
            <w:r>
              <w:rPr>
                <w:rFonts w:cs="Times New Roman"/>
                <w:b/>
              </w:rPr>
              <w:t>Год паспортизации</w:t>
            </w:r>
          </w:p>
        </w:tc>
      </w:tr>
      <w:tr w:rsidR="00613015">
        <w:trPr>
          <w:trHeight w:val="440"/>
        </w:trPr>
        <w:tc>
          <w:tcPr>
            <w:tcW w:w="1004"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71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3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68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9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9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49"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1</w:t>
            </w:r>
          </w:p>
        </w:tc>
        <w:tc>
          <w:tcPr>
            <w:tcW w:w="756"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2</w:t>
            </w:r>
          </w:p>
        </w:tc>
        <w:tc>
          <w:tcPr>
            <w:tcW w:w="749"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3</w:t>
            </w:r>
          </w:p>
        </w:tc>
        <w:tc>
          <w:tcPr>
            <w:tcW w:w="751"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4</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5</w:t>
            </w:r>
          </w:p>
        </w:tc>
        <w:tc>
          <w:tcPr>
            <w:tcW w:w="749"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6</w:t>
            </w:r>
          </w:p>
        </w:tc>
        <w:tc>
          <w:tcPr>
            <w:tcW w:w="751"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7</w:t>
            </w:r>
          </w:p>
        </w:tc>
        <w:tc>
          <w:tcPr>
            <w:tcW w:w="736" w:type="dxa"/>
            <w:gridSpan w:val="2"/>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jc w:val="center"/>
              <w:rPr>
                <w:rFonts w:cs="Times New Roman"/>
              </w:rPr>
            </w:pPr>
            <w:r>
              <w:rPr>
                <w:rFonts w:cs="Times New Roman"/>
                <w:b/>
              </w:rPr>
              <w:t>8</w:t>
            </w:r>
          </w:p>
        </w:tc>
        <w:tc>
          <w:tcPr>
            <w:tcW w:w="92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2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34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r>
      <w:tr w:rsidR="00613015">
        <w:trPr>
          <w:trHeight w:val="420"/>
        </w:trPr>
        <w:tc>
          <w:tcPr>
            <w:tcW w:w="1004"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71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3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68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93"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79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37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73"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80"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75"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77"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7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3"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7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77"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37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Справа</w:t>
            </w:r>
          </w:p>
        </w:tc>
        <w:tc>
          <w:tcPr>
            <w:tcW w:w="360"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Слева</w:t>
            </w:r>
          </w:p>
        </w:tc>
        <w:tc>
          <w:tcPr>
            <w:tcW w:w="920"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929"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c>
          <w:tcPr>
            <w:tcW w:w="1346" w:type="dxa"/>
            <w:vMerge/>
            <w:tcBorders>
              <w:top w:val="single" w:sz="8" w:space="0" w:color="000000"/>
              <w:left w:val="single" w:sz="8" w:space="0" w:color="000000"/>
              <w:bottom w:val="single" w:sz="8" w:space="0" w:color="000000"/>
              <w:right w:val="single" w:sz="8" w:space="0" w:color="000000"/>
            </w:tcBorders>
            <w:shd w:val="clear" w:color="auto" w:fill="CCCCCC"/>
          </w:tcPr>
          <w:p w:rsidR="00613015" w:rsidRDefault="00613015">
            <w:pPr>
              <w:pStyle w:val="LO-normal"/>
              <w:widowControl w:val="0"/>
              <w:rPr>
                <w:rFonts w:cs="Times New Roman"/>
              </w:rPr>
            </w:pPr>
          </w:p>
        </w:tc>
      </w:tr>
      <w:tr w:rsidR="00613015">
        <w:tc>
          <w:tcPr>
            <w:tcW w:w="100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71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93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68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9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79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8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7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36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92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929"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c>
          <w:tcPr>
            <w:tcW w:w="134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rPr>
            </w:pPr>
          </w:p>
        </w:tc>
      </w:tr>
    </w:tbl>
    <w:p w:rsidR="00613015" w:rsidRDefault="00613015">
      <w:pPr>
        <w:pStyle w:val="LO-normal"/>
        <w:rPr>
          <w:rFonts w:cs="Times New Roman"/>
        </w:rPr>
      </w:pPr>
    </w:p>
    <w:p w:rsidR="00613015" w:rsidRDefault="0034787F">
      <w:pPr>
        <w:pStyle w:val="1"/>
        <w:spacing w:line="240" w:lineRule="auto"/>
        <w:ind w:left="70" w:firstLine="0"/>
        <w:jc w:val="right"/>
        <w:rPr>
          <w:sz w:val="24"/>
          <w:szCs w:val="24"/>
        </w:rPr>
      </w:pPr>
      <w:bookmarkStart w:id="124" w:name="_t1al6pijemlb"/>
      <w:bookmarkEnd w:id="124"/>
      <w:r>
        <w:br w:type="page"/>
      </w:r>
    </w:p>
    <w:p w:rsidR="00613015" w:rsidRDefault="0034787F">
      <w:pPr>
        <w:pStyle w:val="1"/>
        <w:spacing w:line="240" w:lineRule="auto"/>
        <w:ind w:left="70" w:firstLine="0"/>
        <w:jc w:val="right"/>
        <w:rPr>
          <w:sz w:val="24"/>
          <w:szCs w:val="24"/>
        </w:rPr>
      </w:pPr>
      <w:bookmarkStart w:id="125" w:name="_qj5ziqwnsisk"/>
      <w:bookmarkEnd w:id="125"/>
      <w:r>
        <w:rPr>
          <w:sz w:val="24"/>
          <w:szCs w:val="24"/>
        </w:rPr>
        <w:t>Приложение 6. Форма загрузки файла показателя прочности одежды</w:t>
      </w:r>
    </w:p>
    <w:p w:rsidR="00613015" w:rsidRDefault="00613015">
      <w:pPr>
        <w:pStyle w:val="1"/>
        <w:spacing w:line="240" w:lineRule="auto"/>
        <w:ind w:left="70" w:firstLine="0"/>
        <w:rPr>
          <w:sz w:val="24"/>
          <w:szCs w:val="24"/>
        </w:rPr>
      </w:pPr>
      <w:bookmarkStart w:id="126" w:name="_cq7cphomioz"/>
      <w:bookmarkEnd w:id="126"/>
    </w:p>
    <w:tbl>
      <w:tblPr>
        <w:tblStyle w:val="TableNormal"/>
        <w:tblW w:w="15285" w:type="dxa"/>
        <w:tblInd w:w="-660" w:type="dxa"/>
        <w:tblLayout w:type="fixed"/>
        <w:tblCellMar>
          <w:top w:w="100" w:type="dxa"/>
          <w:left w:w="100" w:type="dxa"/>
          <w:bottom w:w="100" w:type="dxa"/>
          <w:right w:w="100" w:type="dxa"/>
        </w:tblCellMar>
        <w:tblLook w:val="0600" w:firstRow="0" w:lastRow="0" w:firstColumn="0" w:lastColumn="0" w:noHBand="1" w:noVBand="1"/>
      </w:tblPr>
      <w:tblGrid>
        <w:gridCol w:w="1095"/>
        <w:gridCol w:w="1096"/>
        <w:gridCol w:w="1094"/>
        <w:gridCol w:w="1096"/>
        <w:gridCol w:w="1096"/>
        <w:gridCol w:w="1093"/>
        <w:gridCol w:w="1096"/>
        <w:gridCol w:w="1094"/>
        <w:gridCol w:w="1095"/>
        <w:gridCol w:w="1097"/>
        <w:gridCol w:w="1093"/>
        <w:gridCol w:w="1082"/>
        <w:gridCol w:w="1078"/>
        <w:gridCol w:w="1080"/>
      </w:tblGrid>
      <w:tr w:rsidR="00613015">
        <w:tc>
          <w:tcPr>
            <w:tcW w:w="109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Код дороги</w:t>
            </w:r>
          </w:p>
        </w:tc>
        <w:tc>
          <w:tcPr>
            <w:tcW w:w="109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Дорога</w:t>
            </w:r>
          </w:p>
        </w:tc>
        <w:tc>
          <w:tcPr>
            <w:tcW w:w="109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Начало сегмента, км+</w:t>
            </w:r>
          </w:p>
        </w:tc>
        <w:tc>
          <w:tcPr>
            <w:tcW w:w="109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Конец сегмента, км+</w:t>
            </w:r>
          </w:p>
        </w:tc>
        <w:tc>
          <w:tcPr>
            <w:tcW w:w="109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Начало участка, №</w:t>
            </w:r>
            <w:proofErr w:type="spellStart"/>
            <w:r>
              <w:rPr>
                <w:rFonts w:cs="Times New Roman"/>
                <w:b/>
              </w:rPr>
              <w:t>столба+м</w:t>
            </w:r>
            <w:proofErr w:type="spellEnd"/>
          </w:p>
        </w:tc>
        <w:tc>
          <w:tcPr>
            <w:tcW w:w="1093"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Конец участка, №</w:t>
            </w:r>
            <w:proofErr w:type="spellStart"/>
            <w:r>
              <w:rPr>
                <w:rFonts w:cs="Times New Roman"/>
                <w:b/>
              </w:rPr>
              <w:t>столба+м</w:t>
            </w:r>
            <w:proofErr w:type="spellEnd"/>
          </w:p>
        </w:tc>
        <w:tc>
          <w:tcPr>
            <w:tcW w:w="1096"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Протяженность сегмента, км</w:t>
            </w:r>
          </w:p>
        </w:tc>
        <w:tc>
          <w:tcPr>
            <w:tcW w:w="1094"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Нормативное значение</w:t>
            </w:r>
          </w:p>
        </w:tc>
        <w:tc>
          <w:tcPr>
            <w:tcW w:w="1095"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Предельно допустимое значение</w:t>
            </w:r>
          </w:p>
        </w:tc>
        <w:tc>
          <w:tcPr>
            <w:tcW w:w="1097"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Значение</w:t>
            </w:r>
          </w:p>
        </w:tc>
        <w:tc>
          <w:tcPr>
            <w:tcW w:w="1093"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Дата импорта</w:t>
            </w:r>
          </w:p>
        </w:tc>
        <w:tc>
          <w:tcPr>
            <w:tcW w:w="1082"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Дата обновления</w:t>
            </w:r>
          </w:p>
        </w:tc>
        <w:tc>
          <w:tcPr>
            <w:tcW w:w="1078"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Год паспортизации</w:t>
            </w:r>
          </w:p>
        </w:tc>
        <w:tc>
          <w:tcPr>
            <w:tcW w:w="1080" w:type="dxa"/>
            <w:tcBorders>
              <w:top w:val="single" w:sz="8" w:space="0" w:color="000000"/>
              <w:left w:val="single" w:sz="8" w:space="0" w:color="000000"/>
              <w:bottom w:val="single" w:sz="8" w:space="0" w:color="000000"/>
              <w:right w:val="single" w:sz="8" w:space="0" w:color="000000"/>
            </w:tcBorders>
            <w:shd w:val="clear" w:color="auto" w:fill="CCCCCC"/>
          </w:tcPr>
          <w:p w:rsidR="00613015" w:rsidRDefault="0034787F">
            <w:pPr>
              <w:pStyle w:val="LO-normal"/>
              <w:widowControl w:val="0"/>
              <w:rPr>
                <w:rFonts w:cs="Times New Roman"/>
              </w:rPr>
            </w:pPr>
            <w:r>
              <w:rPr>
                <w:rFonts w:cs="Times New Roman"/>
                <w:b/>
              </w:rPr>
              <w:t>Год диагностики</w:t>
            </w:r>
          </w:p>
        </w:tc>
      </w:tr>
      <w:tr w:rsidR="00613015">
        <w:tc>
          <w:tcPr>
            <w:tcW w:w="109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6"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4"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5"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7"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9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82"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78"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c>
          <w:tcPr>
            <w:tcW w:w="1080"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rPr>
                <w:rFonts w:cs="Times New Roman"/>
                <w:b/>
              </w:rPr>
            </w:pPr>
          </w:p>
        </w:tc>
      </w:tr>
    </w:tbl>
    <w:p w:rsidR="00613015" w:rsidRDefault="00613015">
      <w:pPr>
        <w:pStyle w:val="1"/>
        <w:spacing w:line="240" w:lineRule="auto"/>
        <w:ind w:left="70" w:firstLine="0"/>
        <w:rPr>
          <w:sz w:val="24"/>
          <w:szCs w:val="24"/>
        </w:rPr>
      </w:pPr>
      <w:bookmarkStart w:id="127" w:name="_134skqb56bf"/>
      <w:bookmarkEnd w:id="127"/>
    </w:p>
    <w:p w:rsidR="00613015" w:rsidRDefault="0034787F">
      <w:pPr>
        <w:pStyle w:val="1"/>
        <w:spacing w:line="240" w:lineRule="auto"/>
        <w:ind w:left="70" w:firstLine="0"/>
        <w:jc w:val="right"/>
        <w:rPr>
          <w:sz w:val="24"/>
          <w:szCs w:val="24"/>
        </w:rPr>
      </w:pPr>
      <w:bookmarkStart w:id="128" w:name="_7xkzkc67gbw4"/>
      <w:bookmarkEnd w:id="128"/>
      <w:r>
        <w:br w:type="page"/>
      </w:r>
    </w:p>
    <w:p w:rsidR="00613015" w:rsidRDefault="0034787F">
      <w:pPr>
        <w:pStyle w:val="1"/>
        <w:spacing w:line="240" w:lineRule="auto"/>
        <w:ind w:left="70" w:firstLine="0"/>
        <w:jc w:val="right"/>
        <w:rPr>
          <w:sz w:val="24"/>
          <w:szCs w:val="24"/>
        </w:rPr>
      </w:pPr>
      <w:bookmarkStart w:id="129" w:name="_wvydsx3e5dwi"/>
      <w:bookmarkEnd w:id="129"/>
      <w:r>
        <w:rPr>
          <w:sz w:val="24"/>
          <w:szCs w:val="24"/>
        </w:rPr>
        <w:t>Приложение 7. Форма загрузки файла показателя состояния покрытия</w:t>
      </w:r>
    </w:p>
    <w:p w:rsidR="00613015" w:rsidRDefault="00613015">
      <w:pPr>
        <w:pStyle w:val="LO-normal"/>
        <w:rPr>
          <w:rFonts w:cs="Times New Roman"/>
        </w:rPr>
      </w:pPr>
    </w:p>
    <w:tbl>
      <w:tblPr>
        <w:tblStyle w:val="TableNormal"/>
        <w:tblW w:w="14424" w:type="dxa"/>
        <w:tblInd w:w="0" w:type="dxa"/>
        <w:tblLayout w:type="fixed"/>
        <w:tblCellMar>
          <w:top w:w="20" w:type="dxa"/>
          <w:left w:w="20" w:type="dxa"/>
          <w:bottom w:w="100" w:type="dxa"/>
          <w:right w:w="20" w:type="dxa"/>
        </w:tblCellMar>
        <w:tblLook w:val="0600" w:firstRow="0" w:lastRow="0" w:firstColumn="0" w:lastColumn="0" w:noHBand="1" w:noVBand="1"/>
      </w:tblPr>
      <w:tblGrid>
        <w:gridCol w:w="910"/>
        <w:gridCol w:w="1073"/>
        <w:gridCol w:w="923"/>
        <w:gridCol w:w="922"/>
        <w:gridCol w:w="956"/>
        <w:gridCol w:w="955"/>
        <w:gridCol w:w="923"/>
        <w:gridCol w:w="933"/>
        <w:gridCol w:w="968"/>
        <w:gridCol w:w="981"/>
        <w:gridCol w:w="958"/>
        <w:gridCol w:w="992"/>
        <w:gridCol w:w="945"/>
        <w:gridCol w:w="969"/>
        <w:gridCol w:w="1016"/>
      </w:tblGrid>
      <w:tr w:rsidR="00613015">
        <w:trPr>
          <w:trHeight w:val="820"/>
        </w:trPr>
        <w:tc>
          <w:tcPr>
            <w:tcW w:w="910"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Код дороги</w:t>
            </w:r>
          </w:p>
        </w:tc>
        <w:tc>
          <w:tcPr>
            <w:tcW w:w="1073"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Автомобильная дорога</w:t>
            </w:r>
          </w:p>
        </w:tc>
        <w:tc>
          <w:tcPr>
            <w:tcW w:w="923"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Начало участка, км</w:t>
            </w:r>
          </w:p>
        </w:tc>
        <w:tc>
          <w:tcPr>
            <w:tcW w:w="922"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Конец участка, км</w:t>
            </w:r>
          </w:p>
        </w:tc>
        <w:tc>
          <w:tcPr>
            <w:tcW w:w="956"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Начало участка, №</w:t>
            </w:r>
            <w:proofErr w:type="spellStart"/>
            <w:r>
              <w:rPr>
                <w:rFonts w:cs="Times New Roman"/>
                <w:b/>
              </w:rPr>
              <w:t>столба+м</w:t>
            </w:r>
            <w:proofErr w:type="spellEnd"/>
          </w:p>
        </w:tc>
        <w:tc>
          <w:tcPr>
            <w:tcW w:w="955"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Конец участка, №</w:t>
            </w:r>
            <w:proofErr w:type="spellStart"/>
            <w:r>
              <w:rPr>
                <w:rFonts w:cs="Times New Roman"/>
                <w:b/>
              </w:rPr>
              <w:t>столба+м</w:t>
            </w:r>
            <w:proofErr w:type="spellEnd"/>
          </w:p>
        </w:tc>
        <w:tc>
          <w:tcPr>
            <w:tcW w:w="923"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Длина участка, км</w:t>
            </w:r>
          </w:p>
        </w:tc>
        <w:tc>
          <w:tcPr>
            <w:tcW w:w="933"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Балльная оценка</w:t>
            </w:r>
          </w:p>
        </w:tc>
        <w:tc>
          <w:tcPr>
            <w:tcW w:w="968" w:type="dxa"/>
            <w:tcBorders>
              <w:top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Модуль упругости, МПа</w:t>
            </w:r>
          </w:p>
        </w:tc>
        <w:tc>
          <w:tcPr>
            <w:tcW w:w="981"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Направление движения</w:t>
            </w:r>
          </w:p>
        </w:tc>
        <w:tc>
          <w:tcPr>
            <w:tcW w:w="958" w:type="dxa"/>
            <w:tcBorders>
              <w:top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Модуль упругости, МПа</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Коэффициент запаса прочности</w:t>
            </w:r>
          </w:p>
        </w:tc>
        <w:tc>
          <w:tcPr>
            <w:tcW w:w="945"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Дата создания</w:t>
            </w:r>
          </w:p>
        </w:tc>
        <w:tc>
          <w:tcPr>
            <w:tcW w:w="969"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Дата обновления</w:t>
            </w:r>
          </w:p>
        </w:tc>
        <w:tc>
          <w:tcPr>
            <w:tcW w:w="1016"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Год паспортизации</w:t>
            </w:r>
          </w:p>
        </w:tc>
      </w:tr>
      <w:tr w:rsidR="00613015">
        <w:trPr>
          <w:trHeight w:val="415"/>
        </w:trPr>
        <w:tc>
          <w:tcPr>
            <w:tcW w:w="910"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1073"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23"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22"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56"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55"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23"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33"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68" w:type="dxa"/>
            <w:tcBorders>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Фактический</w:t>
            </w:r>
          </w:p>
        </w:tc>
        <w:tc>
          <w:tcPr>
            <w:tcW w:w="981"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58" w:type="dxa"/>
            <w:tcBorders>
              <w:bottom w:val="single" w:sz="6" w:space="0" w:color="000000"/>
              <w:right w:val="single" w:sz="6" w:space="0" w:color="000000"/>
            </w:tcBorders>
            <w:shd w:val="clear" w:color="auto" w:fill="CCCCCC"/>
            <w:vAlign w:val="center"/>
          </w:tcPr>
          <w:p w:rsidR="00613015" w:rsidRDefault="0034787F">
            <w:pPr>
              <w:pStyle w:val="LO-normal"/>
              <w:widowControl w:val="0"/>
              <w:jc w:val="center"/>
              <w:rPr>
                <w:rFonts w:cs="Times New Roman"/>
              </w:rPr>
            </w:pPr>
            <w:r>
              <w:rPr>
                <w:rFonts w:cs="Times New Roman"/>
                <w:b/>
              </w:rPr>
              <w:t>Требуемый</w:t>
            </w:r>
          </w:p>
        </w:tc>
        <w:tc>
          <w:tcPr>
            <w:tcW w:w="992"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45"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969"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c>
          <w:tcPr>
            <w:tcW w:w="1016" w:type="dxa"/>
            <w:vMerge/>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right w:w="100" w:type="dxa"/>
            </w:tcMar>
          </w:tcPr>
          <w:p w:rsidR="00613015" w:rsidRDefault="00613015">
            <w:pPr>
              <w:pStyle w:val="LO-normal"/>
              <w:widowControl w:val="0"/>
              <w:rPr>
                <w:rFonts w:cs="Times New Roman"/>
              </w:rPr>
            </w:pPr>
          </w:p>
        </w:tc>
      </w:tr>
      <w:tr w:rsidR="00613015">
        <w:trPr>
          <w:trHeight w:val="580"/>
        </w:trPr>
        <w:tc>
          <w:tcPr>
            <w:tcW w:w="910" w:type="dxa"/>
            <w:tcBorders>
              <w:left w:val="single" w:sz="6" w:space="0" w:color="000000"/>
              <w:bottom w:val="single" w:sz="6" w:space="0" w:color="000000"/>
              <w:right w:val="single" w:sz="6" w:space="0" w:color="000000"/>
            </w:tcBorders>
            <w:vAlign w:val="center"/>
          </w:tcPr>
          <w:p w:rsidR="00613015" w:rsidRDefault="00613015">
            <w:pPr>
              <w:pStyle w:val="LO-normal"/>
              <w:widowControl w:val="0"/>
              <w:rPr>
                <w:rFonts w:cs="Times New Roman"/>
              </w:rPr>
            </w:pPr>
          </w:p>
        </w:tc>
        <w:tc>
          <w:tcPr>
            <w:tcW w:w="1073" w:type="dxa"/>
            <w:tcBorders>
              <w:bottom w:val="single" w:sz="6" w:space="0" w:color="000000"/>
              <w:right w:val="single" w:sz="6" w:space="0" w:color="000000"/>
            </w:tcBorders>
            <w:vAlign w:val="center"/>
          </w:tcPr>
          <w:p w:rsidR="00613015" w:rsidRDefault="00613015">
            <w:pPr>
              <w:pStyle w:val="LO-normal"/>
              <w:widowControl w:val="0"/>
              <w:rPr>
                <w:rFonts w:cs="Times New Roman"/>
              </w:rPr>
            </w:pPr>
          </w:p>
        </w:tc>
        <w:tc>
          <w:tcPr>
            <w:tcW w:w="923"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22"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56" w:type="dxa"/>
            <w:tcBorders>
              <w:bottom w:val="single" w:sz="6" w:space="0" w:color="000000"/>
              <w:right w:val="single" w:sz="6" w:space="0" w:color="000000"/>
            </w:tcBorders>
            <w:vAlign w:val="center"/>
          </w:tcPr>
          <w:p w:rsidR="00613015" w:rsidRDefault="00613015">
            <w:pPr>
              <w:pStyle w:val="LO-normal"/>
              <w:widowControl w:val="0"/>
              <w:rPr>
                <w:rFonts w:cs="Times New Roman"/>
              </w:rPr>
            </w:pPr>
          </w:p>
        </w:tc>
        <w:tc>
          <w:tcPr>
            <w:tcW w:w="955" w:type="dxa"/>
            <w:tcBorders>
              <w:bottom w:val="single" w:sz="6" w:space="0" w:color="000000"/>
              <w:right w:val="single" w:sz="6" w:space="0" w:color="000000"/>
            </w:tcBorders>
            <w:vAlign w:val="center"/>
          </w:tcPr>
          <w:p w:rsidR="00613015" w:rsidRDefault="00613015">
            <w:pPr>
              <w:pStyle w:val="LO-normal"/>
              <w:widowControl w:val="0"/>
              <w:rPr>
                <w:rFonts w:cs="Times New Roman"/>
              </w:rPr>
            </w:pPr>
          </w:p>
        </w:tc>
        <w:tc>
          <w:tcPr>
            <w:tcW w:w="923"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33"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68"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81" w:type="dxa"/>
            <w:tcBorders>
              <w:bottom w:val="single" w:sz="6" w:space="0" w:color="000000"/>
              <w:right w:val="single" w:sz="6" w:space="0" w:color="000000"/>
            </w:tcBorders>
            <w:vAlign w:val="center"/>
          </w:tcPr>
          <w:p w:rsidR="00613015" w:rsidRDefault="00613015">
            <w:pPr>
              <w:pStyle w:val="LO-normal"/>
              <w:widowControl w:val="0"/>
              <w:rPr>
                <w:rFonts w:cs="Times New Roman"/>
              </w:rPr>
            </w:pPr>
          </w:p>
        </w:tc>
        <w:tc>
          <w:tcPr>
            <w:tcW w:w="958"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92"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c>
          <w:tcPr>
            <w:tcW w:w="945" w:type="dxa"/>
            <w:tcBorders>
              <w:bottom w:val="single" w:sz="6" w:space="0" w:color="000000"/>
              <w:right w:val="single" w:sz="6" w:space="0" w:color="000000"/>
            </w:tcBorders>
            <w:vAlign w:val="center"/>
          </w:tcPr>
          <w:p w:rsidR="00613015" w:rsidRDefault="00613015">
            <w:pPr>
              <w:pStyle w:val="LO-normal"/>
              <w:widowControl w:val="0"/>
              <w:rPr>
                <w:rFonts w:cs="Times New Roman"/>
              </w:rPr>
            </w:pPr>
          </w:p>
        </w:tc>
        <w:tc>
          <w:tcPr>
            <w:tcW w:w="969" w:type="dxa"/>
            <w:tcBorders>
              <w:bottom w:val="single" w:sz="6" w:space="0" w:color="000000"/>
              <w:right w:val="single" w:sz="6" w:space="0" w:color="000000"/>
            </w:tcBorders>
            <w:vAlign w:val="center"/>
          </w:tcPr>
          <w:p w:rsidR="00613015" w:rsidRDefault="00613015">
            <w:pPr>
              <w:pStyle w:val="LO-normal"/>
              <w:widowControl w:val="0"/>
              <w:rPr>
                <w:rFonts w:cs="Times New Roman"/>
              </w:rPr>
            </w:pPr>
          </w:p>
        </w:tc>
        <w:tc>
          <w:tcPr>
            <w:tcW w:w="1016" w:type="dxa"/>
            <w:tcBorders>
              <w:bottom w:val="single" w:sz="6" w:space="0" w:color="000000"/>
              <w:right w:val="single" w:sz="6" w:space="0" w:color="000000"/>
            </w:tcBorders>
            <w:vAlign w:val="center"/>
          </w:tcPr>
          <w:p w:rsidR="00613015" w:rsidRDefault="00613015">
            <w:pPr>
              <w:pStyle w:val="LO-normal"/>
              <w:widowControl w:val="0"/>
              <w:jc w:val="right"/>
              <w:rPr>
                <w:rFonts w:cs="Times New Roman"/>
              </w:rPr>
            </w:pPr>
          </w:p>
        </w:tc>
      </w:tr>
    </w:tbl>
    <w:p w:rsidR="00613015" w:rsidRDefault="00613015">
      <w:pPr>
        <w:pStyle w:val="LO-normal"/>
        <w:rPr>
          <w:rFonts w:cs="Times New Roman"/>
        </w:rPr>
      </w:pPr>
    </w:p>
    <w:p w:rsidR="00613015" w:rsidRDefault="00613015">
      <w:pPr>
        <w:pStyle w:val="1"/>
        <w:spacing w:line="240" w:lineRule="auto"/>
        <w:ind w:left="70" w:firstLine="0"/>
        <w:jc w:val="right"/>
        <w:rPr>
          <w:sz w:val="24"/>
          <w:szCs w:val="24"/>
        </w:rPr>
      </w:pPr>
      <w:bookmarkStart w:id="130" w:name="_jjaw9i4t8ed6"/>
      <w:bookmarkEnd w:id="130"/>
    </w:p>
    <w:p w:rsidR="00613015" w:rsidRDefault="0034787F">
      <w:pPr>
        <w:pStyle w:val="1"/>
        <w:spacing w:line="240" w:lineRule="auto"/>
        <w:ind w:left="70" w:firstLine="0"/>
        <w:jc w:val="right"/>
        <w:rPr>
          <w:sz w:val="24"/>
          <w:szCs w:val="24"/>
        </w:rPr>
      </w:pPr>
      <w:bookmarkStart w:id="131" w:name="_p8qvbl4mfc6n"/>
      <w:bookmarkEnd w:id="131"/>
      <w:r>
        <w:br w:type="page"/>
      </w:r>
    </w:p>
    <w:p w:rsidR="00613015" w:rsidRDefault="0034787F">
      <w:pPr>
        <w:pStyle w:val="1"/>
        <w:spacing w:line="240" w:lineRule="auto"/>
        <w:ind w:left="70" w:firstLine="0"/>
        <w:jc w:val="right"/>
        <w:rPr>
          <w:sz w:val="24"/>
          <w:szCs w:val="24"/>
        </w:rPr>
      </w:pPr>
      <w:bookmarkStart w:id="132" w:name="_xkgjjiit6pdj"/>
      <w:bookmarkEnd w:id="132"/>
      <w:r>
        <w:rPr>
          <w:sz w:val="24"/>
          <w:szCs w:val="24"/>
        </w:rPr>
        <w:t>Приложение 8. Форма загрузки файла показателя повреждения поверхности проезжей части</w:t>
      </w:r>
    </w:p>
    <w:p w:rsidR="00613015" w:rsidRDefault="0034787F">
      <w:pPr>
        <w:pStyle w:val="LO-normal"/>
        <w:rPr>
          <w:rFonts w:cs="Times New Roman"/>
        </w:rPr>
      </w:pPr>
      <w:r>
        <w:rPr>
          <w:rFonts w:cs="Times New Roman"/>
        </w:rPr>
        <w:t>Улица:</w:t>
      </w:r>
    </w:p>
    <w:p w:rsidR="00613015" w:rsidRDefault="0034787F">
      <w:pPr>
        <w:pStyle w:val="LO-normal"/>
        <w:rPr>
          <w:rFonts w:cs="Times New Roman"/>
        </w:rPr>
      </w:pPr>
      <w:r>
        <w:rPr>
          <w:rFonts w:cs="Times New Roman"/>
        </w:rPr>
        <w:t>Дата:</w:t>
      </w:r>
    </w:p>
    <w:tbl>
      <w:tblPr>
        <w:tblStyle w:val="TableNormal"/>
        <w:tblW w:w="14400" w:type="dxa"/>
        <w:tblInd w:w="0" w:type="dxa"/>
        <w:tblLayout w:type="fixed"/>
        <w:tblCellMar>
          <w:left w:w="108" w:type="dxa"/>
          <w:right w:w="108" w:type="dxa"/>
        </w:tblCellMar>
        <w:tblLook w:val="0600" w:firstRow="0" w:lastRow="0" w:firstColumn="0" w:lastColumn="0" w:noHBand="1" w:noVBand="1"/>
      </w:tblPr>
      <w:tblGrid>
        <w:gridCol w:w="1884"/>
        <w:gridCol w:w="1981"/>
        <w:gridCol w:w="1983"/>
        <w:gridCol w:w="1983"/>
        <w:gridCol w:w="1983"/>
        <w:gridCol w:w="2193"/>
        <w:gridCol w:w="2393"/>
      </w:tblGrid>
      <w:tr w:rsidR="00613015">
        <w:trPr>
          <w:trHeight w:val="440"/>
        </w:trPr>
        <w:tc>
          <w:tcPr>
            <w:tcW w:w="9813" w:type="dxa"/>
            <w:gridSpan w:val="5"/>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Наличие дефекта</w:t>
            </w:r>
          </w:p>
        </w:tc>
        <w:tc>
          <w:tcPr>
            <w:tcW w:w="2193"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DL</w:t>
            </w:r>
          </w:p>
        </w:tc>
        <w:tc>
          <w:tcPr>
            <w:tcW w:w="2393"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RDL</w:t>
            </w:r>
          </w:p>
        </w:tc>
      </w:tr>
      <w:tr w:rsidR="00613015">
        <w:trPr>
          <w:trHeight w:val="440"/>
        </w:trPr>
        <w:tc>
          <w:tcPr>
            <w:tcW w:w="1883" w:type="dxa"/>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выбоины</w:t>
            </w:r>
          </w:p>
        </w:tc>
        <w:tc>
          <w:tcPr>
            <w:tcW w:w="1981" w:type="dxa"/>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proofErr w:type="spellStart"/>
            <w:r>
              <w:rPr>
                <w:rFonts w:cs="Times New Roman"/>
                <w:b/>
              </w:rPr>
              <w:t>колейность</w:t>
            </w:r>
            <w:proofErr w:type="spellEnd"/>
          </w:p>
        </w:tc>
        <w:tc>
          <w:tcPr>
            <w:tcW w:w="1983" w:type="dxa"/>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продольные волны</w:t>
            </w:r>
          </w:p>
        </w:tc>
        <w:tc>
          <w:tcPr>
            <w:tcW w:w="1983" w:type="dxa"/>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разрушение покрытия</w:t>
            </w:r>
          </w:p>
        </w:tc>
        <w:tc>
          <w:tcPr>
            <w:tcW w:w="1983" w:type="dxa"/>
            <w:tcBorders>
              <w:top w:val="single" w:sz="8" w:space="0" w:color="000000"/>
              <w:left w:val="single" w:sz="8" w:space="0" w:color="000000"/>
              <w:bottom w:val="single" w:sz="8" w:space="0" w:color="000000"/>
              <w:right w:val="single" w:sz="8" w:space="0" w:color="000000"/>
            </w:tcBorders>
            <w:shd w:val="clear" w:color="auto" w:fill="D9D9D9"/>
          </w:tcPr>
          <w:p w:rsidR="00613015" w:rsidRDefault="0034787F">
            <w:pPr>
              <w:pStyle w:val="LO-normal"/>
              <w:widowControl w:val="0"/>
              <w:jc w:val="center"/>
              <w:rPr>
                <w:rFonts w:cs="Times New Roman"/>
              </w:rPr>
            </w:pPr>
            <w:r>
              <w:rPr>
                <w:rFonts w:cs="Times New Roman"/>
                <w:b/>
              </w:rPr>
              <w:t>неровности</w:t>
            </w:r>
          </w:p>
        </w:tc>
        <w:tc>
          <w:tcPr>
            <w:tcW w:w="2193" w:type="dxa"/>
            <w:vMerge/>
            <w:tcBorders>
              <w:top w:val="single" w:sz="8" w:space="0" w:color="000000"/>
              <w:left w:val="single" w:sz="8" w:space="0" w:color="000000"/>
              <w:bottom w:val="single" w:sz="8" w:space="0" w:color="000000"/>
              <w:right w:val="single" w:sz="8" w:space="0" w:color="000000"/>
            </w:tcBorders>
            <w:shd w:val="clear" w:color="auto" w:fill="D9D9D9"/>
          </w:tcPr>
          <w:p w:rsidR="00613015" w:rsidRDefault="00613015">
            <w:pPr>
              <w:pStyle w:val="LO-normal"/>
              <w:widowControl w:val="0"/>
              <w:rPr>
                <w:rFonts w:cs="Times New Roman"/>
                <w:b/>
              </w:rPr>
            </w:pPr>
          </w:p>
        </w:tc>
        <w:tc>
          <w:tcPr>
            <w:tcW w:w="2393" w:type="dxa"/>
            <w:vMerge/>
            <w:tcBorders>
              <w:top w:val="single" w:sz="8" w:space="0" w:color="000000"/>
              <w:left w:val="single" w:sz="8" w:space="0" w:color="000000"/>
              <w:bottom w:val="single" w:sz="8" w:space="0" w:color="000000"/>
              <w:right w:val="single" w:sz="8" w:space="0" w:color="000000"/>
            </w:tcBorders>
            <w:shd w:val="clear" w:color="auto" w:fill="D9D9D9"/>
          </w:tcPr>
          <w:p w:rsidR="00613015" w:rsidRDefault="00613015">
            <w:pPr>
              <w:pStyle w:val="LO-normal"/>
              <w:widowControl w:val="0"/>
              <w:rPr>
                <w:rFonts w:cs="Times New Roman"/>
                <w:b/>
              </w:rPr>
            </w:pPr>
          </w:p>
        </w:tc>
      </w:tr>
      <w:tr w:rsidR="00613015">
        <w:trPr>
          <w:trHeight w:val="440"/>
        </w:trPr>
        <w:tc>
          <w:tcPr>
            <w:tcW w:w="188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c>
          <w:tcPr>
            <w:tcW w:w="1981"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c>
          <w:tcPr>
            <w:tcW w:w="198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c>
          <w:tcPr>
            <w:tcW w:w="198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c>
          <w:tcPr>
            <w:tcW w:w="198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c>
          <w:tcPr>
            <w:tcW w:w="219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c>
          <w:tcPr>
            <w:tcW w:w="2393" w:type="dxa"/>
            <w:tcBorders>
              <w:top w:val="single" w:sz="8" w:space="0" w:color="000000"/>
              <w:left w:val="single" w:sz="8" w:space="0" w:color="000000"/>
              <w:bottom w:val="single" w:sz="8" w:space="0" w:color="000000"/>
              <w:right w:val="single" w:sz="8" w:space="0" w:color="000000"/>
            </w:tcBorders>
          </w:tcPr>
          <w:p w:rsidR="00613015" w:rsidRDefault="00613015">
            <w:pPr>
              <w:pStyle w:val="LO-normal"/>
              <w:widowControl w:val="0"/>
              <w:jc w:val="center"/>
              <w:rPr>
                <w:rFonts w:cs="Times New Roman"/>
              </w:rPr>
            </w:pPr>
          </w:p>
        </w:tc>
      </w:tr>
    </w:tbl>
    <w:p w:rsidR="00613015" w:rsidRDefault="0034787F">
      <w:pPr>
        <w:pStyle w:val="LO-normal"/>
        <w:rPr>
          <w:rFonts w:cs="Times New Roman"/>
        </w:rPr>
      </w:pPr>
      <w:r>
        <w:rPr>
          <w:rFonts w:cs="Times New Roman"/>
        </w:rPr>
        <w:t>«1» – наличие дефекта</w:t>
      </w:r>
    </w:p>
    <w:p w:rsidR="00613015" w:rsidRDefault="0034787F">
      <w:pPr>
        <w:pStyle w:val="LO-normal"/>
        <w:rPr>
          <w:rFonts w:cs="Times New Roman"/>
        </w:rPr>
      </w:pPr>
      <w:r>
        <w:rPr>
          <w:rFonts w:cs="Times New Roman"/>
        </w:rPr>
        <w:t>«-» – отсутствие дефекта</w:t>
      </w:r>
    </w:p>
    <w:p w:rsidR="00613015" w:rsidRDefault="0034787F">
      <w:pPr>
        <w:pStyle w:val="LO-normal"/>
        <w:rPr>
          <w:rFonts w:cs="Times New Roman"/>
        </w:rPr>
      </w:pPr>
      <w:r>
        <w:rPr>
          <w:rFonts w:cs="Times New Roman"/>
        </w:rPr>
        <w:t>DL - длина шага (участка)</w:t>
      </w:r>
    </w:p>
    <w:p w:rsidR="00613015" w:rsidRDefault="0034787F">
      <w:pPr>
        <w:pStyle w:val="LO-normal"/>
        <w:rPr>
          <w:rFonts w:cs="Times New Roman"/>
        </w:rPr>
      </w:pPr>
      <w:r>
        <w:rPr>
          <w:rFonts w:cs="Times New Roman"/>
        </w:rPr>
        <w:t>RDL - длина дорог</w:t>
      </w:r>
    </w:p>
    <w:p w:rsidR="00613015" w:rsidRDefault="0034787F">
      <w:pPr>
        <w:ind w:firstLine="0"/>
        <w:jc w:val="left"/>
        <w:rPr>
          <w:rFonts w:eastAsia="Tahoma"/>
          <w:b/>
          <w:lang w:eastAsia="zh-CN" w:bidi="hi-IN"/>
        </w:rPr>
      </w:pPr>
      <w:r>
        <w:br w:type="page"/>
      </w:r>
    </w:p>
    <w:p w:rsidR="00613015" w:rsidRDefault="0034787F">
      <w:pPr>
        <w:pStyle w:val="1"/>
        <w:spacing w:line="240" w:lineRule="auto"/>
        <w:ind w:left="70" w:firstLine="0"/>
        <w:jc w:val="right"/>
        <w:rPr>
          <w:sz w:val="24"/>
          <w:szCs w:val="24"/>
        </w:rPr>
      </w:pPr>
      <w:r>
        <w:rPr>
          <w:sz w:val="24"/>
          <w:szCs w:val="24"/>
        </w:rPr>
        <w:t>Приложение 9. Бизнес-процесс «Инциденты»</w:t>
      </w:r>
    </w:p>
    <w:p w:rsidR="00613015" w:rsidRDefault="0034787F">
      <w:pPr>
        <w:pStyle w:val="LO-normal"/>
        <w:ind w:firstLine="2410"/>
        <w:rPr>
          <w:rFonts w:cs="Times New Roman"/>
          <w:b/>
        </w:rPr>
      </w:pPr>
      <w:r>
        <w:rPr>
          <w:noProof/>
          <w:lang w:eastAsia="ru-RU" w:bidi="ar-SA"/>
        </w:rPr>
        <w:drawing>
          <wp:inline distT="0" distB="0" distL="0" distR="0">
            <wp:extent cx="6180455" cy="552450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17"/>
                    <a:stretch>
                      <a:fillRect/>
                    </a:stretch>
                  </pic:blipFill>
                  <pic:spPr bwMode="auto">
                    <a:xfrm>
                      <a:off x="0" y="0"/>
                      <a:ext cx="6180455" cy="5524500"/>
                    </a:xfrm>
                    <a:prstGeom prst="rect">
                      <a:avLst/>
                    </a:prstGeom>
                    <a:noFill/>
                  </pic:spPr>
                </pic:pic>
              </a:graphicData>
            </a:graphic>
          </wp:inline>
        </w:drawing>
      </w:r>
    </w:p>
    <w:sectPr w:rsidR="00613015">
      <w:headerReference w:type="even" r:id="rId18"/>
      <w:headerReference w:type="default" r:id="rId19"/>
      <w:footerReference w:type="even" r:id="rId20"/>
      <w:footerReference w:type="default" r:id="rId21"/>
      <w:headerReference w:type="first" r:id="rId22"/>
      <w:footerReference w:type="first" r:id="rId23"/>
      <w:pgSz w:w="16838" w:h="11906" w:orient="landscape"/>
      <w:pgMar w:top="1440" w:right="973"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867" w:rsidRDefault="0034787F">
      <w:r>
        <w:separator/>
      </w:r>
    </w:p>
  </w:endnote>
  <w:endnote w:type="continuationSeparator" w:id="0">
    <w:p w:rsidR="00B10867" w:rsidRDefault="0034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34787F">
    <w:pPr>
      <w:jc w:val="center"/>
    </w:pPr>
    <w:r>
      <w:fldChar w:fldCharType="begin"/>
    </w:r>
    <w:r>
      <w:instrText xml:space="preserve"> PAGE </w:instrText>
    </w:r>
    <w:r>
      <w:fldChar w:fldCharType="separate"/>
    </w:r>
    <w:r w:rsidR="00402574">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34787F">
    <w:pPr>
      <w:jc w:val="center"/>
    </w:pPr>
    <w:r>
      <w:fldChar w:fldCharType="begin"/>
    </w:r>
    <w:r>
      <w:instrText xml:space="preserve"> PAGE </w:instrText>
    </w:r>
    <w:r>
      <w:fldChar w:fldCharType="separate"/>
    </w:r>
    <w:r w:rsidR="00402574">
      <w:rPr>
        <w:noProof/>
      </w:rPr>
      <w:t>65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34787F">
    <w:pPr>
      <w:jc w:val="center"/>
    </w:pPr>
    <w:r>
      <w:fldChar w:fldCharType="begin"/>
    </w:r>
    <w:r>
      <w:instrText xml:space="preserve"> PAGE </w:instrText>
    </w:r>
    <w:r>
      <w:fldChar w:fldCharType="separate"/>
    </w:r>
    <w:r>
      <w:t>66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pPr>
      <w:pStyle w:val="af5"/>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34787F">
    <w:pPr>
      <w:jc w:val="center"/>
    </w:pPr>
    <w:r>
      <w:fldChar w:fldCharType="begin"/>
    </w:r>
    <w:r>
      <w:instrText xml:space="preserve"> PAGE </w:instrText>
    </w:r>
    <w:r>
      <w:fldChar w:fldCharType="separate"/>
    </w:r>
    <w:r w:rsidR="00402574">
      <w:rPr>
        <w:noProof/>
      </w:rPr>
      <w:t>66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34787F">
    <w:pPr>
      <w:jc w:val="center"/>
    </w:pPr>
    <w:r>
      <w:fldChar w:fldCharType="begin"/>
    </w:r>
    <w:r>
      <w:instrText xml:space="preserve"> PAGE </w:instrText>
    </w:r>
    <w:r>
      <w:fldChar w:fldCharType="separate"/>
    </w:r>
    <w:r>
      <w:t>74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867" w:rsidRDefault="0034787F">
      <w:r>
        <w:separator/>
      </w:r>
    </w:p>
  </w:footnote>
  <w:footnote w:type="continuationSeparator" w:id="0">
    <w:p w:rsidR="00B10867" w:rsidRDefault="0034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pPr>
      <w:pStyle w:val="af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015" w:rsidRDefault="0061301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1F9"/>
    <w:multiLevelType w:val="multilevel"/>
    <w:tmpl w:val="B3C2A00E"/>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 w15:restartNumberingAfterBreak="0">
    <w:nsid w:val="00DC22EB"/>
    <w:multiLevelType w:val="multilevel"/>
    <w:tmpl w:val="71F2C34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15:restartNumberingAfterBreak="0">
    <w:nsid w:val="01497345"/>
    <w:multiLevelType w:val="multilevel"/>
    <w:tmpl w:val="E4B8EC7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 w15:restartNumberingAfterBreak="0">
    <w:nsid w:val="01747182"/>
    <w:multiLevelType w:val="multilevel"/>
    <w:tmpl w:val="CF7EA64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4" w15:restartNumberingAfterBreak="0">
    <w:nsid w:val="02286CEC"/>
    <w:multiLevelType w:val="multilevel"/>
    <w:tmpl w:val="DADCCC0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 w15:restartNumberingAfterBreak="0">
    <w:nsid w:val="02B75768"/>
    <w:multiLevelType w:val="multilevel"/>
    <w:tmpl w:val="15D631C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6" w15:restartNumberingAfterBreak="0">
    <w:nsid w:val="02CB4927"/>
    <w:multiLevelType w:val="multilevel"/>
    <w:tmpl w:val="3B96475C"/>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7" w15:restartNumberingAfterBreak="0">
    <w:nsid w:val="032959E6"/>
    <w:multiLevelType w:val="multilevel"/>
    <w:tmpl w:val="388CBA1E"/>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15:restartNumberingAfterBreak="0">
    <w:nsid w:val="04DC0CCB"/>
    <w:multiLevelType w:val="multilevel"/>
    <w:tmpl w:val="D1042F7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9" w15:restartNumberingAfterBreak="0">
    <w:nsid w:val="051E7D75"/>
    <w:multiLevelType w:val="multilevel"/>
    <w:tmpl w:val="7124D77C"/>
    <w:lvl w:ilvl="0">
      <w:start w:val="1"/>
      <w:numFmt w:val="bullet"/>
      <w:lvlText w:val=""/>
      <w:lvlJc w:val="left"/>
      <w:pPr>
        <w:tabs>
          <w:tab w:val="num" w:pos="0"/>
        </w:tabs>
        <w:ind w:left="1275"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 w15:restartNumberingAfterBreak="0">
    <w:nsid w:val="05ED1006"/>
    <w:multiLevelType w:val="multilevel"/>
    <w:tmpl w:val="DAC44B9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o"/>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o"/>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1" w15:restartNumberingAfterBreak="0">
    <w:nsid w:val="07D81235"/>
    <w:multiLevelType w:val="multilevel"/>
    <w:tmpl w:val="74BCD16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2" w15:restartNumberingAfterBreak="0">
    <w:nsid w:val="09D326CC"/>
    <w:multiLevelType w:val="multilevel"/>
    <w:tmpl w:val="4100083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3" w15:restartNumberingAfterBreak="0">
    <w:nsid w:val="09EF4214"/>
    <w:multiLevelType w:val="multilevel"/>
    <w:tmpl w:val="6C38F7BE"/>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4" w15:restartNumberingAfterBreak="0">
    <w:nsid w:val="0B33500F"/>
    <w:multiLevelType w:val="multilevel"/>
    <w:tmpl w:val="47B456D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5" w15:restartNumberingAfterBreak="0">
    <w:nsid w:val="0D616B67"/>
    <w:multiLevelType w:val="multilevel"/>
    <w:tmpl w:val="33EA0A5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6" w15:restartNumberingAfterBreak="0">
    <w:nsid w:val="0DB337DC"/>
    <w:multiLevelType w:val="multilevel"/>
    <w:tmpl w:val="51A6ABFA"/>
    <w:lvl w:ilvl="0">
      <w:start w:val="1"/>
      <w:numFmt w:val="bullet"/>
      <w:lvlText w:val=""/>
      <w:lvlJc w:val="left"/>
      <w:pPr>
        <w:tabs>
          <w:tab w:val="num" w:pos="0"/>
        </w:tabs>
        <w:ind w:left="1286" w:hanging="360"/>
      </w:pPr>
      <w:rPr>
        <w:rFonts w:ascii="Wingdings" w:hAnsi="Wingdings" w:cs="Wingdings" w:hint="default"/>
        <w:u w:val="none"/>
      </w:rPr>
    </w:lvl>
    <w:lvl w:ilvl="1">
      <w:start w:val="1"/>
      <w:numFmt w:val="bullet"/>
      <w:lvlText w:val="o"/>
      <w:lvlJc w:val="left"/>
      <w:pPr>
        <w:tabs>
          <w:tab w:val="num" w:pos="0"/>
        </w:tabs>
        <w:ind w:left="2006" w:hanging="360"/>
      </w:pPr>
      <w:rPr>
        <w:rFonts w:ascii="OpenSymbol" w:hAnsi="OpenSymbol" w:cs="OpenSymbol" w:hint="default"/>
        <w:u w:val="none"/>
      </w:rPr>
    </w:lvl>
    <w:lvl w:ilvl="2">
      <w:start w:val="1"/>
      <w:numFmt w:val="bullet"/>
      <w:lvlText w:val="▪"/>
      <w:lvlJc w:val="left"/>
      <w:pPr>
        <w:tabs>
          <w:tab w:val="num" w:pos="0"/>
        </w:tabs>
        <w:ind w:left="2726" w:hanging="360"/>
      </w:pPr>
      <w:rPr>
        <w:rFonts w:ascii="OpenSymbol" w:hAnsi="OpenSymbol" w:cs="OpenSymbol" w:hint="default"/>
        <w:u w:val="none"/>
      </w:rPr>
    </w:lvl>
    <w:lvl w:ilvl="3">
      <w:start w:val="1"/>
      <w:numFmt w:val="bullet"/>
      <w:lvlText w:val=""/>
      <w:lvlJc w:val="left"/>
      <w:pPr>
        <w:tabs>
          <w:tab w:val="num" w:pos="0"/>
        </w:tabs>
        <w:ind w:left="3446" w:hanging="360"/>
      </w:pPr>
      <w:rPr>
        <w:rFonts w:ascii="Wingdings" w:hAnsi="Wingdings" w:cs="Wingdings" w:hint="default"/>
        <w:u w:val="none"/>
      </w:rPr>
    </w:lvl>
    <w:lvl w:ilvl="4">
      <w:start w:val="1"/>
      <w:numFmt w:val="bullet"/>
      <w:lvlText w:val="o"/>
      <w:lvlJc w:val="left"/>
      <w:pPr>
        <w:tabs>
          <w:tab w:val="num" w:pos="0"/>
        </w:tabs>
        <w:ind w:left="4166" w:hanging="360"/>
      </w:pPr>
      <w:rPr>
        <w:rFonts w:ascii="OpenSymbol" w:hAnsi="OpenSymbol" w:cs="OpenSymbol" w:hint="default"/>
        <w:u w:val="none"/>
      </w:rPr>
    </w:lvl>
    <w:lvl w:ilvl="5">
      <w:start w:val="1"/>
      <w:numFmt w:val="bullet"/>
      <w:lvlText w:val="▪"/>
      <w:lvlJc w:val="left"/>
      <w:pPr>
        <w:tabs>
          <w:tab w:val="num" w:pos="0"/>
        </w:tabs>
        <w:ind w:left="4886" w:hanging="360"/>
      </w:pPr>
      <w:rPr>
        <w:rFonts w:ascii="OpenSymbol" w:hAnsi="OpenSymbol" w:cs="OpenSymbol" w:hint="default"/>
        <w:u w:val="none"/>
      </w:rPr>
    </w:lvl>
    <w:lvl w:ilvl="6">
      <w:start w:val="1"/>
      <w:numFmt w:val="bullet"/>
      <w:lvlText w:val=""/>
      <w:lvlJc w:val="left"/>
      <w:pPr>
        <w:tabs>
          <w:tab w:val="num" w:pos="0"/>
        </w:tabs>
        <w:ind w:left="5606" w:hanging="360"/>
      </w:pPr>
      <w:rPr>
        <w:rFonts w:ascii="Wingdings" w:hAnsi="Wingdings" w:cs="Wingdings" w:hint="default"/>
        <w:u w:val="none"/>
      </w:rPr>
    </w:lvl>
    <w:lvl w:ilvl="7">
      <w:start w:val="1"/>
      <w:numFmt w:val="bullet"/>
      <w:lvlText w:val="o"/>
      <w:lvlJc w:val="left"/>
      <w:pPr>
        <w:tabs>
          <w:tab w:val="num" w:pos="0"/>
        </w:tabs>
        <w:ind w:left="6326" w:hanging="360"/>
      </w:pPr>
      <w:rPr>
        <w:rFonts w:ascii="OpenSymbol" w:hAnsi="OpenSymbol" w:cs="OpenSymbol" w:hint="default"/>
        <w:u w:val="none"/>
      </w:rPr>
    </w:lvl>
    <w:lvl w:ilvl="8">
      <w:start w:val="1"/>
      <w:numFmt w:val="bullet"/>
      <w:lvlText w:val="▪"/>
      <w:lvlJc w:val="left"/>
      <w:pPr>
        <w:tabs>
          <w:tab w:val="num" w:pos="0"/>
        </w:tabs>
        <w:ind w:left="7046" w:hanging="360"/>
      </w:pPr>
      <w:rPr>
        <w:rFonts w:ascii="OpenSymbol" w:hAnsi="OpenSymbol" w:cs="OpenSymbol" w:hint="default"/>
        <w:u w:val="none"/>
      </w:rPr>
    </w:lvl>
  </w:abstractNum>
  <w:abstractNum w:abstractNumId="17" w15:restartNumberingAfterBreak="0">
    <w:nsid w:val="0DD01F02"/>
    <w:multiLevelType w:val="multilevel"/>
    <w:tmpl w:val="801E87E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8" w15:restartNumberingAfterBreak="0">
    <w:nsid w:val="0FED1D3D"/>
    <w:multiLevelType w:val="multilevel"/>
    <w:tmpl w:val="C69CCB34"/>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9" w15:restartNumberingAfterBreak="0">
    <w:nsid w:val="10E606A8"/>
    <w:multiLevelType w:val="multilevel"/>
    <w:tmpl w:val="2620E0D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0" w15:restartNumberingAfterBreak="0">
    <w:nsid w:val="139C0121"/>
    <w:multiLevelType w:val="multilevel"/>
    <w:tmpl w:val="0680D25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1" w15:restartNumberingAfterBreak="0">
    <w:nsid w:val="13E01C03"/>
    <w:multiLevelType w:val="multilevel"/>
    <w:tmpl w:val="B0D2E286"/>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Wingdings" w:hAnsi="Wingdings" w:cs="Wingdings"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2" w15:restartNumberingAfterBreak="0">
    <w:nsid w:val="13FA08F9"/>
    <w:multiLevelType w:val="multilevel"/>
    <w:tmpl w:val="E8DA7C14"/>
    <w:lvl w:ilvl="0">
      <w:start w:val="1"/>
      <w:numFmt w:val="bullet"/>
      <w:lvlText w:val=""/>
      <w:lvlJc w:val="left"/>
      <w:pPr>
        <w:tabs>
          <w:tab w:val="num" w:pos="0"/>
        </w:tabs>
        <w:ind w:left="1417" w:firstLine="0"/>
      </w:pPr>
      <w:rPr>
        <w:rFonts w:ascii="Wingdings" w:hAnsi="Wingdings" w:cs="Wingdings" w:hint="default"/>
        <w:u w:val="none"/>
      </w:rPr>
    </w:lvl>
    <w:lvl w:ilvl="1">
      <w:start w:val="1"/>
      <w:numFmt w:val="bullet"/>
      <w:lvlText w:val="o"/>
      <w:lvlJc w:val="left"/>
      <w:pPr>
        <w:tabs>
          <w:tab w:val="num" w:pos="0"/>
        </w:tabs>
        <w:ind w:left="2149" w:hanging="360"/>
      </w:pPr>
      <w:rPr>
        <w:rFonts w:ascii="OpenSymbol" w:hAnsi="OpenSymbol" w:cs="OpenSymbol" w:hint="default"/>
        <w:u w:val="none"/>
      </w:rPr>
    </w:lvl>
    <w:lvl w:ilvl="2">
      <w:start w:val="1"/>
      <w:numFmt w:val="bullet"/>
      <w:lvlText w:val="▪"/>
      <w:lvlJc w:val="left"/>
      <w:pPr>
        <w:tabs>
          <w:tab w:val="num" w:pos="0"/>
        </w:tabs>
        <w:ind w:left="2869" w:hanging="360"/>
      </w:pPr>
      <w:rPr>
        <w:rFonts w:ascii="OpenSymbol" w:hAnsi="OpenSymbol" w:cs="OpenSymbol" w:hint="default"/>
        <w:u w:val="none"/>
      </w:rPr>
    </w:lvl>
    <w:lvl w:ilvl="3">
      <w:start w:val="1"/>
      <w:numFmt w:val="bullet"/>
      <w:lvlText w:val=""/>
      <w:lvlJc w:val="left"/>
      <w:pPr>
        <w:tabs>
          <w:tab w:val="num" w:pos="0"/>
        </w:tabs>
        <w:ind w:left="3589" w:hanging="360"/>
      </w:pPr>
      <w:rPr>
        <w:rFonts w:ascii="Wingdings" w:hAnsi="Wingdings" w:cs="Wingdings" w:hint="default"/>
        <w:u w:val="none"/>
      </w:rPr>
    </w:lvl>
    <w:lvl w:ilvl="4">
      <w:start w:val="1"/>
      <w:numFmt w:val="bullet"/>
      <w:lvlText w:val="o"/>
      <w:lvlJc w:val="left"/>
      <w:pPr>
        <w:tabs>
          <w:tab w:val="num" w:pos="0"/>
        </w:tabs>
        <w:ind w:left="4309" w:hanging="360"/>
      </w:pPr>
      <w:rPr>
        <w:rFonts w:ascii="OpenSymbol" w:hAnsi="OpenSymbol" w:cs="OpenSymbol" w:hint="default"/>
        <w:u w:val="none"/>
      </w:rPr>
    </w:lvl>
    <w:lvl w:ilvl="5">
      <w:start w:val="1"/>
      <w:numFmt w:val="bullet"/>
      <w:lvlText w:val="▪"/>
      <w:lvlJc w:val="left"/>
      <w:pPr>
        <w:tabs>
          <w:tab w:val="num" w:pos="0"/>
        </w:tabs>
        <w:ind w:left="5029" w:hanging="360"/>
      </w:pPr>
      <w:rPr>
        <w:rFonts w:ascii="OpenSymbol" w:hAnsi="OpenSymbol" w:cs="OpenSymbol" w:hint="default"/>
        <w:u w:val="none"/>
      </w:rPr>
    </w:lvl>
    <w:lvl w:ilvl="6">
      <w:start w:val="1"/>
      <w:numFmt w:val="bullet"/>
      <w:lvlText w:val=""/>
      <w:lvlJc w:val="left"/>
      <w:pPr>
        <w:tabs>
          <w:tab w:val="num" w:pos="0"/>
        </w:tabs>
        <w:ind w:left="5749" w:hanging="360"/>
      </w:pPr>
      <w:rPr>
        <w:rFonts w:ascii="Wingdings" w:hAnsi="Wingdings" w:cs="Wingdings" w:hint="default"/>
        <w:u w:val="none"/>
      </w:rPr>
    </w:lvl>
    <w:lvl w:ilvl="7">
      <w:start w:val="1"/>
      <w:numFmt w:val="bullet"/>
      <w:lvlText w:val="o"/>
      <w:lvlJc w:val="left"/>
      <w:pPr>
        <w:tabs>
          <w:tab w:val="num" w:pos="0"/>
        </w:tabs>
        <w:ind w:left="6469" w:hanging="360"/>
      </w:pPr>
      <w:rPr>
        <w:rFonts w:ascii="OpenSymbol" w:hAnsi="OpenSymbol" w:cs="OpenSymbol" w:hint="default"/>
        <w:u w:val="none"/>
      </w:rPr>
    </w:lvl>
    <w:lvl w:ilvl="8">
      <w:start w:val="1"/>
      <w:numFmt w:val="bullet"/>
      <w:lvlText w:val="▪"/>
      <w:lvlJc w:val="left"/>
      <w:pPr>
        <w:tabs>
          <w:tab w:val="num" w:pos="0"/>
        </w:tabs>
        <w:ind w:left="7189" w:hanging="360"/>
      </w:pPr>
      <w:rPr>
        <w:rFonts w:ascii="OpenSymbol" w:hAnsi="OpenSymbol" w:cs="OpenSymbol" w:hint="default"/>
        <w:u w:val="none"/>
      </w:rPr>
    </w:lvl>
  </w:abstractNum>
  <w:abstractNum w:abstractNumId="23" w15:restartNumberingAfterBreak="0">
    <w:nsid w:val="15603D2B"/>
    <w:multiLevelType w:val="multilevel"/>
    <w:tmpl w:val="9C78157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4" w15:restartNumberingAfterBreak="0">
    <w:nsid w:val="1691791E"/>
    <w:multiLevelType w:val="multilevel"/>
    <w:tmpl w:val="796809EE"/>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5" w15:restartNumberingAfterBreak="0">
    <w:nsid w:val="1807757A"/>
    <w:multiLevelType w:val="multilevel"/>
    <w:tmpl w:val="3B2A3E1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6" w15:restartNumberingAfterBreak="0">
    <w:nsid w:val="184E27BA"/>
    <w:multiLevelType w:val="multilevel"/>
    <w:tmpl w:val="69EC216A"/>
    <w:lvl w:ilvl="0">
      <w:start w:val="1"/>
      <w:numFmt w:val="bullet"/>
      <w:lvlText w:val=""/>
      <w:lvlJc w:val="left"/>
      <w:pPr>
        <w:tabs>
          <w:tab w:val="num" w:pos="0"/>
        </w:tabs>
        <w:ind w:left="1133" w:hanging="3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7" w15:restartNumberingAfterBreak="0">
    <w:nsid w:val="1A666A4A"/>
    <w:multiLevelType w:val="multilevel"/>
    <w:tmpl w:val="AA76E23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8" w15:restartNumberingAfterBreak="0">
    <w:nsid w:val="1C6C0354"/>
    <w:multiLevelType w:val="multilevel"/>
    <w:tmpl w:val="9C0AC31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29" w15:restartNumberingAfterBreak="0">
    <w:nsid w:val="1E8753A5"/>
    <w:multiLevelType w:val="multilevel"/>
    <w:tmpl w:val="3D0A07AC"/>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0" w15:restartNumberingAfterBreak="0">
    <w:nsid w:val="1F7A365D"/>
    <w:multiLevelType w:val="multilevel"/>
    <w:tmpl w:val="99F85F9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1" w15:restartNumberingAfterBreak="0">
    <w:nsid w:val="21A44D3C"/>
    <w:multiLevelType w:val="multilevel"/>
    <w:tmpl w:val="9676BC9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2" w15:restartNumberingAfterBreak="0">
    <w:nsid w:val="21BC53CF"/>
    <w:multiLevelType w:val="multilevel"/>
    <w:tmpl w:val="C832A52E"/>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3" w15:restartNumberingAfterBreak="0">
    <w:nsid w:val="2291424B"/>
    <w:multiLevelType w:val="multilevel"/>
    <w:tmpl w:val="FCCCCEC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4" w15:restartNumberingAfterBreak="0">
    <w:nsid w:val="23000148"/>
    <w:multiLevelType w:val="multilevel"/>
    <w:tmpl w:val="8D5CADAE"/>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5" w15:restartNumberingAfterBreak="0">
    <w:nsid w:val="284C309A"/>
    <w:multiLevelType w:val="multilevel"/>
    <w:tmpl w:val="950C54C6"/>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6" w15:restartNumberingAfterBreak="0">
    <w:nsid w:val="2898193B"/>
    <w:multiLevelType w:val="multilevel"/>
    <w:tmpl w:val="26BA3346"/>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7" w15:restartNumberingAfterBreak="0">
    <w:nsid w:val="29195D13"/>
    <w:multiLevelType w:val="multilevel"/>
    <w:tmpl w:val="BD1C789A"/>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Wingdings 2" w:hAnsi="Wingdings 2" w:cs="Wingdings 2"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8" w15:restartNumberingAfterBreak="0">
    <w:nsid w:val="298F0135"/>
    <w:multiLevelType w:val="multilevel"/>
    <w:tmpl w:val="F618BA6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39" w15:restartNumberingAfterBreak="0">
    <w:nsid w:val="2AB46BB9"/>
    <w:multiLevelType w:val="multilevel"/>
    <w:tmpl w:val="DCA0A134"/>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0" w15:restartNumberingAfterBreak="0">
    <w:nsid w:val="2B0F0E90"/>
    <w:multiLevelType w:val="multilevel"/>
    <w:tmpl w:val="CC3CCF6A"/>
    <w:lvl w:ilvl="0">
      <w:start w:val="1"/>
      <w:numFmt w:val="bullet"/>
      <w:lvlText w:val=""/>
      <w:lvlJc w:val="left"/>
      <w:pPr>
        <w:tabs>
          <w:tab w:val="num" w:pos="0"/>
        </w:tabs>
        <w:ind w:left="1700" w:hanging="360"/>
      </w:pPr>
      <w:rPr>
        <w:rFonts w:ascii="Wingdings" w:hAnsi="Wingdings" w:cs="Wingdings" w:hint="default"/>
        <w:u w:val="none"/>
      </w:rPr>
    </w:lvl>
    <w:lvl w:ilvl="1">
      <w:start w:val="1"/>
      <w:numFmt w:val="bullet"/>
      <w:lvlText w:val=""/>
      <w:lvlJc w:val="left"/>
      <w:pPr>
        <w:tabs>
          <w:tab w:val="num" w:pos="0"/>
        </w:tabs>
        <w:ind w:left="2880" w:hanging="360"/>
      </w:pPr>
      <w:rPr>
        <w:rFonts w:ascii="Wingdings 2" w:hAnsi="Wingdings 2" w:cs="Wingdings 2" w:hint="default"/>
        <w:u w:val="none"/>
      </w:rPr>
    </w:lvl>
    <w:lvl w:ilvl="2">
      <w:start w:val="1"/>
      <w:numFmt w:val="bullet"/>
      <w:lvlText w:val="■"/>
      <w:lvlJc w:val="left"/>
      <w:pPr>
        <w:tabs>
          <w:tab w:val="num" w:pos="0"/>
        </w:tabs>
        <w:ind w:left="3600" w:hanging="360"/>
      </w:pPr>
      <w:rPr>
        <w:rFonts w:ascii="OpenSymbol" w:hAnsi="OpenSymbol" w:cs="OpenSymbol" w:hint="default"/>
        <w:u w:val="none"/>
      </w:rPr>
    </w:lvl>
    <w:lvl w:ilvl="3">
      <w:start w:val="1"/>
      <w:numFmt w:val="bullet"/>
      <w:lvlText w:val=""/>
      <w:lvlJc w:val="left"/>
      <w:pPr>
        <w:tabs>
          <w:tab w:val="num" w:pos="0"/>
        </w:tabs>
        <w:ind w:left="4320" w:hanging="360"/>
      </w:pPr>
      <w:rPr>
        <w:rFonts w:ascii="Wingdings" w:hAnsi="Wingdings" w:cs="Wingdings" w:hint="default"/>
        <w:u w:val="none"/>
      </w:rPr>
    </w:lvl>
    <w:lvl w:ilvl="4">
      <w:start w:val="1"/>
      <w:numFmt w:val="bullet"/>
      <w:lvlText w:val=""/>
      <w:lvlJc w:val="left"/>
      <w:pPr>
        <w:tabs>
          <w:tab w:val="num" w:pos="0"/>
        </w:tabs>
        <w:ind w:left="5040" w:hanging="360"/>
      </w:pPr>
      <w:rPr>
        <w:rFonts w:ascii="Wingdings 2" w:hAnsi="Wingdings 2" w:cs="Wingdings 2" w:hint="default"/>
        <w:u w:val="none"/>
      </w:rPr>
    </w:lvl>
    <w:lvl w:ilvl="5">
      <w:start w:val="1"/>
      <w:numFmt w:val="bullet"/>
      <w:lvlText w:val="■"/>
      <w:lvlJc w:val="left"/>
      <w:pPr>
        <w:tabs>
          <w:tab w:val="num" w:pos="0"/>
        </w:tabs>
        <w:ind w:left="5760" w:hanging="360"/>
      </w:pPr>
      <w:rPr>
        <w:rFonts w:ascii="OpenSymbol" w:hAnsi="OpenSymbol" w:cs="OpenSymbol" w:hint="default"/>
        <w:u w:val="none"/>
      </w:rPr>
    </w:lvl>
    <w:lvl w:ilvl="6">
      <w:start w:val="1"/>
      <w:numFmt w:val="bullet"/>
      <w:lvlText w:val=""/>
      <w:lvlJc w:val="left"/>
      <w:pPr>
        <w:tabs>
          <w:tab w:val="num" w:pos="0"/>
        </w:tabs>
        <w:ind w:left="6480" w:hanging="360"/>
      </w:pPr>
      <w:rPr>
        <w:rFonts w:ascii="Wingdings" w:hAnsi="Wingdings" w:cs="Wingdings" w:hint="default"/>
        <w:u w:val="none"/>
      </w:rPr>
    </w:lvl>
    <w:lvl w:ilvl="7">
      <w:start w:val="1"/>
      <w:numFmt w:val="bullet"/>
      <w:lvlText w:val=""/>
      <w:lvlJc w:val="left"/>
      <w:pPr>
        <w:tabs>
          <w:tab w:val="num" w:pos="0"/>
        </w:tabs>
        <w:ind w:left="7200" w:hanging="360"/>
      </w:pPr>
      <w:rPr>
        <w:rFonts w:ascii="Wingdings 2" w:hAnsi="Wingdings 2" w:cs="Wingdings 2" w:hint="default"/>
        <w:u w:val="none"/>
      </w:rPr>
    </w:lvl>
    <w:lvl w:ilvl="8">
      <w:start w:val="1"/>
      <w:numFmt w:val="bullet"/>
      <w:lvlText w:val="■"/>
      <w:lvlJc w:val="left"/>
      <w:pPr>
        <w:tabs>
          <w:tab w:val="num" w:pos="0"/>
        </w:tabs>
        <w:ind w:left="7920" w:hanging="360"/>
      </w:pPr>
      <w:rPr>
        <w:rFonts w:ascii="OpenSymbol" w:hAnsi="OpenSymbol" w:cs="OpenSymbol" w:hint="default"/>
        <w:u w:val="none"/>
      </w:rPr>
    </w:lvl>
  </w:abstractNum>
  <w:abstractNum w:abstractNumId="41" w15:restartNumberingAfterBreak="0">
    <w:nsid w:val="2BEF2D9B"/>
    <w:multiLevelType w:val="multilevel"/>
    <w:tmpl w:val="A3FCA85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2" w15:restartNumberingAfterBreak="0">
    <w:nsid w:val="2C434F54"/>
    <w:multiLevelType w:val="multilevel"/>
    <w:tmpl w:val="FD7C08F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43" w15:restartNumberingAfterBreak="0">
    <w:nsid w:val="2CBC51C7"/>
    <w:multiLevelType w:val="multilevel"/>
    <w:tmpl w:val="25BADC74"/>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44" w15:restartNumberingAfterBreak="0">
    <w:nsid w:val="2CDC2453"/>
    <w:multiLevelType w:val="multilevel"/>
    <w:tmpl w:val="99C8FE96"/>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5" w15:restartNumberingAfterBreak="0">
    <w:nsid w:val="2CF860CD"/>
    <w:multiLevelType w:val="multilevel"/>
    <w:tmpl w:val="DF9877FE"/>
    <w:lvl w:ilvl="0">
      <w:numFmt w:val="bullet"/>
      <w:lvlText w:val=""/>
      <w:lvlJc w:val="left"/>
      <w:pPr>
        <w:tabs>
          <w:tab w:val="num" w:pos="0"/>
        </w:tabs>
        <w:ind w:left="1417" w:hanging="283"/>
      </w:pPr>
      <w:rPr>
        <w:rFonts w:ascii="Wingdings" w:hAnsi="Wingdings" w:cs="Wingdings" w:hint="default"/>
        <w:u w:val="none"/>
      </w:rPr>
    </w:lvl>
    <w:lvl w:ilvl="1">
      <w:numFmt w:val="bullet"/>
      <w:lvlText w:val=""/>
      <w:lvlJc w:val="left"/>
      <w:pPr>
        <w:tabs>
          <w:tab w:val="num" w:pos="0"/>
        </w:tabs>
        <w:ind w:left="1080" w:hanging="360"/>
      </w:pPr>
      <w:rPr>
        <w:rFonts w:ascii="Symbol" w:hAnsi="Symbol" w:cs="Symbol" w:hint="default"/>
        <w:u w:val="none"/>
      </w:rPr>
    </w:lvl>
    <w:lvl w:ilvl="2">
      <w:numFmt w:val="bullet"/>
      <w:lvlText w:val=""/>
      <w:lvlJc w:val="left"/>
      <w:pPr>
        <w:tabs>
          <w:tab w:val="num" w:pos="0"/>
        </w:tabs>
        <w:ind w:left="1440" w:hanging="360"/>
      </w:pPr>
      <w:rPr>
        <w:rFonts w:ascii="Symbol" w:hAnsi="Symbol" w:cs="Symbol" w:hint="default"/>
        <w:u w:val="none"/>
      </w:rPr>
    </w:lvl>
    <w:lvl w:ilvl="3">
      <w:numFmt w:val="bullet"/>
      <w:lvlText w:val=""/>
      <w:lvlJc w:val="left"/>
      <w:pPr>
        <w:tabs>
          <w:tab w:val="num" w:pos="0"/>
        </w:tabs>
        <w:ind w:left="1800" w:hanging="360"/>
      </w:pPr>
      <w:rPr>
        <w:rFonts w:ascii="Symbol" w:hAnsi="Symbol" w:cs="Symbol" w:hint="default"/>
        <w:u w:val="none"/>
      </w:rPr>
    </w:lvl>
    <w:lvl w:ilvl="4">
      <w:numFmt w:val="bullet"/>
      <w:lvlText w:val=""/>
      <w:lvlJc w:val="left"/>
      <w:pPr>
        <w:tabs>
          <w:tab w:val="num" w:pos="0"/>
        </w:tabs>
        <w:ind w:left="2160" w:hanging="360"/>
      </w:pPr>
      <w:rPr>
        <w:rFonts w:ascii="Symbol" w:hAnsi="Symbol" w:cs="Symbol" w:hint="default"/>
        <w:u w:val="none"/>
      </w:rPr>
    </w:lvl>
    <w:lvl w:ilvl="5">
      <w:numFmt w:val="bullet"/>
      <w:lvlText w:val=""/>
      <w:lvlJc w:val="left"/>
      <w:pPr>
        <w:tabs>
          <w:tab w:val="num" w:pos="0"/>
        </w:tabs>
        <w:ind w:left="2520" w:hanging="360"/>
      </w:pPr>
      <w:rPr>
        <w:rFonts w:ascii="Symbol" w:hAnsi="Symbol" w:cs="Symbol" w:hint="default"/>
        <w:u w:val="none"/>
      </w:rPr>
    </w:lvl>
    <w:lvl w:ilvl="6">
      <w:numFmt w:val="bullet"/>
      <w:lvlText w:val=""/>
      <w:lvlJc w:val="left"/>
      <w:pPr>
        <w:tabs>
          <w:tab w:val="num" w:pos="0"/>
        </w:tabs>
        <w:ind w:left="2880" w:hanging="360"/>
      </w:pPr>
      <w:rPr>
        <w:rFonts w:ascii="Symbol" w:hAnsi="Symbol" w:cs="Symbol" w:hint="default"/>
        <w:u w:val="none"/>
      </w:rPr>
    </w:lvl>
    <w:lvl w:ilvl="7">
      <w:numFmt w:val="bullet"/>
      <w:lvlText w:val=""/>
      <w:lvlJc w:val="left"/>
      <w:pPr>
        <w:tabs>
          <w:tab w:val="num" w:pos="0"/>
        </w:tabs>
        <w:ind w:left="3240" w:hanging="360"/>
      </w:pPr>
      <w:rPr>
        <w:rFonts w:ascii="Symbol" w:hAnsi="Symbol" w:cs="Symbol" w:hint="default"/>
        <w:u w:val="none"/>
      </w:rPr>
    </w:lvl>
    <w:lvl w:ilvl="8">
      <w:numFmt w:val="bullet"/>
      <w:lvlText w:val=""/>
      <w:lvlJc w:val="left"/>
      <w:pPr>
        <w:tabs>
          <w:tab w:val="num" w:pos="0"/>
        </w:tabs>
        <w:ind w:left="3600" w:hanging="360"/>
      </w:pPr>
      <w:rPr>
        <w:rFonts w:ascii="Symbol" w:hAnsi="Symbol" w:cs="Symbol" w:hint="default"/>
        <w:u w:val="none"/>
      </w:rPr>
    </w:lvl>
  </w:abstractNum>
  <w:abstractNum w:abstractNumId="46" w15:restartNumberingAfterBreak="0">
    <w:nsid w:val="2F4945A4"/>
    <w:multiLevelType w:val="multilevel"/>
    <w:tmpl w:val="AB3816F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7" w15:restartNumberingAfterBreak="0">
    <w:nsid w:val="30D057F9"/>
    <w:multiLevelType w:val="multilevel"/>
    <w:tmpl w:val="51B887D2"/>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8" w15:restartNumberingAfterBreak="0">
    <w:nsid w:val="31DD211B"/>
    <w:multiLevelType w:val="multilevel"/>
    <w:tmpl w:val="A6B05F34"/>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49" w15:restartNumberingAfterBreak="0">
    <w:nsid w:val="343F03A7"/>
    <w:multiLevelType w:val="multilevel"/>
    <w:tmpl w:val="8E5E4ADC"/>
    <w:lvl w:ilvl="0">
      <w:start w:val="1"/>
      <w:numFmt w:val="bullet"/>
      <w:lvlText w:val=""/>
      <w:lvlJc w:val="left"/>
      <w:pPr>
        <w:tabs>
          <w:tab w:val="num" w:pos="0"/>
        </w:tabs>
        <w:ind w:left="1417" w:hanging="283"/>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0" w15:restartNumberingAfterBreak="0">
    <w:nsid w:val="36157F1C"/>
    <w:multiLevelType w:val="multilevel"/>
    <w:tmpl w:val="3C20E79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1" w15:restartNumberingAfterBreak="0">
    <w:nsid w:val="3782344F"/>
    <w:multiLevelType w:val="multilevel"/>
    <w:tmpl w:val="D068AA3E"/>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2" w15:restartNumberingAfterBreak="0">
    <w:nsid w:val="38072005"/>
    <w:multiLevelType w:val="multilevel"/>
    <w:tmpl w:val="0DF242D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3" w15:restartNumberingAfterBreak="0">
    <w:nsid w:val="38B77A95"/>
    <w:multiLevelType w:val="multilevel"/>
    <w:tmpl w:val="E6A6087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4" w15:restartNumberingAfterBreak="0">
    <w:nsid w:val="3A6E44B3"/>
    <w:multiLevelType w:val="multilevel"/>
    <w:tmpl w:val="94424DC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5" w15:restartNumberingAfterBreak="0">
    <w:nsid w:val="3BAD2B87"/>
    <w:multiLevelType w:val="multilevel"/>
    <w:tmpl w:val="4A1A238C"/>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6" w15:restartNumberingAfterBreak="0">
    <w:nsid w:val="3BBF44D2"/>
    <w:multiLevelType w:val="multilevel"/>
    <w:tmpl w:val="DB0C1AFE"/>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7" w15:restartNumberingAfterBreak="0">
    <w:nsid w:val="3FD63C0E"/>
    <w:multiLevelType w:val="multilevel"/>
    <w:tmpl w:val="67302C4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8" w15:restartNumberingAfterBreak="0">
    <w:nsid w:val="40ED0F45"/>
    <w:multiLevelType w:val="multilevel"/>
    <w:tmpl w:val="F4B0B66E"/>
    <w:lvl w:ilvl="0">
      <w:start w:val="1"/>
      <w:numFmt w:val="bullet"/>
      <w:lvlText w:val=""/>
      <w:lvlJc w:val="left"/>
      <w:pPr>
        <w:tabs>
          <w:tab w:val="num" w:pos="0"/>
        </w:tabs>
        <w:ind w:left="1275"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59" w15:restartNumberingAfterBreak="0">
    <w:nsid w:val="42CE1EF6"/>
    <w:multiLevelType w:val="multilevel"/>
    <w:tmpl w:val="D8EA0684"/>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0" w15:restartNumberingAfterBreak="0">
    <w:nsid w:val="43B52A64"/>
    <w:multiLevelType w:val="multilevel"/>
    <w:tmpl w:val="FE22248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61" w15:restartNumberingAfterBreak="0">
    <w:nsid w:val="440E1420"/>
    <w:multiLevelType w:val="multilevel"/>
    <w:tmpl w:val="6AA46E4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62" w15:restartNumberingAfterBreak="0">
    <w:nsid w:val="44BB7A70"/>
    <w:multiLevelType w:val="multilevel"/>
    <w:tmpl w:val="FA5EB254"/>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63" w15:restartNumberingAfterBreak="0">
    <w:nsid w:val="44C449B6"/>
    <w:multiLevelType w:val="multilevel"/>
    <w:tmpl w:val="F99204E6"/>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4" w15:restartNumberingAfterBreak="0">
    <w:nsid w:val="45242E59"/>
    <w:multiLevelType w:val="multilevel"/>
    <w:tmpl w:val="8A56979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5" w15:restartNumberingAfterBreak="0">
    <w:nsid w:val="457B4C8E"/>
    <w:multiLevelType w:val="multilevel"/>
    <w:tmpl w:val="633EA5A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66" w15:restartNumberingAfterBreak="0">
    <w:nsid w:val="465201CF"/>
    <w:multiLevelType w:val="multilevel"/>
    <w:tmpl w:val="FD7ADE90"/>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7" w15:restartNumberingAfterBreak="0">
    <w:nsid w:val="4D1B439E"/>
    <w:multiLevelType w:val="multilevel"/>
    <w:tmpl w:val="792CEC9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68" w15:restartNumberingAfterBreak="0">
    <w:nsid w:val="4E50157C"/>
    <w:multiLevelType w:val="multilevel"/>
    <w:tmpl w:val="B77235FA"/>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9" w15:restartNumberingAfterBreak="0">
    <w:nsid w:val="4F681D74"/>
    <w:multiLevelType w:val="multilevel"/>
    <w:tmpl w:val="644635DA"/>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0" w15:restartNumberingAfterBreak="0">
    <w:nsid w:val="512A6F99"/>
    <w:multiLevelType w:val="multilevel"/>
    <w:tmpl w:val="1B76F350"/>
    <w:lvl w:ilvl="0">
      <w:start w:val="1"/>
      <w:numFmt w:val="bullet"/>
      <w:lvlText w:val=""/>
      <w:lvlJc w:val="left"/>
      <w:pPr>
        <w:tabs>
          <w:tab w:val="num" w:pos="0"/>
        </w:tabs>
        <w:ind w:left="720" w:hanging="360"/>
      </w:pPr>
      <w:rPr>
        <w:rFonts w:ascii="Symbol" w:hAnsi="Symbol" w:cs="Symbol" w:hint="default"/>
        <w:sz w:val="40"/>
        <w:szCs w:val="4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51C53FC6"/>
    <w:multiLevelType w:val="multilevel"/>
    <w:tmpl w:val="7C2887E0"/>
    <w:lvl w:ilvl="0">
      <w:start w:val="1"/>
      <w:numFmt w:val="bullet"/>
      <w:lvlText w:val=""/>
      <w:lvlJc w:val="left"/>
      <w:pPr>
        <w:tabs>
          <w:tab w:val="num" w:pos="0"/>
        </w:tabs>
        <w:ind w:left="1286" w:hanging="360"/>
      </w:pPr>
      <w:rPr>
        <w:rFonts w:ascii="Wingdings" w:hAnsi="Wingdings" w:cs="Wingdings" w:hint="default"/>
        <w:u w:val="none"/>
      </w:rPr>
    </w:lvl>
    <w:lvl w:ilvl="1">
      <w:start w:val="1"/>
      <w:numFmt w:val="bullet"/>
      <w:lvlText w:val="o"/>
      <w:lvlJc w:val="left"/>
      <w:pPr>
        <w:tabs>
          <w:tab w:val="num" w:pos="0"/>
        </w:tabs>
        <w:ind w:left="2006" w:hanging="360"/>
      </w:pPr>
      <w:rPr>
        <w:rFonts w:ascii="OpenSymbol" w:hAnsi="OpenSymbol" w:cs="OpenSymbol" w:hint="default"/>
        <w:u w:val="none"/>
      </w:rPr>
    </w:lvl>
    <w:lvl w:ilvl="2">
      <w:start w:val="1"/>
      <w:numFmt w:val="bullet"/>
      <w:lvlText w:val="▪"/>
      <w:lvlJc w:val="left"/>
      <w:pPr>
        <w:tabs>
          <w:tab w:val="num" w:pos="0"/>
        </w:tabs>
        <w:ind w:left="2726" w:hanging="360"/>
      </w:pPr>
      <w:rPr>
        <w:rFonts w:ascii="OpenSymbol" w:hAnsi="OpenSymbol" w:cs="OpenSymbol" w:hint="default"/>
        <w:u w:val="none"/>
      </w:rPr>
    </w:lvl>
    <w:lvl w:ilvl="3">
      <w:start w:val="1"/>
      <w:numFmt w:val="bullet"/>
      <w:lvlText w:val=""/>
      <w:lvlJc w:val="left"/>
      <w:pPr>
        <w:tabs>
          <w:tab w:val="num" w:pos="0"/>
        </w:tabs>
        <w:ind w:left="3446" w:hanging="360"/>
      </w:pPr>
      <w:rPr>
        <w:rFonts w:ascii="Wingdings" w:hAnsi="Wingdings" w:cs="Wingdings" w:hint="default"/>
        <w:u w:val="none"/>
      </w:rPr>
    </w:lvl>
    <w:lvl w:ilvl="4">
      <w:start w:val="1"/>
      <w:numFmt w:val="bullet"/>
      <w:lvlText w:val="o"/>
      <w:lvlJc w:val="left"/>
      <w:pPr>
        <w:tabs>
          <w:tab w:val="num" w:pos="0"/>
        </w:tabs>
        <w:ind w:left="4166" w:hanging="360"/>
      </w:pPr>
      <w:rPr>
        <w:rFonts w:ascii="OpenSymbol" w:hAnsi="OpenSymbol" w:cs="OpenSymbol" w:hint="default"/>
        <w:u w:val="none"/>
      </w:rPr>
    </w:lvl>
    <w:lvl w:ilvl="5">
      <w:start w:val="1"/>
      <w:numFmt w:val="bullet"/>
      <w:lvlText w:val="▪"/>
      <w:lvlJc w:val="left"/>
      <w:pPr>
        <w:tabs>
          <w:tab w:val="num" w:pos="0"/>
        </w:tabs>
        <w:ind w:left="4886" w:hanging="360"/>
      </w:pPr>
      <w:rPr>
        <w:rFonts w:ascii="OpenSymbol" w:hAnsi="OpenSymbol" w:cs="OpenSymbol" w:hint="default"/>
        <w:u w:val="none"/>
      </w:rPr>
    </w:lvl>
    <w:lvl w:ilvl="6">
      <w:start w:val="1"/>
      <w:numFmt w:val="bullet"/>
      <w:lvlText w:val=""/>
      <w:lvlJc w:val="left"/>
      <w:pPr>
        <w:tabs>
          <w:tab w:val="num" w:pos="0"/>
        </w:tabs>
        <w:ind w:left="5606" w:hanging="360"/>
      </w:pPr>
      <w:rPr>
        <w:rFonts w:ascii="Wingdings" w:hAnsi="Wingdings" w:cs="Wingdings" w:hint="default"/>
        <w:u w:val="none"/>
      </w:rPr>
    </w:lvl>
    <w:lvl w:ilvl="7">
      <w:start w:val="1"/>
      <w:numFmt w:val="bullet"/>
      <w:lvlText w:val="o"/>
      <w:lvlJc w:val="left"/>
      <w:pPr>
        <w:tabs>
          <w:tab w:val="num" w:pos="0"/>
        </w:tabs>
        <w:ind w:left="6326" w:hanging="360"/>
      </w:pPr>
      <w:rPr>
        <w:rFonts w:ascii="OpenSymbol" w:hAnsi="OpenSymbol" w:cs="OpenSymbol" w:hint="default"/>
        <w:u w:val="none"/>
      </w:rPr>
    </w:lvl>
    <w:lvl w:ilvl="8">
      <w:start w:val="1"/>
      <w:numFmt w:val="bullet"/>
      <w:lvlText w:val="▪"/>
      <w:lvlJc w:val="left"/>
      <w:pPr>
        <w:tabs>
          <w:tab w:val="num" w:pos="0"/>
        </w:tabs>
        <w:ind w:left="7046" w:hanging="360"/>
      </w:pPr>
      <w:rPr>
        <w:rFonts w:ascii="OpenSymbol" w:hAnsi="OpenSymbol" w:cs="OpenSymbol" w:hint="default"/>
        <w:u w:val="none"/>
      </w:rPr>
    </w:lvl>
  </w:abstractNum>
  <w:abstractNum w:abstractNumId="72" w15:restartNumberingAfterBreak="0">
    <w:nsid w:val="53A2369C"/>
    <w:multiLevelType w:val="multilevel"/>
    <w:tmpl w:val="639CC9D8"/>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3" w15:restartNumberingAfterBreak="0">
    <w:nsid w:val="53EE230E"/>
    <w:multiLevelType w:val="multilevel"/>
    <w:tmpl w:val="32646D26"/>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4" w15:restartNumberingAfterBreak="0">
    <w:nsid w:val="55DA521C"/>
    <w:multiLevelType w:val="multilevel"/>
    <w:tmpl w:val="ABEE453C"/>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75" w15:restartNumberingAfterBreak="0">
    <w:nsid w:val="57EC3372"/>
    <w:multiLevelType w:val="multilevel"/>
    <w:tmpl w:val="9DE6028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76" w15:restartNumberingAfterBreak="0">
    <w:nsid w:val="580B6970"/>
    <w:multiLevelType w:val="multilevel"/>
    <w:tmpl w:val="6AC691F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7" w15:restartNumberingAfterBreak="0">
    <w:nsid w:val="59351056"/>
    <w:multiLevelType w:val="multilevel"/>
    <w:tmpl w:val="D556D884"/>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78" w15:restartNumberingAfterBreak="0">
    <w:nsid w:val="5B4A76CA"/>
    <w:multiLevelType w:val="multilevel"/>
    <w:tmpl w:val="CD00066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9" w15:restartNumberingAfterBreak="0">
    <w:nsid w:val="5C2E2915"/>
    <w:multiLevelType w:val="multilevel"/>
    <w:tmpl w:val="9E5CCAE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0" w15:restartNumberingAfterBreak="0">
    <w:nsid w:val="5C810316"/>
    <w:multiLevelType w:val="multilevel"/>
    <w:tmpl w:val="46F6B32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1" w15:restartNumberingAfterBreak="0">
    <w:nsid w:val="5CD23F1F"/>
    <w:multiLevelType w:val="multilevel"/>
    <w:tmpl w:val="8AFA43D0"/>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2" w15:restartNumberingAfterBreak="0">
    <w:nsid w:val="5CFF7402"/>
    <w:multiLevelType w:val="multilevel"/>
    <w:tmpl w:val="6F12680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3" w15:restartNumberingAfterBreak="0">
    <w:nsid w:val="5E9B3D26"/>
    <w:multiLevelType w:val="multilevel"/>
    <w:tmpl w:val="5B820DCC"/>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4" w15:restartNumberingAfterBreak="0">
    <w:nsid w:val="603E722F"/>
    <w:multiLevelType w:val="multilevel"/>
    <w:tmpl w:val="A3E06AA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5" w15:restartNumberingAfterBreak="0">
    <w:nsid w:val="605738F0"/>
    <w:multiLevelType w:val="multilevel"/>
    <w:tmpl w:val="FF924D9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6" w15:restartNumberingAfterBreak="0">
    <w:nsid w:val="62824E44"/>
    <w:multiLevelType w:val="multilevel"/>
    <w:tmpl w:val="BE7E6AFC"/>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7" w15:restartNumberingAfterBreak="0">
    <w:nsid w:val="63284FB9"/>
    <w:multiLevelType w:val="multilevel"/>
    <w:tmpl w:val="8826A73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8" w15:restartNumberingAfterBreak="0">
    <w:nsid w:val="646E0C6F"/>
    <w:multiLevelType w:val="multilevel"/>
    <w:tmpl w:val="44200A94"/>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89" w15:restartNumberingAfterBreak="0">
    <w:nsid w:val="646F55D2"/>
    <w:multiLevelType w:val="multilevel"/>
    <w:tmpl w:val="2A4E44F2"/>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90" w15:restartNumberingAfterBreak="0">
    <w:nsid w:val="648F1D1C"/>
    <w:multiLevelType w:val="multilevel"/>
    <w:tmpl w:val="C04E06C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91" w15:restartNumberingAfterBreak="0">
    <w:nsid w:val="64CD5C87"/>
    <w:multiLevelType w:val="multilevel"/>
    <w:tmpl w:val="D952DE60"/>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92" w15:restartNumberingAfterBreak="0">
    <w:nsid w:val="66D72024"/>
    <w:multiLevelType w:val="multilevel"/>
    <w:tmpl w:val="7738130C"/>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3" w15:restartNumberingAfterBreak="0">
    <w:nsid w:val="681D7BA8"/>
    <w:multiLevelType w:val="multilevel"/>
    <w:tmpl w:val="6E44C2E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94" w15:restartNumberingAfterBreak="0">
    <w:nsid w:val="68525867"/>
    <w:multiLevelType w:val="multilevel"/>
    <w:tmpl w:val="75E699D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o"/>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Wingdings" w:hAnsi="Wingdings" w:cs="Wingdings"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5" w15:restartNumberingAfterBreak="0">
    <w:nsid w:val="69760FCC"/>
    <w:multiLevelType w:val="multilevel"/>
    <w:tmpl w:val="4F3C42F0"/>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6" w15:restartNumberingAfterBreak="0">
    <w:nsid w:val="6ABA1E1E"/>
    <w:multiLevelType w:val="multilevel"/>
    <w:tmpl w:val="34AE7B3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97" w15:restartNumberingAfterBreak="0">
    <w:nsid w:val="6BA1522A"/>
    <w:multiLevelType w:val="multilevel"/>
    <w:tmpl w:val="94DC496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8" w15:restartNumberingAfterBreak="0">
    <w:nsid w:val="6DD723BD"/>
    <w:multiLevelType w:val="multilevel"/>
    <w:tmpl w:val="86142B2C"/>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9" w15:restartNumberingAfterBreak="0">
    <w:nsid w:val="6E3B2DCA"/>
    <w:multiLevelType w:val="multilevel"/>
    <w:tmpl w:val="B96C10A8"/>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OpenSymbol" w:hAnsi="OpenSymbol" w:cs="OpenSymbol"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OpenSymbol" w:hAnsi="OpenSymbol" w:cs="OpenSymbol"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00" w15:restartNumberingAfterBreak="0">
    <w:nsid w:val="71075C1F"/>
    <w:multiLevelType w:val="multilevel"/>
    <w:tmpl w:val="D2882676"/>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01" w15:restartNumberingAfterBreak="0">
    <w:nsid w:val="71A9301E"/>
    <w:multiLevelType w:val="multilevel"/>
    <w:tmpl w:val="50A68098"/>
    <w:lvl w:ilvl="0">
      <w:start w:val="1"/>
      <w:numFmt w:val="bullet"/>
      <w:lvlText w:val=""/>
      <w:lvlJc w:val="left"/>
      <w:pPr>
        <w:tabs>
          <w:tab w:val="num" w:pos="0"/>
        </w:tabs>
        <w:ind w:left="2160" w:hanging="360"/>
      </w:pPr>
      <w:rPr>
        <w:rFonts w:ascii="Wingdings" w:hAnsi="Wingdings" w:cs="Wingdings" w:hint="default"/>
        <w:u w:val="none"/>
      </w:rPr>
    </w:lvl>
    <w:lvl w:ilvl="1">
      <w:start w:val="1"/>
      <w:numFmt w:val="bullet"/>
      <w:lvlText w:val=""/>
      <w:lvlJc w:val="left"/>
      <w:pPr>
        <w:tabs>
          <w:tab w:val="num" w:pos="0"/>
        </w:tabs>
        <w:ind w:left="2880" w:hanging="360"/>
      </w:pPr>
      <w:rPr>
        <w:rFonts w:ascii="Wingdings 2" w:hAnsi="Wingdings 2" w:cs="Wingdings 2" w:hint="default"/>
        <w:u w:val="none"/>
      </w:rPr>
    </w:lvl>
    <w:lvl w:ilvl="2">
      <w:start w:val="1"/>
      <w:numFmt w:val="bullet"/>
      <w:lvlText w:val="■"/>
      <w:lvlJc w:val="left"/>
      <w:pPr>
        <w:tabs>
          <w:tab w:val="num" w:pos="0"/>
        </w:tabs>
        <w:ind w:left="3600" w:hanging="360"/>
      </w:pPr>
      <w:rPr>
        <w:rFonts w:ascii="OpenSymbol" w:hAnsi="OpenSymbol" w:cs="OpenSymbol" w:hint="default"/>
        <w:u w:val="none"/>
      </w:rPr>
    </w:lvl>
    <w:lvl w:ilvl="3">
      <w:start w:val="1"/>
      <w:numFmt w:val="bullet"/>
      <w:lvlText w:val=""/>
      <w:lvlJc w:val="left"/>
      <w:pPr>
        <w:tabs>
          <w:tab w:val="num" w:pos="0"/>
        </w:tabs>
        <w:ind w:left="4320" w:hanging="360"/>
      </w:pPr>
      <w:rPr>
        <w:rFonts w:ascii="Wingdings" w:hAnsi="Wingdings" w:cs="Wingdings" w:hint="default"/>
        <w:u w:val="none"/>
      </w:rPr>
    </w:lvl>
    <w:lvl w:ilvl="4">
      <w:start w:val="1"/>
      <w:numFmt w:val="bullet"/>
      <w:lvlText w:val=""/>
      <w:lvlJc w:val="left"/>
      <w:pPr>
        <w:tabs>
          <w:tab w:val="num" w:pos="0"/>
        </w:tabs>
        <w:ind w:left="5040" w:hanging="360"/>
      </w:pPr>
      <w:rPr>
        <w:rFonts w:ascii="Wingdings 2" w:hAnsi="Wingdings 2" w:cs="Wingdings 2" w:hint="default"/>
        <w:u w:val="none"/>
      </w:rPr>
    </w:lvl>
    <w:lvl w:ilvl="5">
      <w:start w:val="1"/>
      <w:numFmt w:val="bullet"/>
      <w:lvlText w:val="■"/>
      <w:lvlJc w:val="left"/>
      <w:pPr>
        <w:tabs>
          <w:tab w:val="num" w:pos="0"/>
        </w:tabs>
        <w:ind w:left="5760" w:hanging="360"/>
      </w:pPr>
      <w:rPr>
        <w:rFonts w:ascii="OpenSymbol" w:hAnsi="OpenSymbol" w:cs="OpenSymbol" w:hint="default"/>
        <w:u w:val="none"/>
      </w:rPr>
    </w:lvl>
    <w:lvl w:ilvl="6">
      <w:start w:val="1"/>
      <w:numFmt w:val="bullet"/>
      <w:lvlText w:val=""/>
      <w:lvlJc w:val="left"/>
      <w:pPr>
        <w:tabs>
          <w:tab w:val="num" w:pos="0"/>
        </w:tabs>
        <w:ind w:left="6480" w:hanging="360"/>
      </w:pPr>
      <w:rPr>
        <w:rFonts w:ascii="Wingdings" w:hAnsi="Wingdings" w:cs="Wingdings" w:hint="default"/>
        <w:u w:val="none"/>
      </w:rPr>
    </w:lvl>
    <w:lvl w:ilvl="7">
      <w:start w:val="1"/>
      <w:numFmt w:val="bullet"/>
      <w:lvlText w:val=""/>
      <w:lvlJc w:val="left"/>
      <w:pPr>
        <w:tabs>
          <w:tab w:val="num" w:pos="0"/>
        </w:tabs>
        <w:ind w:left="7200" w:hanging="360"/>
      </w:pPr>
      <w:rPr>
        <w:rFonts w:ascii="Wingdings 2" w:hAnsi="Wingdings 2" w:cs="Wingdings 2" w:hint="default"/>
        <w:u w:val="none"/>
      </w:rPr>
    </w:lvl>
    <w:lvl w:ilvl="8">
      <w:start w:val="1"/>
      <w:numFmt w:val="bullet"/>
      <w:lvlText w:val="■"/>
      <w:lvlJc w:val="left"/>
      <w:pPr>
        <w:tabs>
          <w:tab w:val="num" w:pos="0"/>
        </w:tabs>
        <w:ind w:left="7920" w:hanging="360"/>
      </w:pPr>
      <w:rPr>
        <w:rFonts w:ascii="OpenSymbol" w:hAnsi="OpenSymbol" w:cs="OpenSymbol" w:hint="default"/>
        <w:u w:val="none"/>
      </w:rPr>
    </w:lvl>
  </w:abstractNum>
  <w:abstractNum w:abstractNumId="102" w15:restartNumberingAfterBreak="0">
    <w:nsid w:val="72545A7C"/>
    <w:multiLevelType w:val="multilevel"/>
    <w:tmpl w:val="12C444D2"/>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03" w15:restartNumberingAfterBreak="0">
    <w:nsid w:val="734436D3"/>
    <w:multiLevelType w:val="multilevel"/>
    <w:tmpl w:val="FB6AAC4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4" w15:restartNumberingAfterBreak="0">
    <w:nsid w:val="746523A5"/>
    <w:multiLevelType w:val="multilevel"/>
    <w:tmpl w:val="62BE891E"/>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5" w15:restartNumberingAfterBreak="0">
    <w:nsid w:val="74D61762"/>
    <w:multiLevelType w:val="multilevel"/>
    <w:tmpl w:val="9AAE7426"/>
    <w:lvl w:ilvl="0">
      <w:start w:val="1"/>
      <w:numFmt w:val="bullet"/>
      <w:lvlText w:val=""/>
      <w:lvlJc w:val="left"/>
      <w:pPr>
        <w:tabs>
          <w:tab w:val="num" w:pos="0"/>
        </w:tabs>
        <w:ind w:left="1429" w:hanging="360"/>
      </w:pPr>
      <w:rPr>
        <w:rFonts w:ascii="Wingdings" w:hAnsi="Wingdings" w:cs="Wingdings" w:hint="default"/>
        <w:u w:val="none"/>
      </w:rPr>
    </w:lvl>
    <w:lvl w:ilvl="1">
      <w:start w:val="1"/>
      <w:numFmt w:val="bullet"/>
      <w:lvlText w:val="o"/>
      <w:lvlJc w:val="left"/>
      <w:pPr>
        <w:tabs>
          <w:tab w:val="num" w:pos="0"/>
        </w:tabs>
        <w:ind w:left="2149" w:hanging="360"/>
      </w:pPr>
      <w:rPr>
        <w:rFonts w:ascii="OpenSymbol" w:hAnsi="OpenSymbol" w:cs="OpenSymbol" w:hint="default"/>
        <w:u w:val="none"/>
      </w:rPr>
    </w:lvl>
    <w:lvl w:ilvl="2">
      <w:start w:val="1"/>
      <w:numFmt w:val="bullet"/>
      <w:lvlText w:val="▪"/>
      <w:lvlJc w:val="left"/>
      <w:pPr>
        <w:tabs>
          <w:tab w:val="num" w:pos="0"/>
        </w:tabs>
        <w:ind w:left="2869" w:hanging="360"/>
      </w:pPr>
      <w:rPr>
        <w:rFonts w:ascii="OpenSymbol" w:hAnsi="OpenSymbol" w:cs="OpenSymbol" w:hint="default"/>
        <w:u w:val="none"/>
      </w:rPr>
    </w:lvl>
    <w:lvl w:ilvl="3">
      <w:start w:val="1"/>
      <w:numFmt w:val="bullet"/>
      <w:lvlText w:val=""/>
      <w:lvlJc w:val="left"/>
      <w:pPr>
        <w:tabs>
          <w:tab w:val="num" w:pos="0"/>
        </w:tabs>
        <w:ind w:left="3589" w:hanging="360"/>
      </w:pPr>
      <w:rPr>
        <w:rFonts w:ascii="Wingdings" w:hAnsi="Wingdings" w:cs="Wingdings" w:hint="default"/>
        <w:u w:val="none"/>
      </w:rPr>
    </w:lvl>
    <w:lvl w:ilvl="4">
      <w:start w:val="1"/>
      <w:numFmt w:val="bullet"/>
      <w:lvlText w:val="o"/>
      <w:lvlJc w:val="left"/>
      <w:pPr>
        <w:tabs>
          <w:tab w:val="num" w:pos="0"/>
        </w:tabs>
        <w:ind w:left="4309" w:hanging="360"/>
      </w:pPr>
      <w:rPr>
        <w:rFonts w:ascii="OpenSymbol" w:hAnsi="OpenSymbol" w:cs="OpenSymbol" w:hint="default"/>
        <w:u w:val="none"/>
      </w:rPr>
    </w:lvl>
    <w:lvl w:ilvl="5">
      <w:start w:val="1"/>
      <w:numFmt w:val="bullet"/>
      <w:lvlText w:val="▪"/>
      <w:lvlJc w:val="left"/>
      <w:pPr>
        <w:tabs>
          <w:tab w:val="num" w:pos="0"/>
        </w:tabs>
        <w:ind w:left="5029" w:hanging="360"/>
      </w:pPr>
      <w:rPr>
        <w:rFonts w:ascii="OpenSymbol" w:hAnsi="OpenSymbol" w:cs="OpenSymbol" w:hint="default"/>
        <w:u w:val="none"/>
      </w:rPr>
    </w:lvl>
    <w:lvl w:ilvl="6">
      <w:start w:val="1"/>
      <w:numFmt w:val="bullet"/>
      <w:lvlText w:val=""/>
      <w:lvlJc w:val="left"/>
      <w:pPr>
        <w:tabs>
          <w:tab w:val="num" w:pos="0"/>
        </w:tabs>
        <w:ind w:left="5749" w:hanging="360"/>
      </w:pPr>
      <w:rPr>
        <w:rFonts w:ascii="Wingdings" w:hAnsi="Wingdings" w:cs="Wingdings" w:hint="default"/>
        <w:u w:val="none"/>
      </w:rPr>
    </w:lvl>
    <w:lvl w:ilvl="7">
      <w:start w:val="1"/>
      <w:numFmt w:val="bullet"/>
      <w:lvlText w:val="o"/>
      <w:lvlJc w:val="left"/>
      <w:pPr>
        <w:tabs>
          <w:tab w:val="num" w:pos="0"/>
        </w:tabs>
        <w:ind w:left="6469" w:hanging="360"/>
      </w:pPr>
      <w:rPr>
        <w:rFonts w:ascii="OpenSymbol" w:hAnsi="OpenSymbol" w:cs="OpenSymbol" w:hint="default"/>
        <w:u w:val="none"/>
      </w:rPr>
    </w:lvl>
    <w:lvl w:ilvl="8">
      <w:start w:val="1"/>
      <w:numFmt w:val="bullet"/>
      <w:lvlText w:val="▪"/>
      <w:lvlJc w:val="left"/>
      <w:pPr>
        <w:tabs>
          <w:tab w:val="num" w:pos="0"/>
        </w:tabs>
        <w:ind w:left="7189" w:hanging="360"/>
      </w:pPr>
      <w:rPr>
        <w:rFonts w:ascii="OpenSymbol" w:hAnsi="OpenSymbol" w:cs="OpenSymbol" w:hint="default"/>
        <w:u w:val="none"/>
      </w:rPr>
    </w:lvl>
  </w:abstractNum>
  <w:abstractNum w:abstractNumId="106" w15:restartNumberingAfterBreak="0">
    <w:nsid w:val="76305359"/>
    <w:multiLevelType w:val="multilevel"/>
    <w:tmpl w:val="85C2E95E"/>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07" w15:restartNumberingAfterBreak="0">
    <w:nsid w:val="790F7BBB"/>
    <w:multiLevelType w:val="multilevel"/>
    <w:tmpl w:val="311A1AAA"/>
    <w:lvl w:ilvl="0">
      <w:start w:val="1"/>
      <w:numFmt w:val="bullet"/>
      <w:lvlText w:val=""/>
      <w:lvlJc w:val="left"/>
      <w:pPr>
        <w:tabs>
          <w:tab w:val="num" w:pos="0"/>
        </w:tabs>
        <w:ind w:left="1417"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8" w15:restartNumberingAfterBreak="0">
    <w:nsid w:val="79F03C3D"/>
    <w:multiLevelType w:val="multilevel"/>
    <w:tmpl w:val="6ACA435A"/>
    <w:lvl w:ilvl="0">
      <w:start w:val="1"/>
      <w:numFmt w:val="bullet"/>
      <w:lvlText w:val=""/>
      <w:lvlJc w:val="left"/>
      <w:pPr>
        <w:tabs>
          <w:tab w:val="num" w:pos="0"/>
        </w:tabs>
        <w:ind w:left="1440" w:hanging="360"/>
      </w:pPr>
      <w:rPr>
        <w:rFonts w:ascii="Wingdings" w:hAnsi="Wingdings" w:cs="Wingdings" w:hint="default"/>
        <w:u w:val="none"/>
      </w:rPr>
    </w:lvl>
    <w:lvl w:ilvl="1">
      <w:start w:val="1"/>
      <w:numFmt w:val="bullet"/>
      <w:lvlText w:val=""/>
      <w:lvlJc w:val="left"/>
      <w:pPr>
        <w:tabs>
          <w:tab w:val="num" w:pos="0"/>
        </w:tabs>
        <w:ind w:left="2160" w:hanging="360"/>
      </w:pPr>
      <w:rPr>
        <w:rFonts w:ascii="Wingdings 2" w:hAnsi="Wingdings 2" w:cs="Wingdings 2"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Wingdings 2" w:hAnsi="Wingdings 2" w:cs="Wingdings 2" w:hint="default"/>
        <w:u w:val="none"/>
      </w:rPr>
    </w:lvl>
    <w:lvl w:ilvl="5">
      <w:start w:val="1"/>
      <w:numFmt w:val="bullet"/>
      <w:lvlText w:val="■"/>
      <w:lvlJc w:val="left"/>
      <w:pPr>
        <w:tabs>
          <w:tab w:val="num" w:pos="0"/>
        </w:tabs>
        <w:ind w:left="5040" w:hanging="360"/>
      </w:pPr>
      <w:rPr>
        <w:rFonts w:ascii="OpenSymbol" w:hAnsi="OpenSymbol" w:cs="OpenSymbol" w:hint="default"/>
        <w:u w:val="none"/>
      </w:rPr>
    </w:lvl>
    <w:lvl w:ilvl="6">
      <w:start w:val="1"/>
      <w:numFmt w:val="bullet"/>
      <w:lvlText w:val=""/>
      <w:lvlJc w:val="left"/>
      <w:pPr>
        <w:tabs>
          <w:tab w:val="num" w:pos="0"/>
        </w:tabs>
        <w:ind w:left="5760" w:hanging="360"/>
      </w:pPr>
      <w:rPr>
        <w:rFonts w:ascii="Wingdings" w:hAnsi="Wingdings" w:cs="Wingdings" w:hint="default"/>
        <w:u w:val="none"/>
      </w:rPr>
    </w:lvl>
    <w:lvl w:ilvl="7">
      <w:start w:val="1"/>
      <w:numFmt w:val="bullet"/>
      <w:lvlText w:val=""/>
      <w:lvlJc w:val="left"/>
      <w:pPr>
        <w:tabs>
          <w:tab w:val="num" w:pos="0"/>
        </w:tabs>
        <w:ind w:left="6480" w:hanging="360"/>
      </w:pPr>
      <w:rPr>
        <w:rFonts w:ascii="Wingdings 2" w:hAnsi="Wingdings 2" w:cs="Wingdings 2"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09" w15:restartNumberingAfterBreak="0">
    <w:nsid w:val="7BAB16CE"/>
    <w:multiLevelType w:val="multilevel"/>
    <w:tmpl w:val="0674ED0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10" w15:restartNumberingAfterBreak="0">
    <w:nsid w:val="7C2B43F2"/>
    <w:multiLevelType w:val="multilevel"/>
    <w:tmpl w:val="CA42056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11" w15:restartNumberingAfterBreak="0">
    <w:nsid w:val="7E571A60"/>
    <w:multiLevelType w:val="multilevel"/>
    <w:tmpl w:val="15444D0E"/>
    <w:lvl w:ilvl="0">
      <w:start w:val="1"/>
      <w:numFmt w:val="bullet"/>
      <w:lvlText w:val=""/>
      <w:lvlJc w:val="left"/>
      <w:pPr>
        <w:tabs>
          <w:tab w:val="num" w:pos="0"/>
        </w:tabs>
        <w:ind w:left="1417" w:hanging="283"/>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abstractNumId w:val="1"/>
  </w:num>
  <w:num w:numId="2">
    <w:abstractNumId w:val="17"/>
  </w:num>
  <w:num w:numId="3">
    <w:abstractNumId w:val="9"/>
  </w:num>
  <w:num w:numId="4">
    <w:abstractNumId w:val="37"/>
  </w:num>
  <w:num w:numId="5">
    <w:abstractNumId w:val="20"/>
  </w:num>
  <w:num w:numId="6">
    <w:abstractNumId w:val="27"/>
  </w:num>
  <w:num w:numId="7">
    <w:abstractNumId w:val="87"/>
  </w:num>
  <w:num w:numId="8">
    <w:abstractNumId w:val="5"/>
  </w:num>
  <w:num w:numId="9">
    <w:abstractNumId w:val="23"/>
  </w:num>
  <w:num w:numId="10">
    <w:abstractNumId w:val="105"/>
  </w:num>
  <w:num w:numId="11">
    <w:abstractNumId w:val="31"/>
  </w:num>
  <w:num w:numId="12">
    <w:abstractNumId w:val="92"/>
  </w:num>
  <w:num w:numId="13">
    <w:abstractNumId w:val="4"/>
  </w:num>
  <w:num w:numId="14">
    <w:abstractNumId w:val="15"/>
  </w:num>
  <w:num w:numId="15">
    <w:abstractNumId w:val="38"/>
  </w:num>
  <w:num w:numId="16">
    <w:abstractNumId w:val="55"/>
  </w:num>
  <w:num w:numId="17">
    <w:abstractNumId w:val="110"/>
  </w:num>
  <w:num w:numId="18">
    <w:abstractNumId w:val="74"/>
  </w:num>
  <w:num w:numId="19">
    <w:abstractNumId w:val="71"/>
  </w:num>
  <w:num w:numId="20">
    <w:abstractNumId w:val="29"/>
  </w:num>
  <w:num w:numId="21">
    <w:abstractNumId w:val="85"/>
  </w:num>
  <w:num w:numId="22">
    <w:abstractNumId w:val="11"/>
  </w:num>
  <w:num w:numId="23">
    <w:abstractNumId w:val="100"/>
  </w:num>
  <w:num w:numId="24">
    <w:abstractNumId w:val="8"/>
  </w:num>
  <w:num w:numId="25">
    <w:abstractNumId w:val="21"/>
  </w:num>
  <w:num w:numId="26">
    <w:abstractNumId w:val="107"/>
  </w:num>
  <w:num w:numId="27">
    <w:abstractNumId w:val="49"/>
  </w:num>
  <w:num w:numId="28">
    <w:abstractNumId w:val="46"/>
  </w:num>
  <w:num w:numId="29">
    <w:abstractNumId w:val="54"/>
  </w:num>
  <w:num w:numId="30">
    <w:abstractNumId w:val="39"/>
  </w:num>
  <w:num w:numId="31">
    <w:abstractNumId w:val="75"/>
  </w:num>
  <w:num w:numId="32">
    <w:abstractNumId w:val="104"/>
  </w:num>
  <w:num w:numId="33">
    <w:abstractNumId w:val="93"/>
  </w:num>
  <w:num w:numId="34">
    <w:abstractNumId w:val="73"/>
  </w:num>
  <w:num w:numId="35">
    <w:abstractNumId w:val="106"/>
  </w:num>
  <w:num w:numId="36">
    <w:abstractNumId w:val="47"/>
  </w:num>
  <w:num w:numId="37">
    <w:abstractNumId w:val="6"/>
  </w:num>
  <w:num w:numId="38">
    <w:abstractNumId w:val="109"/>
  </w:num>
  <w:num w:numId="39">
    <w:abstractNumId w:val="2"/>
  </w:num>
  <w:num w:numId="40">
    <w:abstractNumId w:val="16"/>
  </w:num>
  <w:num w:numId="41">
    <w:abstractNumId w:val="10"/>
  </w:num>
  <w:num w:numId="42">
    <w:abstractNumId w:val="48"/>
  </w:num>
  <w:num w:numId="43">
    <w:abstractNumId w:val="98"/>
  </w:num>
  <w:num w:numId="44">
    <w:abstractNumId w:val="62"/>
  </w:num>
  <w:num w:numId="45">
    <w:abstractNumId w:val="99"/>
  </w:num>
  <w:num w:numId="46">
    <w:abstractNumId w:val="42"/>
  </w:num>
  <w:num w:numId="47">
    <w:abstractNumId w:val="24"/>
  </w:num>
  <w:num w:numId="48">
    <w:abstractNumId w:val="25"/>
  </w:num>
  <w:num w:numId="49">
    <w:abstractNumId w:val="103"/>
  </w:num>
  <w:num w:numId="50">
    <w:abstractNumId w:val="45"/>
  </w:num>
  <w:num w:numId="51">
    <w:abstractNumId w:val="95"/>
  </w:num>
  <w:num w:numId="52">
    <w:abstractNumId w:val="32"/>
  </w:num>
  <w:num w:numId="53">
    <w:abstractNumId w:val="33"/>
  </w:num>
  <w:num w:numId="54">
    <w:abstractNumId w:val="72"/>
  </w:num>
  <w:num w:numId="55">
    <w:abstractNumId w:val="18"/>
  </w:num>
  <w:num w:numId="56">
    <w:abstractNumId w:val="19"/>
  </w:num>
  <w:num w:numId="57">
    <w:abstractNumId w:val="44"/>
  </w:num>
  <w:num w:numId="58">
    <w:abstractNumId w:val="35"/>
  </w:num>
  <w:num w:numId="59">
    <w:abstractNumId w:val="58"/>
  </w:num>
  <w:num w:numId="60">
    <w:abstractNumId w:val="12"/>
  </w:num>
  <w:num w:numId="61">
    <w:abstractNumId w:val="43"/>
  </w:num>
  <w:num w:numId="62">
    <w:abstractNumId w:val="102"/>
  </w:num>
  <w:num w:numId="63">
    <w:abstractNumId w:val="83"/>
  </w:num>
  <w:num w:numId="64">
    <w:abstractNumId w:val="65"/>
  </w:num>
  <w:num w:numId="65">
    <w:abstractNumId w:val="69"/>
  </w:num>
  <w:num w:numId="66">
    <w:abstractNumId w:val="30"/>
  </w:num>
  <w:num w:numId="67">
    <w:abstractNumId w:val="89"/>
  </w:num>
  <w:num w:numId="68">
    <w:abstractNumId w:val="52"/>
  </w:num>
  <w:num w:numId="69">
    <w:abstractNumId w:val="0"/>
  </w:num>
  <w:num w:numId="70">
    <w:abstractNumId w:val="78"/>
  </w:num>
  <w:num w:numId="71">
    <w:abstractNumId w:val="40"/>
  </w:num>
  <w:num w:numId="72">
    <w:abstractNumId w:val="84"/>
  </w:num>
  <w:num w:numId="73">
    <w:abstractNumId w:val="67"/>
  </w:num>
  <w:num w:numId="74">
    <w:abstractNumId w:val="22"/>
  </w:num>
  <w:num w:numId="75">
    <w:abstractNumId w:val="60"/>
  </w:num>
  <w:num w:numId="76">
    <w:abstractNumId w:val="68"/>
  </w:num>
  <w:num w:numId="77">
    <w:abstractNumId w:val="34"/>
  </w:num>
  <w:num w:numId="78">
    <w:abstractNumId w:val="50"/>
  </w:num>
  <w:num w:numId="79">
    <w:abstractNumId w:val="63"/>
  </w:num>
  <w:num w:numId="80">
    <w:abstractNumId w:val="51"/>
  </w:num>
  <w:num w:numId="81">
    <w:abstractNumId w:val="59"/>
  </w:num>
  <w:num w:numId="82">
    <w:abstractNumId w:val="53"/>
  </w:num>
  <w:num w:numId="83">
    <w:abstractNumId w:val="56"/>
  </w:num>
  <w:num w:numId="84">
    <w:abstractNumId w:val="86"/>
  </w:num>
  <w:num w:numId="85">
    <w:abstractNumId w:val="90"/>
  </w:num>
  <w:num w:numId="86">
    <w:abstractNumId w:val="82"/>
  </w:num>
  <w:num w:numId="87">
    <w:abstractNumId w:val="28"/>
  </w:num>
  <w:num w:numId="88">
    <w:abstractNumId w:val="94"/>
  </w:num>
  <w:num w:numId="89">
    <w:abstractNumId w:val="57"/>
  </w:num>
  <w:num w:numId="90">
    <w:abstractNumId w:val="13"/>
  </w:num>
  <w:num w:numId="91">
    <w:abstractNumId w:val="80"/>
  </w:num>
  <w:num w:numId="92">
    <w:abstractNumId w:val="76"/>
  </w:num>
  <w:num w:numId="93">
    <w:abstractNumId w:val="3"/>
  </w:num>
  <w:num w:numId="94">
    <w:abstractNumId w:val="101"/>
  </w:num>
  <w:num w:numId="95">
    <w:abstractNumId w:val="91"/>
  </w:num>
  <w:num w:numId="96">
    <w:abstractNumId w:val="81"/>
  </w:num>
  <w:num w:numId="97">
    <w:abstractNumId w:val="96"/>
  </w:num>
  <w:num w:numId="98">
    <w:abstractNumId w:val="88"/>
  </w:num>
  <w:num w:numId="99">
    <w:abstractNumId w:val="14"/>
  </w:num>
  <w:num w:numId="100">
    <w:abstractNumId w:val="108"/>
  </w:num>
  <w:num w:numId="101">
    <w:abstractNumId w:val="41"/>
  </w:num>
  <w:num w:numId="102">
    <w:abstractNumId w:val="77"/>
  </w:num>
  <w:num w:numId="103">
    <w:abstractNumId w:val="79"/>
  </w:num>
  <w:num w:numId="104">
    <w:abstractNumId w:val="61"/>
  </w:num>
  <w:num w:numId="105">
    <w:abstractNumId w:val="7"/>
  </w:num>
  <w:num w:numId="106">
    <w:abstractNumId w:val="64"/>
  </w:num>
  <w:num w:numId="107">
    <w:abstractNumId w:val="97"/>
  </w:num>
  <w:num w:numId="108">
    <w:abstractNumId w:val="26"/>
  </w:num>
  <w:num w:numId="109">
    <w:abstractNumId w:val="36"/>
  </w:num>
  <w:num w:numId="110">
    <w:abstractNumId w:val="66"/>
  </w:num>
  <w:num w:numId="111">
    <w:abstractNumId w:val="111"/>
  </w:num>
  <w:num w:numId="112">
    <w:abstractNumId w:val="7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015"/>
    <w:rsid w:val="0034787F"/>
    <w:rsid w:val="00402574"/>
    <w:rsid w:val="00613015"/>
    <w:rsid w:val="0085569F"/>
    <w:rsid w:val="00B108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2AC8"/>
  <w15:docId w15:val="{4D462EC5-CD61-45CD-B5FF-5B72A681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09"/>
      <w:jc w:val="both"/>
    </w:pPr>
  </w:style>
  <w:style w:type="paragraph" w:styleId="1">
    <w:name w:val="heading 1"/>
    <w:basedOn w:val="a"/>
    <w:next w:val="a"/>
    <w:link w:val="10"/>
    <w:qFormat/>
    <w:pPr>
      <w:keepNext/>
      <w:keepLines/>
      <w:spacing w:line="276" w:lineRule="auto"/>
      <w:jc w:val="left"/>
      <w:outlineLvl w:val="0"/>
    </w:pPr>
    <w:rPr>
      <w:sz w:val="28"/>
      <w:szCs w:val="28"/>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qFormat/>
    <w:pPr>
      <w:keepNext/>
      <w:keepLines/>
      <w:ind w:left="70" w:firstLine="0"/>
      <w:outlineLvl w:val="2"/>
    </w:pPr>
    <w:rPr>
      <w:b/>
    </w:rPr>
  </w:style>
  <w:style w:type="paragraph" w:styleId="4">
    <w:name w:val="heading 4"/>
    <w:basedOn w:val="a"/>
    <w:next w:val="a"/>
    <w:qFormat/>
    <w:pPr>
      <w:keepNext/>
      <w:keepLines/>
      <w:spacing w:before="240" w:after="40"/>
      <w:outlineLvl w:val="3"/>
    </w:pPr>
    <w:rPr>
      <w:b/>
    </w:rPr>
  </w:style>
  <w:style w:type="paragraph" w:styleId="5">
    <w:name w:val="heading 5"/>
    <w:basedOn w:val="a"/>
    <w:next w:val="a"/>
    <w:qFormat/>
    <w:pPr>
      <w:spacing w:after="240"/>
      <w:ind w:firstLine="0"/>
      <w:jc w:val="center"/>
      <w:outlineLvl w:val="4"/>
    </w:pPr>
    <w:rPr>
      <w:b/>
    </w:rPr>
  </w:style>
  <w:style w:type="paragraph" w:styleId="6">
    <w:name w:val="heading 6"/>
    <w:basedOn w:val="a"/>
    <w:next w:val="a"/>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51274"/>
    <w:rPr>
      <w:color w:val="0000FF" w:themeColor="hyperlink"/>
      <w:u w:val="single"/>
    </w:rPr>
  </w:style>
  <w:style w:type="character" w:customStyle="1" w:styleId="a4">
    <w:name w:val="Ссылка указателя"/>
    <w:qFormat/>
  </w:style>
  <w:style w:type="character" w:customStyle="1" w:styleId="a5">
    <w:name w:val="Текст примечания Знак"/>
    <w:basedOn w:val="a0"/>
    <w:link w:val="a6"/>
    <w:uiPriority w:val="99"/>
    <w:semiHidden/>
    <w:qFormat/>
    <w:rPr>
      <w:sz w:val="20"/>
      <w:szCs w:val="20"/>
    </w:rPr>
  </w:style>
  <w:style w:type="character" w:styleId="a7">
    <w:name w:val="annotation reference"/>
    <w:basedOn w:val="a0"/>
    <w:uiPriority w:val="99"/>
    <w:semiHidden/>
    <w:unhideWhenUsed/>
    <w:qFormat/>
    <w:rPr>
      <w:sz w:val="16"/>
      <w:szCs w:val="16"/>
    </w:rPr>
  </w:style>
  <w:style w:type="character" w:customStyle="1" w:styleId="a8">
    <w:name w:val="Текст выноски Знак"/>
    <w:basedOn w:val="a0"/>
    <w:link w:val="a9"/>
    <w:uiPriority w:val="99"/>
    <w:semiHidden/>
    <w:qFormat/>
    <w:rsid w:val="00ED5AC4"/>
    <w:rPr>
      <w:rFonts w:ascii="Segoe UI" w:hAnsi="Segoe UI" w:cs="Segoe UI"/>
      <w:sz w:val="18"/>
      <w:szCs w:val="18"/>
    </w:rPr>
  </w:style>
  <w:style w:type="character" w:customStyle="1" w:styleId="10">
    <w:name w:val="Заголовок 1 Знак"/>
    <w:basedOn w:val="a0"/>
    <w:link w:val="1"/>
    <w:qFormat/>
    <w:rsid w:val="00B36B75"/>
    <w:rPr>
      <w:sz w:val="28"/>
      <w:szCs w:val="28"/>
    </w:rPr>
  </w:style>
  <w:style w:type="paragraph" w:customStyle="1" w:styleId="11">
    <w:name w:val="Заголовок1"/>
    <w:basedOn w:val="a"/>
    <w:next w:val="aa"/>
    <w:qFormat/>
    <w:pPr>
      <w:keepNext/>
      <w:spacing w:before="240" w:after="120"/>
    </w:pPr>
    <w:rPr>
      <w:rFonts w:ascii="PT Astra Serif" w:eastAsia="Tahoma" w:hAnsi="PT Astra Serif" w:cs="Noto Sans Devanagari"/>
      <w:sz w:val="28"/>
      <w:szCs w:val="28"/>
    </w:rPr>
  </w:style>
  <w:style w:type="paragraph" w:styleId="aa">
    <w:name w:val="Body Text"/>
    <w:basedOn w:val="a"/>
    <w:pPr>
      <w:spacing w:after="140" w:line="276" w:lineRule="auto"/>
    </w:pPr>
  </w:style>
  <w:style w:type="paragraph" w:styleId="ab">
    <w:name w:val="List"/>
    <w:basedOn w:val="aa"/>
    <w:rPr>
      <w:rFonts w:ascii="PT Astra Serif" w:hAnsi="PT Astra Serif" w:cs="Noto Sans Devanagari"/>
    </w:rPr>
  </w:style>
  <w:style w:type="paragraph" w:styleId="ac">
    <w:name w:val="caption"/>
    <w:basedOn w:val="a"/>
    <w:qFormat/>
    <w:pPr>
      <w:suppressLineNumbers/>
      <w:spacing w:before="120" w:after="120"/>
    </w:pPr>
    <w:rPr>
      <w:rFonts w:ascii="PT Astra Serif" w:hAnsi="PT Astra Serif" w:cs="Noto Sans Devanagari"/>
      <w:i/>
      <w:iCs/>
    </w:rPr>
  </w:style>
  <w:style w:type="paragraph" w:styleId="ad">
    <w:name w:val="index heading"/>
    <w:basedOn w:val="ae"/>
  </w:style>
  <w:style w:type="paragraph" w:customStyle="1" w:styleId="user">
    <w:name w:val="Заголовок (user)"/>
    <w:basedOn w:val="a"/>
    <w:next w:val="aa"/>
    <w:qFormat/>
    <w:pPr>
      <w:keepNext/>
      <w:spacing w:before="240" w:after="120"/>
    </w:pPr>
    <w:rPr>
      <w:rFonts w:ascii="PT Astra Serif" w:eastAsia="Tahoma" w:hAnsi="PT Astra Serif" w:cs="Noto Sans Devanagari"/>
      <w:sz w:val="28"/>
      <w:szCs w:val="28"/>
    </w:rPr>
  </w:style>
  <w:style w:type="paragraph" w:customStyle="1" w:styleId="user0">
    <w:name w:val="Указатель (user)"/>
    <w:basedOn w:val="a"/>
    <w:qFormat/>
    <w:pPr>
      <w:suppressLineNumbers/>
    </w:pPr>
    <w:rPr>
      <w:rFonts w:ascii="PT Astra Serif" w:hAnsi="PT Astra Serif" w:cs="Noto Sans Devanagari"/>
    </w:rPr>
  </w:style>
  <w:style w:type="paragraph" w:styleId="ae">
    <w:name w:val="Title"/>
    <w:basedOn w:val="a"/>
    <w:next w:val="aa"/>
    <w:qFormat/>
    <w:pPr>
      <w:keepNext/>
      <w:keepLines/>
      <w:spacing w:before="480" w:after="120"/>
    </w:pPr>
    <w:rPr>
      <w:b/>
      <w:sz w:val="72"/>
      <w:szCs w:val="72"/>
    </w:rPr>
  </w:style>
  <w:style w:type="paragraph" w:styleId="af">
    <w:name w:val="Subtitle"/>
    <w:basedOn w:val="a"/>
    <w:next w:val="a"/>
    <w:qFormat/>
    <w:pPr>
      <w:keepNext/>
      <w:keepLines/>
      <w:spacing w:before="360" w:after="80"/>
    </w:pPr>
    <w:rPr>
      <w:rFonts w:ascii="Georgia" w:eastAsia="Georgia" w:hAnsi="Georgia" w:cs="Georgia"/>
      <w:i/>
      <w:color w:val="666666"/>
      <w:sz w:val="48"/>
      <w:szCs w:val="48"/>
    </w:rPr>
  </w:style>
  <w:style w:type="paragraph" w:styleId="af0">
    <w:name w:val="TOC Heading"/>
    <w:basedOn w:val="1"/>
    <w:next w:val="a"/>
    <w:uiPriority w:val="39"/>
    <w:unhideWhenUsed/>
    <w:qFormat/>
    <w:rsid w:val="00A51274"/>
    <w:pPr>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2">
    <w:name w:val="toc 1"/>
    <w:basedOn w:val="a"/>
    <w:next w:val="a"/>
    <w:autoRedefine/>
    <w:uiPriority w:val="39"/>
    <w:unhideWhenUsed/>
    <w:rsid w:val="00A51274"/>
    <w:pPr>
      <w:spacing w:after="100"/>
    </w:pPr>
  </w:style>
  <w:style w:type="paragraph" w:styleId="20">
    <w:name w:val="toc 2"/>
    <w:basedOn w:val="a"/>
    <w:next w:val="a"/>
    <w:autoRedefine/>
    <w:uiPriority w:val="39"/>
    <w:unhideWhenUsed/>
    <w:rsid w:val="00A51274"/>
    <w:pPr>
      <w:spacing w:after="100"/>
      <w:ind w:left="240"/>
    </w:pPr>
  </w:style>
  <w:style w:type="paragraph" w:styleId="30">
    <w:name w:val="toc 3"/>
    <w:basedOn w:val="a"/>
    <w:next w:val="a"/>
    <w:autoRedefine/>
    <w:uiPriority w:val="39"/>
    <w:unhideWhenUsed/>
    <w:rsid w:val="00A51274"/>
    <w:pPr>
      <w:spacing w:after="100"/>
      <w:ind w:left="480"/>
    </w:pPr>
  </w:style>
  <w:style w:type="paragraph" w:styleId="af1">
    <w:name w:val="No Spacing"/>
    <w:uiPriority w:val="1"/>
    <w:qFormat/>
    <w:rsid w:val="00A51274"/>
    <w:pPr>
      <w:ind w:firstLine="709"/>
      <w:jc w:val="both"/>
    </w:pPr>
  </w:style>
  <w:style w:type="paragraph" w:customStyle="1" w:styleId="af2">
    <w:name w:val="Колонтитул"/>
    <w:basedOn w:val="a"/>
    <w:qFormat/>
  </w:style>
  <w:style w:type="paragraph" w:customStyle="1" w:styleId="user1">
    <w:name w:val="Колонтитулы (user)"/>
    <w:basedOn w:val="a"/>
    <w:qFormat/>
  </w:style>
  <w:style w:type="paragraph" w:customStyle="1" w:styleId="af3">
    <w:name w:val="Колонтитулы"/>
    <w:basedOn w:val="a"/>
    <w:qFormat/>
  </w:style>
  <w:style w:type="paragraph" w:styleId="af4">
    <w:name w:val="header"/>
    <w:basedOn w:val="af2"/>
  </w:style>
  <w:style w:type="paragraph" w:styleId="af5">
    <w:name w:val="footer"/>
    <w:basedOn w:val="af2"/>
  </w:style>
  <w:style w:type="paragraph" w:customStyle="1" w:styleId="LO-normal">
    <w:name w:val="LO-normal"/>
    <w:qFormat/>
    <w:rPr>
      <w:rFonts w:eastAsia="Tahoma" w:cs="Noto Sans Devanagari"/>
      <w:lang w:eastAsia="zh-CN" w:bidi="hi-IN"/>
    </w:rPr>
  </w:style>
  <w:style w:type="paragraph" w:styleId="af6">
    <w:name w:val="List Paragraph"/>
    <w:basedOn w:val="a"/>
    <w:qFormat/>
    <w:pPr>
      <w:ind w:left="720"/>
      <w:contextualSpacing/>
    </w:pPr>
  </w:style>
  <w:style w:type="paragraph" w:styleId="af7">
    <w:name w:val="Normal (Web)"/>
    <w:basedOn w:val="a"/>
    <w:uiPriority w:val="99"/>
    <w:qFormat/>
    <w:pPr>
      <w:spacing w:beforeAutospacing="1" w:afterAutospacing="1"/>
    </w:pPr>
  </w:style>
  <w:style w:type="paragraph" w:styleId="a6">
    <w:name w:val="annotation text"/>
    <w:basedOn w:val="a"/>
    <w:link w:val="a5"/>
    <w:uiPriority w:val="99"/>
    <w:semiHidden/>
    <w:unhideWhenUsed/>
    <w:rPr>
      <w:sz w:val="20"/>
      <w:szCs w:val="20"/>
    </w:rPr>
  </w:style>
  <w:style w:type="paragraph" w:styleId="a9">
    <w:name w:val="Balloon Text"/>
    <w:basedOn w:val="a"/>
    <w:link w:val="a8"/>
    <w:uiPriority w:val="99"/>
    <w:semiHidden/>
    <w:unhideWhenUsed/>
    <w:qFormat/>
    <w:rsid w:val="00ED5AC4"/>
    <w:rPr>
      <w:rFonts w:ascii="Segoe UI" w:hAnsi="Segoe UI" w:cs="Segoe UI"/>
      <w:sz w:val="18"/>
      <w:szCs w:val="18"/>
    </w:rPr>
  </w:style>
  <w:style w:type="numbering" w:customStyle="1" w:styleId="user2">
    <w:name w:val="Без списка (user)"/>
    <w:uiPriority w:val="99"/>
    <w:semiHidden/>
    <w:unhideWhenUsed/>
    <w:qFormat/>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C8B07-8B7C-4A6E-AB46-381D54270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22952</Words>
  <Characters>130830</Characters>
  <Application>Microsoft Office Word</Application>
  <DocSecurity>4</DocSecurity>
  <Lines>1090</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Гнездилов Артем</dc:creator>
  <dc:description/>
  <cp:lastModifiedBy>Стратий Светлана Владимировна</cp:lastModifiedBy>
  <cp:revision>2</cp:revision>
  <cp:lastPrinted>2025-11-05T06:17:00Z</cp:lastPrinted>
  <dcterms:created xsi:type="dcterms:W3CDTF">2026-03-03T14:12:00Z</dcterms:created>
  <dcterms:modified xsi:type="dcterms:W3CDTF">2026-03-03T14:12:00Z</dcterms:modified>
  <dc:language>ru-RU</dc:language>
</cp:coreProperties>
</file>